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B6794F" w:rsidP="00B6794F">
            <w:pPr>
              <w:tabs>
                <w:tab w:val="left" w:pos="630"/>
              </w:tabs>
              <w:spacing w:after="120"/>
              <w:rPr>
                <w:iCs/>
                <w:color w:val="000000"/>
                <w:sz w:val="22"/>
                <w:szCs w:val="22"/>
              </w:rPr>
            </w:pP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1"/>
        <w:gridCol w:w="2729"/>
        <w:gridCol w:w="3290"/>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B97CF0" w:rsidP="00F87B4F">
            <w:pPr>
              <w:tabs>
                <w:tab w:val="left" w:pos="630"/>
              </w:tabs>
              <w:spacing w:after="120"/>
              <w:rPr>
                <w:iCs/>
                <w:color w:val="000000"/>
                <w:sz w:val="22"/>
                <w:szCs w:val="22"/>
              </w:rPr>
            </w:pPr>
          </w:p>
        </w:tc>
        <w:tc>
          <w:tcPr>
            <w:tcW w:w="2811" w:type="dxa"/>
          </w:tcPr>
          <w:p w:rsidR="00B97CF0" w:rsidRPr="00B75AAC" w:rsidRDefault="00B97CF0" w:rsidP="00F87B4F">
            <w:pPr>
              <w:tabs>
                <w:tab w:val="left" w:pos="630"/>
              </w:tabs>
              <w:spacing w:after="120"/>
              <w:rPr>
                <w:iCs/>
                <w:color w:val="000000"/>
                <w:sz w:val="22"/>
                <w:szCs w:val="22"/>
              </w:rPr>
            </w:pPr>
          </w:p>
        </w:tc>
        <w:tc>
          <w:tcPr>
            <w:tcW w:w="3362" w:type="dxa"/>
          </w:tcPr>
          <w:p w:rsidR="00B97CF0" w:rsidRPr="00B75AAC" w:rsidRDefault="00B97CF0" w:rsidP="00F87B4F">
            <w:pPr>
              <w:tabs>
                <w:tab w:val="left" w:pos="630"/>
              </w:tabs>
              <w:spacing w:after="120"/>
              <w:rPr>
                <w:iCs/>
                <w:color w:val="000000"/>
                <w:sz w:val="22"/>
                <w:szCs w:val="22"/>
              </w:rPr>
            </w:pP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97CF0" w:rsidP="00B97CF0">
            <w:pPr>
              <w:tabs>
                <w:tab w:val="left" w:pos="630"/>
              </w:tabs>
              <w:spacing w:after="120"/>
              <w:rPr>
                <w:iCs/>
                <w:color w:val="000000"/>
                <w:sz w:val="22"/>
                <w:szCs w:val="22"/>
              </w:rPr>
            </w:pP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97CF0" w:rsidP="00B97CF0">
            <w:pPr>
              <w:tabs>
                <w:tab w:val="left" w:pos="630"/>
              </w:tabs>
              <w:spacing w:after="120"/>
              <w:rPr>
                <w:iCs/>
                <w:color w:val="000000"/>
                <w:sz w:val="22"/>
                <w:szCs w:val="22"/>
              </w:rPr>
            </w:pP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97CF0" w:rsidP="00B97CF0">
            <w:pPr>
              <w:tabs>
                <w:tab w:val="left" w:pos="630"/>
              </w:tabs>
              <w:spacing w:after="120"/>
              <w:rPr>
                <w:iCs/>
                <w:color w:val="000000"/>
                <w:sz w:val="22"/>
                <w:szCs w:val="22"/>
              </w:rPr>
            </w:pP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3137A8" w:rsidP="003137A8">
            <w:pPr>
              <w:tabs>
                <w:tab w:val="left" w:pos="630"/>
              </w:tabs>
              <w:spacing w:after="120"/>
              <w:rPr>
                <w:iCs/>
                <w:color w:val="000000"/>
                <w:sz w:val="22"/>
                <w:szCs w:val="22"/>
              </w:rPr>
            </w:pP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3137A8" w:rsidP="003137A8">
            <w:pPr>
              <w:tabs>
                <w:tab w:val="left" w:pos="630"/>
              </w:tabs>
              <w:spacing w:after="120"/>
              <w:rPr>
                <w:iCs/>
                <w:color w:val="000000"/>
                <w:sz w:val="22"/>
                <w:szCs w:val="22"/>
              </w:rPr>
            </w:pP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72730" w:rsidP="00B75AAC">
            <w:pPr>
              <w:pStyle w:val="NoSpacing"/>
              <w:rPr>
                <w:rFonts w:ascii="Times New Roman" w:hAnsi="Times New Roman" w:cs="Times New Roman"/>
              </w:rPr>
            </w:pP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804F5">
        <w:rPr>
          <w:rFonts w:ascii="Times New Roman" w:hAnsi="Times New Roman" w:cs="Times New Roman"/>
          <w:b w:val="0"/>
          <w:noProof w:val="0"/>
          <w:sz w:val="22"/>
          <w:szCs w:val="22"/>
        </w:rPr>
      </w:r>
      <w:r w:rsidR="004804F5">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804F5">
        <w:rPr>
          <w:rFonts w:ascii="Times New Roman" w:hAnsi="Times New Roman" w:cs="Times New Roman"/>
          <w:b w:val="0"/>
          <w:noProof w:val="0"/>
          <w:sz w:val="22"/>
          <w:szCs w:val="22"/>
        </w:rPr>
      </w:r>
      <w:r w:rsidR="004804F5">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904848">
            <w:pPr>
              <w:spacing w:after="120"/>
              <w:rPr>
                <w:sz w:val="22"/>
                <w:szCs w:val="22"/>
              </w:rPr>
            </w:pP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804F5">
        <w:rPr>
          <w:rFonts w:ascii="Times New Roman" w:hAnsi="Times New Roman" w:cs="Times New Roman"/>
          <w:b w:val="0"/>
          <w:noProof w:val="0"/>
          <w:sz w:val="22"/>
          <w:szCs w:val="22"/>
        </w:rPr>
      </w:r>
      <w:r w:rsidR="004804F5">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4804F5">
        <w:rPr>
          <w:rFonts w:ascii="Times New Roman" w:hAnsi="Times New Roman" w:cs="Times New Roman"/>
          <w:b w:val="0"/>
          <w:noProof w:val="0"/>
          <w:sz w:val="22"/>
          <w:szCs w:val="22"/>
        </w:rPr>
      </w:r>
      <w:r w:rsidR="004804F5">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4804F5">
        <w:rPr>
          <w:rFonts w:ascii="Times New Roman" w:hAnsi="Times New Roman" w:cs="Times New Roman"/>
          <w:b w:val="0"/>
          <w:noProof w:val="0"/>
          <w:sz w:val="22"/>
          <w:szCs w:val="22"/>
        </w:rPr>
      </w:r>
      <w:r w:rsidR="004804F5">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804F5">
        <w:rPr>
          <w:rFonts w:ascii="Times New Roman" w:hAnsi="Times New Roman" w:cs="Times New Roman"/>
          <w:b w:val="0"/>
          <w:noProof w:val="0"/>
          <w:sz w:val="22"/>
          <w:szCs w:val="22"/>
        </w:rPr>
      </w:r>
      <w:r w:rsidR="004804F5">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410A2" w:rsidP="00070322">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lastRenderedPageBreak/>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804F5">
              <w:rPr>
                <w:rFonts w:ascii="Times New Roman" w:hAnsi="Times New Roman" w:cs="Times New Roman"/>
                <w:b/>
                <w:szCs w:val="22"/>
              </w:rPr>
            </w:r>
            <w:r w:rsidR="004804F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804F5">
              <w:rPr>
                <w:rFonts w:ascii="Times New Roman" w:hAnsi="Times New Roman" w:cs="Times New Roman"/>
                <w:b/>
                <w:szCs w:val="22"/>
              </w:rPr>
            </w:r>
            <w:r w:rsidR="004804F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804F5">
              <w:rPr>
                <w:rFonts w:ascii="Times New Roman" w:hAnsi="Times New Roman" w:cs="Times New Roman"/>
                <w:b/>
              </w:rPr>
            </w:r>
            <w:r w:rsidR="004804F5">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1419C8"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877B92" w:rsidP="001419C8">
            <w:pPr>
              <w:spacing w:after="120"/>
              <w:rPr>
                <w:iCs/>
                <w:color w:val="000000"/>
                <w:sz w:val="22"/>
                <w:szCs w:val="22"/>
              </w:rPr>
            </w:pP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77B92"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4804F5">
              <w:rPr>
                <w:b/>
                <w:iCs/>
                <w:color w:val="000000"/>
                <w:sz w:val="22"/>
                <w:szCs w:val="22"/>
              </w:rPr>
            </w:r>
            <w:r w:rsidR="004804F5">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4804F5">
              <w:rPr>
                <w:b/>
                <w:iCs/>
                <w:color w:val="000000"/>
                <w:sz w:val="22"/>
                <w:szCs w:val="22"/>
              </w:rPr>
            </w:r>
            <w:r w:rsidR="004804F5">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424639" w:rsidP="00F87B4F">
            <w:pPr>
              <w:spacing w:after="120"/>
              <w:ind w:left="360"/>
              <w:rPr>
                <w:iCs/>
                <w:color w:val="000000"/>
                <w:sz w:val="22"/>
                <w:szCs w:val="22"/>
              </w:rPr>
            </w:pP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804F5">
              <w:rPr>
                <w:b/>
                <w:sz w:val="22"/>
                <w:szCs w:val="22"/>
              </w:rPr>
            </w:r>
            <w:r w:rsidR="004804F5">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C52" w:rsidRDefault="00836C52" w:rsidP="003C5278">
      <w:r>
        <w:separator/>
      </w:r>
    </w:p>
  </w:endnote>
  <w:endnote w:type="continuationSeparator" w:id="0">
    <w:p w:rsidR="00836C52" w:rsidRDefault="00836C5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027" w:rsidRDefault="00F45027">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C52" w:rsidRDefault="00836C52" w:rsidP="003C5278">
      <w:r>
        <w:separator/>
      </w:r>
    </w:p>
  </w:footnote>
  <w:footnote w:type="continuationSeparator" w:id="0">
    <w:p w:rsidR="00836C52" w:rsidRDefault="00836C52" w:rsidP="003C5278">
      <w:r>
        <w:continuationSeparator/>
      </w:r>
    </w:p>
  </w:footnote>
  <w:footnote w:id="1">
    <w:p w:rsidR="00F45027" w:rsidRPr="00003A91" w:rsidRDefault="00F4502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rsidR="004804F5">
        <w:t>pr</w:t>
      </w:r>
      <w:r w:rsidRPr="00003A91">
        <w:t xml:space="preserve">. </w:t>
      </w:r>
      <w:r w:rsidR="004804F5">
        <w:t>13</w:t>
      </w:r>
      <w:r w:rsidRPr="00003A91">
        <w:t>, 201</w:t>
      </w:r>
      <w:r w:rsidR="004804F5">
        <w:t>8</w:t>
      </w:r>
      <w:r w:rsidRPr="00003A91">
        <w:t>, at 16</w:t>
      </w:r>
      <w:r w:rsidR="004804F5">
        <w:t>2</w:t>
      </w:r>
      <w:r w:rsidRPr="00003A91">
        <w:t xml:space="preserve">, available at </w:t>
      </w:r>
      <w:hyperlink r:id="rId1" w:history="1">
        <w:r w:rsidR="004804F5">
          <w:rPr>
            <w:rStyle w:val="Hyperlink"/>
          </w:rPr>
          <w:t>https://cdn.ymaws.com/www.nena.org/resource/resmgr/standards/NENA-ADM-000.22-2018_FINAL_2.pdf</w:t>
        </w:r>
      </w:hyperlink>
      <w:r w:rsidRPr="00003A91">
        <w:t>.</w:t>
      </w:r>
    </w:p>
  </w:footnote>
  <w:footnote w:id="2">
    <w:p w:rsidR="00F45027" w:rsidRPr="00554172" w:rsidRDefault="00F4502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rsidR="004804F5">
        <w:t>2</w:t>
      </w:r>
      <w:r w:rsidRPr="00003A91">
        <w: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027" w:rsidRDefault="004804F5"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15909338" r:id="rId2"/>
      </w:object>
    </w:r>
    <w:r w:rsidR="00F45027">
      <w:rPr>
        <w:rFonts w:ascii="CG Times (W1)" w:hAnsi="CG Times (W1)"/>
        <w:sz w:val="28"/>
      </w:rPr>
      <w:t>Federal Communications Commission</w:t>
    </w:r>
  </w:p>
  <w:p w:rsidR="00F45027" w:rsidRDefault="00F45027" w:rsidP="003C5278">
    <w:pPr>
      <w:jc w:val="center"/>
    </w:pPr>
    <w:r>
      <w:rPr>
        <w:rFonts w:ascii="CG Times (W1)" w:hAnsi="CG Times (W1)"/>
        <w:sz w:val="28"/>
      </w:rPr>
      <w:t>Washington, D.C. 20554</w:t>
    </w:r>
  </w:p>
  <w:p w:rsidR="00F45027" w:rsidRDefault="00F45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8B0FA9"/>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0101-5453-4CDC-A35F-67686B45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1902</Words>
  <Characters>10842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PSHSB</cp:lastModifiedBy>
  <cp:revision>2</cp:revision>
  <cp:lastPrinted>2014-12-15T16:40:00Z</cp:lastPrinted>
  <dcterms:created xsi:type="dcterms:W3CDTF">2019-04-04T22:56:00Z</dcterms:created>
  <dcterms:modified xsi:type="dcterms:W3CDTF">2019-04-04T22:56:00Z</dcterms:modified>
</cp:coreProperties>
</file>