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16B67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  <w:bookmarkStart w:id="0" w:name="_Hlk524527088"/>
    </w:p>
    <w:p w14:paraId="18FC5DC8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6700BF0A" w14:textId="6B6B2319" w:rsidR="00446F79" w:rsidRPr="00446F79" w:rsidRDefault="00446F79" w:rsidP="00446F79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40"/>
          <w:szCs w:val="40"/>
          <w:lang w:val="es-PR"/>
        </w:rPr>
      </w:pPr>
      <w:r w:rsidRPr="00446F79">
        <w:rPr>
          <w:rFonts w:ascii="Calibri" w:eastAsia="Calibri" w:hAnsi="Calibri" w:cs="Times New Roman"/>
          <w:b/>
          <w:bCs/>
          <w:spacing w:val="-1"/>
          <w:sz w:val="40"/>
          <w:szCs w:val="40"/>
          <w:lang w:val="es-PR"/>
        </w:rPr>
        <w:t>Sistema de Alerta de Emergencia (EAS)</w:t>
      </w:r>
    </w:p>
    <w:p w14:paraId="5D916F33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79569910" w14:textId="581DAD45" w:rsidR="00446F79" w:rsidRPr="00446F79" w:rsidRDefault="00446F79" w:rsidP="00446F79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48"/>
          <w:szCs w:val="48"/>
          <w:lang w:val="es-PR"/>
        </w:rPr>
      </w:pPr>
      <w:r w:rsidRPr="00446F79">
        <w:rPr>
          <w:rFonts w:ascii="Calibri" w:eastAsia="Calibri" w:hAnsi="Calibri" w:cs="Times New Roman"/>
          <w:b/>
          <w:bCs/>
          <w:spacing w:val="-1"/>
          <w:sz w:val="48"/>
          <w:szCs w:val="48"/>
          <w:lang w:val="es-PR"/>
        </w:rPr>
        <w:t>Manual de Operaciones</w:t>
      </w:r>
    </w:p>
    <w:p w14:paraId="242A2BE6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1ABD606E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39F9E513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2232C5D6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725717D2" w14:textId="6C6C7472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17BC1CD9" w14:textId="26AB65CF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186D79CA" w14:textId="3AE5E7B7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20F72D33" w14:textId="458DCF93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6C611045" w14:textId="62BA070C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15AD4B6D" w14:textId="343355F0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30749AA6" w14:textId="045DB092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194B717C" w14:textId="7E4D6E78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7B93FC48" w14:textId="77425EBF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4839CAAF" w14:textId="6C217ACE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5B712BDE" w14:textId="1FACC761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4269A503" w14:textId="69EC3695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0FE14E06" w14:textId="6BA11D13" w:rsidR="00446F79" w:rsidRPr="00446F79" w:rsidRDefault="00446F79" w:rsidP="00446F79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72"/>
          <w:szCs w:val="72"/>
          <w:lang w:val="es-PR"/>
        </w:rPr>
      </w:pPr>
      <w:r w:rsidRPr="00446F79">
        <w:rPr>
          <w:rFonts w:ascii="Calibri" w:eastAsia="Calibri" w:hAnsi="Calibri" w:cs="Times New Roman"/>
          <w:b/>
          <w:bCs/>
          <w:spacing w:val="-1"/>
          <w:sz w:val="72"/>
          <w:szCs w:val="72"/>
          <w:lang w:val="es-PR"/>
        </w:rPr>
        <w:t xml:space="preserve"> EAS</w:t>
      </w:r>
    </w:p>
    <w:p w14:paraId="25F6F1CF" w14:textId="133B049C" w:rsidR="00446F79" w:rsidRP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32"/>
          <w:szCs w:val="32"/>
          <w:lang w:val="es-PR"/>
        </w:rPr>
      </w:pPr>
      <w:r w:rsidRPr="00446F79">
        <w:rPr>
          <w:rFonts w:ascii="Calibri" w:eastAsia="Calibri" w:hAnsi="Calibri" w:cs="Times New Roman"/>
          <w:b/>
          <w:bCs/>
          <w:spacing w:val="-1"/>
          <w:sz w:val="32"/>
          <w:szCs w:val="32"/>
          <w:lang w:val="es-PR"/>
        </w:rPr>
        <w:t>Sistema de Alerta de Emergencia</w:t>
      </w:r>
      <w:r w:rsidR="009336B2">
        <w:rPr>
          <w:rFonts w:ascii="Calibri" w:eastAsia="Calibri" w:hAnsi="Calibri" w:cs="Times New Roman"/>
          <w:b/>
          <w:bCs/>
          <w:spacing w:val="-1"/>
          <w:sz w:val="32"/>
          <w:szCs w:val="32"/>
          <w:lang w:val="es-PR"/>
        </w:rPr>
        <w:t xml:space="preserve"> </w:t>
      </w:r>
    </w:p>
    <w:p w14:paraId="681FAD60" w14:textId="224B2DD8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392A7583" w14:textId="2CEAE55A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4A6D8177" w14:textId="660C8EEA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0AD39B4D" w14:textId="72F988D9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6A03EFA8" w14:textId="340DDF91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134687DC" w14:textId="13D6AFA8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2E1D845E" w14:textId="3D6BD6CD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6D1C4957" w14:textId="71368AC2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547633EE" w14:textId="55B30A40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509D1C74" w14:textId="36597ADD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21CB3944" w14:textId="0C60BC66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76284E99" w14:textId="035C309B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02C168E1" w14:textId="50E1268D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6890CC82" w14:textId="16028D8B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7AFCB9B3" w14:textId="4C6D0EAC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0ED8C610" w14:textId="2D3304AB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1946D815" w14:textId="4DDC6DCD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1C6D38F3" w14:textId="252E9633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0744E6CA" w14:textId="77777777" w:rsidR="00446F79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4CFAF6F9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30144A58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4098A09B" w14:textId="1A05D296" w:rsidR="0003172A" w:rsidRPr="00351ADF" w:rsidRDefault="00446F79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</w:pPr>
      <w:r w:rsidRPr="00351ADF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Esta página se ha dejado en blanco intencionalmente.</w:t>
      </w:r>
    </w:p>
    <w:p w14:paraId="178E8DD1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74509667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69B755EB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64A6E912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597DE6AC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06BC5E7B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115862F7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5DBC0581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6452FC24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363AC862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3D68C088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32176F7E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19991ED2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0EABA13E" w14:textId="77777777" w:rsidR="0003172A" w:rsidRDefault="0003172A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52A8686B" w14:textId="19812567" w:rsidR="009A6C85" w:rsidRDefault="00411A31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  <w:r w:rsidRPr="00E97ED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lastRenderedPageBreak/>
        <w:t>MANUAL DE OPERACI</w:t>
      </w:r>
      <w:r w:rsidR="00054EC5" w:rsidRPr="00E97ED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ONES</w:t>
      </w:r>
      <w:r w:rsidRPr="00E97ED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</w:t>
      </w:r>
      <w:r w:rsidR="00281468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D</w:t>
      </w:r>
      <w:r w:rsidRPr="00E97ED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E</w:t>
      </w:r>
      <w:r w:rsidR="00F37D3A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L</w:t>
      </w:r>
    </w:p>
    <w:p w14:paraId="4B6D2012" w14:textId="6130394B" w:rsidR="006730F3" w:rsidRPr="00E97ED6" w:rsidRDefault="00B870C5" w:rsidP="00845A2D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</w:t>
      </w:r>
      <w:r w:rsidR="00411A31" w:rsidRPr="00E97ED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SISTEMA DE ALERTA DE EMERGENCIA</w:t>
      </w:r>
      <w:r w:rsidR="009A6C85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(EAS</w:t>
      </w:r>
      <w:r w:rsidR="00411A31" w:rsidRPr="00E97ED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)</w:t>
      </w:r>
    </w:p>
    <w:p w14:paraId="41BBCCD1" w14:textId="77777777" w:rsidR="001C6162" w:rsidRPr="00E97ED6" w:rsidRDefault="001C6162" w:rsidP="001B7882">
      <w:pPr>
        <w:widowControl w:val="0"/>
        <w:spacing w:before="36" w:after="0"/>
        <w:ind w:left="1762" w:right="1737" w:firstLine="1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s-PR"/>
        </w:rPr>
      </w:pPr>
    </w:p>
    <w:p w14:paraId="18C5CDD1" w14:textId="533D8895" w:rsidR="00090514" w:rsidRPr="00E97ED6" w:rsidRDefault="009919D1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3"/>
          <w:sz w:val="28"/>
          <w:szCs w:val="28"/>
          <w:lang w:val="es-PR"/>
        </w:rPr>
      </w:pPr>
      <w:r w:rsidRPr="00E97ED6">
        <w:rPr>
          <w:rFonts w:ascii="Calibri" w:eastAsia="Calibri" w:hAnsi="Calibri" w:cs="Times New Roman"/>
          <w:b/>
          <w:spacing w:val="-2"/>
          <w:sz w:val="28"/>
          <w:szCs w:val="28"/>
          <w:lang w:val="es-PR"/>
        </w:rPr>
        <w:t>IMPORTANTE</w:t>
      </w:r>
      <w:r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>: Para optimizar el valor del Manual de Operaci</w:t>
      </w:r>
      <w:r w:rsidR="00054EC5"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>ones</w:t>
      </w:r>
      <w:r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 xml:space="preserve"> </w:t>
      </w:r>
      <w:r w:rsidR="00281468">
        <w:rPr>
          <w:rFonts w:ascii="Calibri" w:eastAsia="Calibri" w:hAnsi="Calibri" w:cs="Times New Roman"/>
          <w:spacing w:val="-2"/>
          <w:sz w:val="28"/>
          <w:szCs w:val="28"/>
          <w:lang w:val="es-PR"/>
        </w:rPr>
        <w:t>d</w:t>
      </w:r>
      <w:r w:rsidR="002C7FF6">
        <w:rPr>
          <w:rFonts w:ascii="Calibri" w:eastAsia="Calibri" w:hAnsi="Calibri" w:cs="Times New Roman"/>
          <w:spacing w:val="-2"/>
          <w:sz w:val="28"/>
          <w:szCs w:val="28"/>
          <w:lang w:val="es-PR"/>
        </w:rPr>
        <w:t>el</w:t>
      </w:r>
      <w:r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 xml:space="preserve"> Sistema de Alerta de Emergencia (</w:t>
      </w:r>
      <w:proofErr w:type="spellStart"/>
      <w:r w:rsidRPr="00E97ED6">
        <w:rPr>
          <w:rFonts w:ascii="Calibri" w:eastAsia="Calibri" w:hAnsi="Calibri" w:cs="Times New Roman"/>
          <w:i/>
          <w:spacing w:val="-2"/>
          <w:sz w:val="28"/>
          <w:szCs w:val="28"/>
          <w:lang w:val="es-PR"/>
        </w:rPr>
        <w:t>Emergency</w:t>
      </w:r>
      <w:proofErr w:type="spellEnd"/>
      <w:r w:rsidRPr="00E97ED6">
        <w:rPr>
          <w:rFonts w:ascii="Calibri" w:eastAsia="Calibri" w:hAnsi="Calibri" w:cs="Times New Roman"/>
          <w:i/>
          <w:spacing w:val="-2"/>
          <w:sz w:val="28"/>
          <w:szCs w:val="28"/>
          <w:lang w:val="es-PR"/>
        </w:rPr>
        <w:t xml:space="preserve"> </w:t>
      </w:r>
      <w:proofErr w:type="spellStart"/>
      <w:r w:rsidRPr="00E97ED6">
        <w:rPr>
          <w:rFonts w:ascii="Calibri" w:eastAsia="Calibri" w:hAnsi="Calibri" w:cs="Times New Roman"/>
          <w:i/>
          <w:spacing w:val="-2"/>
          <w:sz w:val="28"/>
          <w:szCs w:val="28"/>
          <w:lang w:val="es-PR"/>
        </w:rPr>
        <w:t>Alert</w:t>
      </w:r>
      <w:proofErr w:type="spellEnd"/>
      <w:r w:rsidRPr="00E97ED6">
        <w:rPr>
          <w:rFonts w:ascii="Calibri" w:eastAsia="Calibri" w:hAnsi="Calibri" w:cs="Times New Roman"/>
          <w:i/>
          <w:spacing w:val="-2"/>
          <w:sz w:val="28"/>
          <w:szCs w:val="28"/>
          <w:lang w:val="es-PR"/>
        </w:rPr>
        <w:t xml:space="preserve"> </w:t>
      </w:r>
      <w:proofErr w:type="spellStart"/>
      <w:r w:rsidRPr="00E97ED6">
        <w:rPr>
          <w:rFonts w:ascii="Calibri" w:eastAsia="Calibri" w:hAnsi="Calibri" w:cs="Times New Roman"/>
          <w:i/>
          <w:spacing w:val="-2"/>
          <w:sz w:val="28"/>
          <w:szCs w:val="28"/>
          <w:lang w:val="es-PR"/>
        </w:rPr>
        <w:t>System</w:t>
      </w:r>
      <w:proofErr w:type="spellEnd"/>
      <w:r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>, EAS, por sus siglas en inglés)</w:t>
      </w:r>
      <w:r w:rsidR="004728A3"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 xml:space="preserve"> -en adelante el “Manual”</w:t>
      </w:r>
      <w:r w:rsidR="00522020"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 xml:space="preserve">- </w:t>
      </w:r>
      <w:r w:rsidR="00D34DAC"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>é</w:t>
      </w:r>
      <w:r w:rsidR="004C62B9"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 xml:space="preserve">ste </w:t>
      </w:r>
      <w:r w:rsidR="00BC257C"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>proporciona espacios en blanco, en un formato grabable</w:t>
      </w:r>
      <w:r w:rsidR="00C23B00">
        <w:rPr>
          <w:rFonts w:ascii="Calibri" w:eastAsia="Calibri" w:hAnsi="Calibri" w:cs="Times New Roman"/>
          <w:spacing w:val="-2"/>
          <w:sz w:val="28"/>
          <w:szCs w:val="28"/>
          <w:lang w:val="es-PR"/>
        </w:rPr>
        <w:t xml:space="preserve"> </w:t>
      </w:r>
      <w:r w:rsidR="00BC257C"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 xml:space="preserve">para los </w:t>
      </w:r>
      <w:r w:rsidR="00E27AE3">
        <w:rPr>
          <w:rFonts w:ascii="Calibri" w:eastAsia="Calibri" w:hAnsi="Calibri" w:cs="Times New Roman"/>
          <w:spacing w:val="-2"/>
          <w:sz w:val="28"/>
          <w:szCs w:val="28"/>
          <w:lang w:val="es-PR"/>
        </w:rPr>
        <w:t>P</w:t>
      </w:r>
      <w:r w:rsidR="00BC257C"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>articipantes</w:t>
      </w:r>
      <w:r w:rsidR="00E27AE3">
        <w:rPr>
          <w:rFonts w:ascii="Calibri" w:eastAsia="Calibri" w:hAnsi="Calibri" w:cs="Times New Roman"/>
          <w:spacing w:val="-2"/>
          <w:sz w:val="28"/>
          <w:szCs w:val="28"/>
          <w:lang w:val="es-PR"/>
        </w:rPr>
        <w:t xml:space="preserve"> </w:t>
      </w:r>
      <w:r w:rsidR="00BC257C"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>EAS</w:t>
      </w:r>
      <w:r w:rsidR="0050295B"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 xml:space="preserve"> que quieran adaptar el manual a sus procedimientos individuales específicos. </w:t>
      </w:r>
      <w:r w:rsidR="00D468F1">
        <w:rPr>
          <w:rFonts w:ascii="Calibri" w:eastAsia="Calibri" w:hAnsi="Calibri" w:cs="Times New Roman"/>
          <w:spacing w:val="-2"/>
          <w:sz w:val="28"/>
          <w:szCs w:val="28"/>
          <w:lang w:val="es-PR"/>
        </w:rPr>
        <w:t xml:space="preserve">Los </w:t>
      </w:r>
      <w:r w:rsidR="00080D9B">
        <w:rPr>
          <w:rFonts w:ascii="Calibri" w:eastAsia="Calibri" w:hAnsi="Calibri" w:cs="Times New Roman"/>
          <w:spacing w:val="-2"/>
          <w:sz w:val="28"/>
          <w:szCs w:val="28"/>
          <w:lang w:val="es-PR"/>
        </w:rPr>
        <w:t>P</w:t>
      </w:r>
      <w:r w:rsidR="00D468F1">
        <w:rPr>
          <w:rFonts w:ascii="Calibri" w:eastAsia="Calibri" w:hAnsi="Calibri" w:cs="Times New Roman"/>
          <w:spacing w:val="-2"/>
          <w:sz w:val="28"/>
          <w:szCs w:val="28"/>
          <w:lang w:val="es-PR"/>
        </w:rPr>
        <w:t xml:space="preserve">articipantes </w:t>
      </w:r>
      <w:r w:rsidR="00BC257C"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 xml:space="preserve">EAS pueden guardar e imprimir una versión </w:t>
      </w:r>
      <w:r w:rsidR="0050295B"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 xml:space="preserve">adaptada para publicarla en </w:t>
      </w:r>
      <w:r w:rsidR="000E2A35">
        <w:rPr>
          <w:rFonts w:ascii="Calibri" w:eastAsia="Calibri" w:hAnsi="Calibri" w:cs="Times New Roman"/>
          <w:spacing w:val="-2"/>
          <w:sz w:val="28"/>
          <w:szCs w:val="28"/>
          <w:lang w:val="es-PR"/>
        </w:rPr>
        <w:t>su instalación</w:t>
      </w:r>
      <w:r w:rsidR="00D46524"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>.</w:t>
      </w:r>
      <w:r w:rsidR="00D34DAC" w:rsidRPr="00E97ED6">
        <w:rPr>
          <w:rStyle w:val="FootnoteReference"/>
          <w:rFonts w:ascii="Calibri" w:eastAsia="Calibri" w:hAnsi="Calibri"/>
          <w:spacing w:val="-2"/>
          <w:sz w:val="28"/>
          <w:szCs w:val="28"/>
          <w:lang w:val="es-PR"/>
        </w:rPr>
        <w:footnoteReference w:id="1"/>
      </w:r>
      <w:r w:rsidR="00D34DAC"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 xml:space="preserve"> </w:t>
      </w:r>
      <w:r w:rsidR="00522020"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 xml:space="preserve"> </w:t>
      </w:r>
      <w:r w:rsidR="00D46524"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 xml:space="preserve">El personal del comité de comunicaciones de emergencia estatal o local </w:t>
      </w:r>
      <w:r w:rsidR="00EF6EE3"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>(</w:t>
      </w:r>
      <w:proofErr w:type="spellStart"/>
      <w:r w:rsidR="00EF6EE3" w:rsidRPr="00E97ED6">
        <w:rPr>
          <w:rFonts w:ascii="Calibri" w:eastAsia="Calibri" w:hAnsi="Calibri" w:cs="Times New Roman"/>
          <w:i/>
          <w:spacing w:val="-2"/>
          <w:sz w:val="28"/>
          <w:szCs w:val="28"/>
          <w:lang w:val="es-PR"/>
        </w:rPr>
        <w:t>State</w:t>
      </w:r>
      <w:proofErr w:type="spellEnd"/>
      <w:r w:rsidR="00EF6EE3" w:rsidRPr="00E97ED6">
        <w:rPr>
          <w:rFonts w:ascii="Calibri" w:eastAsia="Calibri" w:hAnsi="Calibri" w:cs="Times New Roman"/>
          <w:i/>
          <w:spacing w:val="-2"/>
          <w:sz w:val="28"/>
          <w:szCs w:val="28"/>
          <w:lang w:val="es-PR"/>
        </w:rPr>
        <w:t xml:space="preserve"> or Local </w:t>
      </w:r>
      <w:proofErr w:type="spellStart"/>
      <w:r w:rsidR="00EF6EE3" w:rsidRPr="00E97ED6">
        <w:rPr>
          <w:rFonts w:ascii="Calibri" w:eastAsia="Calibri" w:hAnsi="Calibri" w:cs="Times New Roman"/>
          <w:i/>
          <w:spacing w:val="-2"/>
          <w:sz w:val="28"/>
          <w:szCs w:val="28"/>
          <w:lang w:val="es-PR"/>
        </w:rPr>
        <w:t>Emergency</w:t>
      </w:r>
      <w:proofErr w:type="spellEnd"/>
      <w:r w:rsidR="00EF6EE3" w:rsidRPr="00E97ED6">
        <w:rPr>
          <w:rFonts w:ascii="Calibri" w:eastAsia="Calibri" w:hAnsi="Calibri" w:cs="Times New Roman"/>
          <w:i/>
          <w:spacing w:val="-2"/>
          <w:sz w:val="28"/>
          <w:szCs w:val="28"/>
          <w:lang w:val="es-PR"/>
        </w:rPr>
        <w:t xml:space="preserve"> </w:t>
      </w:r>
      <w:proofErr w:type="spellStart"/>
      <w:r w:rsidR="00EF6EE3" w:rsidRPr="00E97ED6">
        <w:rPr>
          <w:rFonts w:ascii="Calibri" w:eastAsia="Calibri" w:hAnsi="Calibri" w:cs="Times New Roman"/>
          <w:i/>
          <w:spacing w:val="-2"/>
          <w:sz w:val="28"/>
          <w:szCs w:val="28"/>
          <w:lang w:val="es-PR"/>
        </w:rPr>
        <w:t>Communications</w:t>
      </w:r>
      <w:proofErr w:type="spellEnd"/>
      <w:r w:rsidR="00EF6EE3" w:rsidRPr="00E97ED6">
        <w:rPr>
          <w:rFonts w:ascii="Calibri" w:eastAsia="Calibri" w:hAnsi="Calibri" w:cs="Times New Roman"/>
          <w:i/>
          <w:spacing w:val="-2"/>
          <w:sz w:val="28"/>
          <w:szCs w:val="28"/>
          <w:lang w:val="es-PR"/>
        </w:rPr>
        <w:t xml:space="preserve"> </w:t>
      </w:r>
      <w:proofErr w:type="spellStart"/>
      <w:r w:rsidR="00EF6EE3" w:rsidRPr="00E97ED6">
        <w:rPr>
          <w:rFonts w:ascii="Calibri" w:eastAsia="Calibri" w:hAnsi="Calibri" w:cs="Times New Roman"/>
          <w:i/>
          <w:spacing w:val="-2"/>
          <w:sz w:val="28"/>
          <w:szCs w:val="28"/>
          <w:lang w:val="es-PR"/>
        </w:rPr>
        <w:t>Committee</w:t>
      </w:r>
      <w:proofErr w:type="spellEnd"/>
      <w:r w:rsidR="00EF6EE3"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 xml:space="preserve">, en inglés) </w:t>
      </w:r>
      <w:r w:rsidR="00D46524"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>apropiado</w:t>
      </w:r>
      <w:r w:rsidR="00EF6EE3"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 xml:space="preserve"> y el fabricante del equipo</w:t>
      </w:r>
      <w:r w:rsidR="00AF2AD0">
        <w:rPr>
          <w:rFonts w:ascii="Calibri" w:eastAsia="Calibri" w:hAnsi="Calibri" w:cs="Times New Roman"/>
          <w:spacing w:val="-2"/>
          <w:sz w:val="28"/>
          <w:szCs w:val="28"/>
          <w:lang w:val="es-PR"/>
        </w:rPr>
        <w:t xml:space="preserve"> </w:t>
      </w:r>
      <w:r w:rsidR="00742DA7">
        <w:rPr>
          <w:rFonts w:ascii="Calibri" w:eastAsia="Calibri" w:hAnsi="Calibri" w:cs="Times New Roman"/>
          <w:spacing w:val="-2"/>
          <w:sz w:val="28"/>
          <w:szCs w:val="28"/>
          <w:lang w:val="es-PR"/>
        </w:rPr>
        <w:t>EAS en</w:t>
      </w:r>
      <w:r w:rsidR="002A74EF">
        <w:rPr>
          <w:rFonts w:ascii="Calibri" w:eastAsia="Calibri" w:hAnsi="Calibri" w:cs="Times New Roman"/>
          <w:spacing w:val="-2"/>
          <w:sz w:val="28"/>
          <w:szCs w:val="28"/>
          <w:lang w:val="es-PR"/>
        </w:rPr>
        <w:t xml:space="preserve"> su instalación </w:t>
      </w:r>
      <w:r w:rsidR="00EF6EE3"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>pueden disponer de información adicional que le ayudar</w:t>
      </w:r>
      <w:r w:rsidR="00EF6EE3" w:rsidRPr="00E97ED6">
        <w:rPr>
          <w:rFonts w:ascii="Calibri" w:eastAsia="Calibri" w:hAnsi="Calibri" w:cs="Calibri"/>
          <w:spacing w:val="-1"/>
          <w:sz w:val="28"/>
          <w:szCs w:val="28"/>
          <w:lang w:val="es-PR"/>
        </w:rPr>
        <w:t>á</w:t>
      </w:r>
      <w:r w:rsidR="00C93509">
        <w:rPr>
          <w:rFonts w:ascii="Calibri" w:eastAsia="Calibri" w:hAnsi="Calibri" w:cs="Times New Roman"/>
          <w:spacing w:val="-2"/>
          <w:sz w:val="28"/>
          <w:szCs w:val="28"/>
          <w:lang w:val="es-PR"/>
        </w:rPr>
        <w:t xml:space="preserve"> a utilizar este M</w:t>
      </w:r>
      <w:r w:rsidR="00EF6EE3" w:rsidRPr="00E97ED6">
        <w:rPr>
          <w:rFonts w:ascii="Calibri" w:eastAsia="Calibri" w:hAnsi="Calibri" w:cs="Times New Roman"/>
          <w:spacing w:val="-2"/>
          <w:sz w:val="28"/>
          <w:szCs w:val="28"/>
          <w:lang w:val="es-PR"/>
        </w:rPr>
        <w:t xml:space="preserve">anual. </w:t>
      </w:r>
      <w:r w:rsidR="007E0A6E" w:rsidRPr="00E97ED6">
        <w:rPr>
          <w:rStyle w:val="FootnoteReference"/>
          <w:rFonts w:ascii="Calibri" w:eastAsia="Calibri" w:hAnsi="Calibri"/>
          <w:spacing w:val="-2"/>
          <w:sz w:val="28"/>
          <w:szCs w:val="28"/>
          <w:lang w:val="es-PR"/>
        </w:rPr>
        <w:footnoteReference w:id="2"/>
      </w:r>
    </w:p>
    <w:p w14:paraId="758418CA" w14:textId="77777777" w:rsidR="00090514" w:rsidRPr="00E97ED6" w:rsidRDefault="00090514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3"/>
          <w:sz w:val="28"/>
          <w:szCs w:val="28"/>
          <w:lang w:val="es-PR"/>
        </w:rPr>
      </w:pPr>
    </w:p>
    <w:p w14:paraId="26B2769C" w14:textId="70AE2A6B" w:rsidR="00090514" w:rsidRPr="00E97ED6" w:rsidRDefault="00090514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b/>
          <w:spacing w:val="-3"/>
          <w:sz w:val="28"/>
          <w:szCs w:val="28"/>
          <w:lang w:val="es-PR"/>
        </w:rPr>
      </w:pPr>
      <w:r w:rsidRPr="00E97ED6">
        <w:rPr>
          <w:rFonts w:ascii="Calibri" w:eastAsia="Calibri" w:hAnsi="Calibri" w:cs="Times New Roman"/>
          <w:b/>
          <w:spacing w:val="-3"/>
          <w:sz w:val="28"/>
          <w:szCs w:val="28"/>
          <w:lang w:val="es-PR"/>
        </w:rPr>
        <w:t>Los operadores que tengan consultas o problemas relacionados con el EAS deben ponerse en contacto con la persona a cargo de las operaciones del EAS en est</w:t>
      </w:r>
      <w:r w:rsidR="005A3C92">
        <w:rPr>
          <w:rFonts w:ascii="Calibri" w:eastAsia="Calibri" w:hAnsi="Calibri" w:cs="Times New Roman"/>
          <w:b/>
          <w:spacing w:val="-3"/>
          <w:sz w:val="28"/>
          <w:szCs w:val="28"/>
          <w:lang w:val="es-PR"/>
        </w:rPr>
        <w:t>a instalación,</w:t>
      </w:r>
      <w:r w:rsidRPr="00E97ED6">
        <w:rPr>
          <w:rFonts w:ascii="Calibri" w:eastAsia="Calibri" w:hAnsi="Calibri" w:cs="Times New Roman"/>
          <w:b/>
          <w:spacing w:val="-3"/>
          <w:sz w:val="28"/>
          <w:szCs w:val="28"/>
          <w:lang w:val="es-PR"/>
        </w:rPr>
        <w:t xml:space="preserve"> cuyo nombre aparece a continuación:  </w:t>
      </w:r>
    </w:p>
    <w:p w14:paraId="0444D539" w14:textId="77777777" w:rsidR="00090514" w:rsidRPr="00E97ED6" w:rsidRDefault="00090514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b/>
          <w:spacing w:val="-3"/>
          <w:sz w:val="28"/>
          <w:szCs w:val="28"/>
          <w:lang w:val="es-PR"/>
        </w:rPr>
      </w:pPr>
    </w:p>
    <w:p w14:paraId="30C9EE8C" w14:textId="77777777" w:rsidR="00090514" w:rsidRPr="00E97ED6" w:rsidRDefault="00090514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b/>
          <w:spacing w:val="-3"/>
          <w:sz w:val="28"/>
          <w:szCs w:val="28"/>
          <w:lang w:val="es-PR"/>
        </w:rPr>
      </w:pPr>
    </w:p>
    <w:p w14:paraId="6E63FEC4" w14:textId="2AA8CFBE" w:rsidR="00090514" w:rsidRPr="00E97ED6" w:rsidRDefault="00090514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b/>
          <w:spacing w:val="-3"/>
          <w:sz w:val="28"/>
          <w:szCs w:val="28"/>
          <w:lang w:val="es-PR"/>
        </w:rPr>
      </w:pPr>
      <w:r w:rsidRPr="00E97ED6">
        <w:rPr>
          <w:rFonts w:ascii="Calibri" w:eastAsia="Calibri" w:hAnsi="Calibri" w:cs="Times New Roman"/>
          <w:b/>
          <w:spacing w:val="-3"/>
          <w:sz w:val="28"/>
          <w:szCs w:val="28"/>
          <w:lang w:val="es-PR"/>
        </w:rPr>
        <w:t>Nombre: ___________________________________________________________</w:t>
      </w:r>
    </w:p>
    <w:p w14:paraId="4541717D" w14:textId="77777777" w:rsidR="00090514" w:rsidRPr="00E97ED6" w:rsidRDefault="00090514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b/>
          <w:spacing w:val="-3"/>
          <w:sz w:val="28"/>
          <w:szCs w:val="28"/>
          <w:lang w:val="es-PR"/>
        </w:rPr>
      </w:pPr>
    </w:p>
    <w:p w14:paraId="630A7BD3" w14:textId="0C06EBFC" w:rsidR="00090514" w:rsidRPr="00E97ED6" w:rsidRDefault="00090514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b/>
          <w:spacing w:val="-3"/>
          <w:sz w:val="28"/>
          <w:szCs w:val="28"/>
          <w:lang w:val="es-PR"/>
        </w:rPr>
      </w:pPr>
      <w:r w:rsidRPr="00E97ED6">
        <w:rPr>
          <w:rFonts w:ascii="Calibri" w:eastAsia="Calibri" w:hAnsi="Calibri" w:cs="Times New Roman"/>
          <w:b/>
          <w:spacing w:val="-3"/>
          <w:sz w:val="28"/>
          <w:szCs w:val="28"/>
          <w:lang w:val="es-PR"/>
        </w:rPr>
        <w:t>Información de contacto:</w:t>
      </w:r>
      <w:r w:rsidR="00C76760">
        <w:rPr>
          <w:rFonts w:ascii="Calibri" w:eastAsia="Calibri" w:hAnsi="Calibri" w:cs="Times New Roman"/>
          <w:b/>
          <w:spacing w:val="-3"/>
          <w:sz w:val="28"/>
          <w:szCs w:val="28"/>
          <w:lang w:val="es-PR"/>
        </w:rPr>
        <w:t xml:space="preserve"> </w:t>
      </w:r>
      <w:r w:rsidRPr="00E97ED6">
        <w:rPr>
          <w:rFonts w:ascii="Calibri" w:eastAsia="Calibri" w:hAnsi="Calibri" w:cs="Times New Roman"/>
          <w:b/>
          <w:spacing w:val="-3"/>
          <w:sz w:val="28"/>
          <w:szCs w:val="28"/>
          <w:lang w:val="es-PR"/>
        </w:rPr>
        <w:t>_____________________________________________</w:t>
      </w:r>
    </w:p>
    <w:p w14:paraId="5AF5695D" w14:textId="77777777" w:rsidR="00090514" w:rsidRPr="00E97ED6" w:rsidRDefault="00090514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60AA821C" w14:textId="769AF249" w:rsidR="00090514" w:rsidRDefault="00090514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314DE151" w14:textId="77777777" w:rsidR="00C76760" w:rsidRPr="00E97ED6" w:rsidRDefault="00C76760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41BAA667" w14:textId="2406FC3B" w:rsidR="00090514" w:rsidRPr="00E97ED6" w:rsidRDefault="00960388" w:rsidP="0055640F">
      <w:pPr>
        <w:widowControl w:val="0"/>
        <w:spacing w:before="4" w:after="0" w:line="240" w:lineRule="auto"/>
        <w:jc w:val="center"/>
        <w:rPr>
          <w:rFonts w:ascii="Calibri" w:eastAsia="Calibri" w:hAnsi="Calibri" w:cs="Times New Roman"/>
          <w:b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b/>
          <w:spacing w:val="-1"/>
          <w:sz w:val="28"/>
          <w:szCs w:val="28"/>
          <w:lang w:val="es-PR"/>
        </w:rPr>
        <w:t xml:space="preserve">A Exhibir </w:t>
      </w:r>
      <w:r w:rsidR="00CC1A2F">
        <w:rPr>
          <w:rFonts w:ascii="Calibri" w:eastAsia="Calibri" w:hAnsi="Calibri" w:cs="Times New Roman"/>
          <w:b/>
          <w:spacing w:val="-1"/>
          <w:sz w:val="28"/>
          <w:szCs w:val="28"/>
          <w:lang w:val="es-PR"/>
        </w:rPr>
        <w:t xml:space="preserve">en </w:t>
      </w:r>
      <w:r w:rsidR="000868F4" w:rsidRPr="00E97ED6">
        <w:rPr>
          <w:rFonts w:ascii="Calibri" w:eastAsia="Calibri" w:hAnsi="Calibri" w:cs="Times New Roman"/>
          <w:b/>
          <w:spacing w:val="-1"/>
          <w:sz w:val="28"/>
          <w:szCs w:val="28"/>
          <w:lang w:val="es-PR"/>
        </w:rPr>
        <w:t xml:space="preserve">Todas las Localizaciones </w:t>
      </w:r>
      <w:r w:rsidR="0059748C">
        <w:rPr>
          <w:rFonts w:ascii="Calibri" w:eastAsia="Calibri" w:hAnsi="Calibri" w:cs="Times New Roman"/>
          <w:b/>
          <w:spacing w:val="-1"/>
          <w:sz w:val="28"/>
          <w:szCs w:val="28"/>
          <w:lang w:val="es-PR"/>
        </w:rPr>
        <w:t>de</w:t>
      </w:r>
      <w:r w:rsidR="00244AAE">
        <w:rPr>
          <w:rFonts w:ascii="Calibri" w:eastAsia="Calibri" w:hAnsi="Calibri" w:cs="Times New Roman"/>
          <w:b/>
          <w:spacing w:val="-1"/>
          <w:sz w:val="28"/>
          <w:szCs w:val="28"/>
          <w:lang w:val="es-PR"/>
        </w:rPr>
        <w:t xml:space="preserve"> Operadores </w:t>
      </w:r>
      <w:r w:rsidR="000868F4" w:rsidRPr="00E97ED6">
        <w:rPr>
          <w:rFonts w:ascii="Calibri" w:eastAsia="Calibri" w:hAnsi="Calibri" w:cs="Times New Roman"/>
          <w:b/>
          <w:spacing w:val="-1"/>
          <w:sz w:val="28"/>
          <w:szCs w:val="28"/>
          <w:lang w:val="es-PR"/>
        </w:rPr>
        <w:t>del EAS</w:t>
      </w:r>
    </w:p>
    <w:p w14:paraId="594C0F17" w14:textId="2F4EB684" w:rsidR="000868F4" w:rsidRDefault="000868F4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lang w:val="es-PR"/>
        </w:rPr>
      </w:pPr>
    </w:p>
    <w:p w14:paraId="79BCBF90" w14:textId="385A901B" w:rsidR="00E458F3" w:rsidRDefault="00E458F3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lang w:val="es-PR"/>
        </w:rPr>
      </w:pPr>
    </w:p>
    <w:p w14:paraId="05572684" w14:textId="7B6D4D19" w:rsidR="00A47614" w:rsidRDefault="00A47614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lang w:val="es-PR"/>
        </w:rPr>
      </w:pPr>
    </w:p>
    <w:p w14:paraId="2B33AC4C" w14:textId="7865AEF5" w:rsidR="00A47614" w:rsidRDefault="00A47614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lang w:val="es-PR"/>
        </w:rPr>
      </w:pPr>
    </w:p>
    <w:p w14:paraId="6FF5D48D" w14:textId="44E826A0" w:rsidR="00A47614" w:rsidRDefault="00A47614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lang w:val="es-PR"/>
        </w:rPr>
      </w:pPr>
    </w:p>
    <w:p w14:paraId="191E9647" w14:textId="4577E694" w:rsidR="00A47614" w:rsidRDefault="00A47614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lang w:val="es-PR"/>
        </w:rPr>
      </w:pPr>
    </w:p>
    <w:p w14:paraId="23D58BDE" w14:textId="52637DCB" w:rsidR="00A47614" w:rsidRDefault="00A47614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lang w:val="es-PR"/>
        </w:rPr>
      </w:pPr>
    </w:p>
    <w:p w14:paraId="4DDDACC9" w14:textId="4C3A8544" w:rsidR="00A47614" w:rsidRDefault="00A47614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lang w:val="es-PR"/>
        </w:rPr>
      </w:pPr>
    </w:p>
    <w:p w14:paraId="48E83736" w14:textId="7A0DA102" w:rsidR="00050D36" w:rsidRDefault="007B1071" w:rsidP="00050D36">
      <w:pPr>
        <w:widowControl w:val="0"/>
        <w:spacing w:before="4" w:after="0" w:line="240" w:lineRule="auto"/>
        <w:jc w:val="center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lastRenderedPageBreak/>
        <w:t>Í</w:t>
      </w:r>
      <w:r w:rsid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NDICE</w:t>
      </w:r>
    </w:p>
    <w:p w14:paraId="0D4B3D2C" w14:textId="1A76803A" w:rsidR="00050D36" w:rsidRDefault="00050D36" w:rsidP="00050D36">
      <w:pPr>
        <w:widowControl w:val="0"/>
        <w:spacing w:before="4" w:after="0" w:line="240" w:lineRule="auto"/>
        <w:jc w:val="center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4F21F03C" w14:textId="77777777" w:rsidR="00050D36" w:rsidRPr="00050D36" w:rsidRDefault="00050D36" w:rsidP="00050D36">
      <w:pPr>
        <w:widowControl w:val="0"/>
        <w:spacing w:before="4" w:after="0" w:line="240" w:lineRule="auto"/>
        <w:jc w:val="center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14975A44" w14:textId="771D169C" w:rsidR="003254C6" w:rsidRDefault="00050D36" w:rsidP="00050D36">
      <w:pPr>
        <w:widowControl w:val="0"/>
        <w:spacing w:before="4" w:after="0" w:line="240" w:lineRule="auto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  <w:r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I. </w:t>
      </w:r>
      <w:r w:rsidR="00C061FB"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Introdu</w:t>
      </w:r>
      <w:r w:rsidR="00C061FB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cción</w:t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</w:t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 w:rsidR="002203CB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……………………………………………………………………………………</w:t>
      </w:r>
      <w:r w:rsidR="00AB59AE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……… </w:t>
      </w:r>
      <w:r w:rsidR="003B671D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5</w:t>
      </w:r>
    </w:p>
    <w:p w14:paraId="0F9AE92A" w14:textId="302EF5C5" w:rsidR="00050D36" w:rsidRPr="00050D36" w:rsidRDefault="00050D36" w:rsidP="00050D36">
      <w:pPr>
        <w:widowControl w:val="0"/>
        <w:spacing w:before="4" w:after="0" w:line="240" w:lineRule="auto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 w:rsidR="00A3013D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 </w:t>
      </w:r>
      <w:r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</w:t>
      </w:r>
    </w:p>
    <w:p w14:paraId="44EF9BDE" w14:textId="6CD4FD27" w:rsidR="00050D36" w:rsidRPr="00050D36" w:rsidRDefault="00050D36" w:rsidP="00050D36">
      <w:pPr>
        <w:widowControl w:val="0"/>
        <w:spacing w:before="4" w:after="0" w:line="240" w:lineRule="auto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  <w:r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II. </w:t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Alerta </w:t>
      </w:r>
      <w:r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EAS </w:t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a Nivel Nacional</w:t>
      </w:r>
      <w:r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</w:t>
      </w:r>
      <w:bookmarkStart w:id="1" w:name="_Hlk526263682"/>
      <w:r w:rsidR="003254C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–</w:t>
      </w:r>
      <w:bookmarkEnd w:id="1"/>
      <w:r w:rsidR="003254C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</w:t>
      </w:r>
      <w:proofErr w:type="spellStart"/>
      <w:r w:rsidR="003254C6" w:rsidRPr="003254C6">
        <w:rPr>
          <w:rFonts w:ascii="Calibri" w:eastAsia="Calibri" w:hAnsi="Calibri" w:cs="Times New Roman"/>
          <w:b/>
          <w:bCs/>
          <w:i/>
          <w:spacing w:val="-1"/>
          <w:sz w:val="28"/>
          <w:szCs w:val="28"/>
          <w:lang w:val="es-PR"/>
        </w:rPr>
        <w:t>National-Level</w:t>
      </w:r>
      <w:proofErr w:type="spellEnd"/>
      <w:r w:rsidR="003254C6" w:rsidRPr="003254C6">
        <w:rPr>
          <w:rFonts w:ascii="Calibri" w:eastAsia="Calibri" w:hAnsi="Calibri" w:cs="Times New Roman"/>
          <w:b/>
          <w:bCs/>
          <w:i/>
          <w:spacing w:val="-1"/>
          <w:sz w:val="28"/>
          <w:szCs w:val="28"/>
          <w:lang w:val="es-PR"/>
        </w:rPr>
        <w:t xml:space="preserve"> EAS </w:t>
      </w:r>
      <w:proofErr w:type="spellStart"/>
      <w:r w:rsidR="003254C6" w:rsidRPr="003254C6">
        <w:rPr>
          <w:rFonts w:ascii="Calibri" w:eastAsia="Calibri" w:hAnsi="Calibri" w:cs="Times New Roman"/>
          <w:b/>
          <w:bCs/>
          <w:i/>
          <w:spacing w:val="-1"/>
          <w:sz w:val="28"/>
          <w:szCs w:val="28"/>
          <w:lang w:val="es-PR"/>
        </w:rPr>
        <w:t>Alert</w:t>
      </w:r>
      <w:proofErr w:type="spellEnd"/>
      <w:r w:rsidR="003254C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</w:t>
      </w:r>
      <w:r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(47 CFR § 11.54) </w:t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 w:rsidR="00AB59AE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……. </w:t>
      </w:r>
      <w:r w:rsidR="003B671D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7</w:t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 w:rsidR="00A3013D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 </w:t>
      </w:r>
    </w:p>
    <w:p w14:paraId="373B628C" w14:textId="5BE9202A" w:rsidR="00050D36" w:rsidRDefault="00050D36" w:rsidP="00050D36">
      <w:pPr>
        <w:widowControl w:val="0"/>
        <w:spacing w:before="4" w:after="0" w:line="240" w:lineRule="auto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  <w:r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III. </w:t>
      </w:r>
      <w:r w:rsidR="00101EFB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Prueba Obligatoria Nacional</w:t>
      </w:r>
      <w:r w:rsidR="00ED2A7B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EAS</w:t>
      </w:r>
      <w:r w:rsidR="00101EFB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</w:t>
      </w:r>
      <w:r w:rsidR="003254C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– </w:t>
      </w:r>
      <w:proofErr w:type="spellStart"/>
      <w:r w:rsidR="003254C6" w:rsidRPr="003254C6">
        <w:rPr>
          <w:rFonts w:ascii="Calibri" w:eastAsia="Calibri" w:hAnsi="Calibri" w:cs="Times New Roman"/>
          <w:b/>
          <w:bCs/>
          <w:i/>
          <w:spacing w:val="-1"/>
          <w:sz w:val="28"/>
          <w:szCs w:val="28"/>
          <w:lang w:val="es-PR"/>
        </w:rPr>
        <w:t>Required</w:t>
      </w:r>
      <w:proofErr w:type="spellEnd"/>
      <w:r w:rsidR="003254C6" w:rsidRPr="003254C6">
        <w:rPr>
          <w:rFonts w:ascii="Calibri" w:eastAsia="Calibri" w:hAnsi="Calibri" w:cs="Times New Roman"/>
          <w:b/>
          <w:bCs/>
          <w:i/>
          <w:spacing w:val="-1"/>
          <w:sz w:val="28"/>
          <w:szCs w:val="28"/>
          <w:lang w:val="es-PR"/>
        </w:rPr>
        <w:t xml:space="preserve"> </w:t>
      </w:r>
      <w:proofErr w:type="spellStart"/>
      <w:r w:rsidR="003254C6" w:rsidRPr="003254C6">
        <w:rPr>
          <w:rFonts w:ascii="Calibri" w:eastAsia="Calibri" w:hAnsi="Calibri" w:cs="Times New Roman"/>
          <w:b/>
          <w:bCs/>
          <w:i/>
          <w:spacing w:val="-1"/>
          <w:sz w:val="28"/>
          <w:szCs w:val="28"/>
          <w:lang w:val="es-PR"/>
        </w:rPr>
        <w:t>National</w:t>
      </w:r>
      <w:proofErr w:type="spellEnd"/>
      <w:r w:rsidR="003254C6" w:rsidRPr="003254C6">
        <w:rPr>
          <w:rFonts w:ascii="Calibri" w:eastAsia="Calibri" w:hAnsi="Calibri" w:cs="Times New Roman"/>
          <w:b/>
          <w:bCs/>
          <w:i/>
          <w:spacing w:val="-1"/>
          <w:sz w:val="28"/>
          <w:szCs w:val="28"/>
          <w:lang w:val="es-PR"/>
        </w:rPr>
        <w:t xml:space="preserve"> EAS Test</w:t>
      </w:r>
      <w:r w:rsidR="003254C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</w:t>
      </w:r>
      <w:r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(47 CFR § 11.61(a)(3))</w:t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</w:t>
      </w:r>
      <w:r w:rsidR="003B671D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  <w:t xml:space="preserve"> </w:t>
      </w:r>
      <w:r w:rsidR="002203CB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……………………………………………………………………………………</w:t>
      </w:r>
      <w:proofErr w:type="gramStart"/>
      <w:r w:rsidR="002203CB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……</w:t>
      </w:r>
      <w:r w:rsidR="00AB59AE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.</w:t>
      </w:r>
      <w:proofErr w:type="gramEnd"/>
      <w:r w:rsidR="00AB59AE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. </w:t>
      </w:r>
      <w:r w:rsidR="003B671D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9</w:t>
      </w:r>
    </w:p>
    <w:p w14:paraId="18CC4794" w14:textId="77777777" w:rsidR="003254C6" w:rsidRPr="00050D36" w:rsidRDefault="003254C6" w:rsidP="00050D36">
      <w:pPr>
        <w:widowControl w:val="0"/>
        <w:spacing w:before="4" w:after="0" w:line="240" w:lineRule="auto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7C4078F6" w14:textId="7FF6F8B9" w:rsidR="00050D36" w:rsidRDefault="00050D36" w:rsidP="00050D36">
      <w:pPr>
        <w:widowControl w:val="0"/>
        <w:spacing w:before="4" w:after="0" w:line="240" w:lineRule="auto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  <w:r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IV. </w:t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Prueba Obligatoria Mensual EAS</w:t>
      </w:r>
      <w:r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</w:t>
      </w:r>
      <w:r w:rsidR="003254C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– </w:t>
      </w:r>
      <w:proofErr w:type="spellStart"/>
      <w:r w:rsidR="003254C6" w:rsidRPr="003254C6">
        <w:rPr>
          <w:rFonts w:ascii="Calibri" w:eastAsia="Calibri" w:hAnsi="Calibri" w:cs="Times New Roman"/>
          <w:b/>
          <w:bCs/>
          <w:i/>
          <w:spacing w:val="-1"/>
          <w:sz w:val="28"/>
          <w:szCs w:val="28"/>
          <w:lang w:val="es-PR"/>
        </w:rPr>
        <w:t>Required</w:t>
      </w:r>
      <w:proofErr w:type="spellEnd"/>
      <w:r w:rsidR="003254C6" w:rsidRPr="003254C6">
        <w:rPr>
          <w:rFonts w:ascii="Calibri" w:eastAsia="Calibri" w:hAnsi="Calibri" w:cs="Times New Roman"/>
          <w:b/>
          <w:bCs/>
          <w:i/>
          <w:spacing w:val="-1"/>
          <w:sz w:val="28"/>
          <w:szCs w:val="28"/>
          <w:lang w:val="es-PR"/>
        </w:rPr>
        <w:t xml:space="preserve"> </w:t>
      </w:r>
      <w:proofErr w:type="spellStart"/>
      <w:r w:rsidR="003254C6" w:rsidRPr="003254C6">
        <w:rPr>
          <w:rFonts w:ascii="Calibri" w:eastAsia="Calibri" w:hAnsi="Calibri" w:cs="Times New Roman"/>
          <w:b/>
          <w:bCs/>
          <w:i/>
          <w:spacing w:val="-1"/>
          <w:sz w:val="28"/>
          <w:szCs w:val="28"/>
          <w:lang w:val="es-PR"/>
        </w:rPr>
        <w:t>Monthly</w:t>
      </w:r>
      <w:proofErr w:type="spellEnd"/>
      <w:r w:rsidR="003254C6" w:rsidRPr="003254C6">
        <w:rPr>
          <w:rFonts w:ascii="Calibri" w:eastAsia="Calibri" w:hAnsi="Calibri" w:cs="Times New Roman"/>
          <w:b/>
          <w:bCs/>
          <w:i/>
          <w:spacing w:val="-1"/>
          <w:sz w:val="28"/>
          <w:szCs w:val="28"/>
          <w:lang w:val="es-PR"/>
        </w:rPr>
        <w:t xml:space="preserve"> EAS Test</w:t>
      </w:r>
      <w:r w:rsidR="003254C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</w:t>
      </w:r>
      <w:r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(47 CFR § 11.61(a)(1))</w:t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</w:t>
      </w:r>
      <w:r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 w:rsidR="002203CB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……………………………………………………………………………………</w:t>
      </w:r>
      <w:r w:rsidR="00AB59AE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……. </w:t>
      </w:r>
      <w:r w:rsidR="003B671D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11</w:t>
      </w:r>
    </w:p>
    <w:p w14:paraId="6C97E8CB" w14:textId="77777777" w:rsidR="00050CD2" w:rsidRPr="00050D36" w:rsidRDefault="00050CD2" w:rsidP="00050D36">
      <w:pPr>
        <w:widowControl w:val="0"/>
        <w:spacing w:before="4" w:after="0" w:line="240" w:lineRule="auto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506D68FB" w14:textId="66443FB2" w:rsidR="00050D36" w:rsidRDefault="00050D36" w:rsidP="00050D36">
      <w:pPr>
        <w:widowControl w:val="0"/>
        <w:spacing w:before="4" w:after="0" w:line="240" w:lineRule="auto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  <w:r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V. </w:t>
      </w:r>
      <w:r w:rsidR="00101EFB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Prueba Obligatoria Semanal </w:t>
      </w:r>
      <w:r w:rsidR="00275E8E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EAS</w:t>
      </w:r>
      <w:r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</w:t>
      </w:r>
      <w:r w:rsidR="00050CD2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–</w:t>
      </w:r>
      <w:r w:rsidR="004822A5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</w:t>
      </w:r>
      <w:proofErr w:type="spellStart"/>
      <w:r w:rsidR="004822A5" w:rsidRPr="004822A5">
        <w:rPr>
          <w:rFonts w:ascii="Calibri" w:eastAsia="Calibri" w:hAnsi="Calibri" w:cs="Times New Roman"/>
          <w:b/>
          <w:bCs/>
          <w:i/>
          <w:spacing w:val="-1"/>
          <w:sz w:val="28"/>
          <w:szCs w:val="28"/>
          <w:lang w:val="es-PR"/>
        </w:rPr>
        <w:t>Required</w:t>
      </w:r>
      <w:proofErr w:type="spellEnd"/>
      <w:r w:rsidR="004822A5" w:rsidRPr="004822A5">
        <w:rPr>
          <w:rFonts w:ascii="Calibri" w:eastAsia="Calibri" w:hAnsi="Calibri" w:cs="Times New Roman"/>
          <w:b/>
          <w:bCs/>
          <w:i/>
          <w:spacing w:val="-1"/>
          <w:sz w:val="28"/>
          <w:szCs w:val="28"/>
          <w:lang w:val="es-PR"/>
        </w:rPr>
        <w:t xml:space="preserve"> </w:t>
      </w:r>
      <w:proofErr w:type="spellStart"/>
      <w:r w:rsidR="004822A5" w:rsidRPr="004822A5">
        <w:rPr>
          <w:rFonts w:ascii="Calibri" w:eastAsia="Calibri" w:hAnsi="Calibri" w:cs="Times New Roman"/>
          <w:b/>
          <w:bCs/>
          <w:i/>
          <w:spacing w:val="-1"/>
          <w:sz w:val="28"/>
          <w:szCs w:val="28"/>
          <w:lang w:val="es-PR"/>
        </w:rPr>
        <w:t>Weekly</w:t>
      </w:r>
      <w:proofErr w:type="spellEnd"/>
      <w:r w:rsidR="004822A5" w:rsidRPr="004822A5">
        <w:rPr>
          <w:rFonts w:ascii="Calibri" w:eastAsia="Calibri" w:hAnsi="Calibri" w:cs="Times New Roman"/>
          <w:b/>
          <w:bCs/>
          <w:i/>
          <w:spacing w:val="-1"/>
          <w:sz w:val="28"/>
          <w:szCs w:val="28"/>
          <w:lang w:val="es-PR"/>
        </w:rPr>
        <w:t xml:space="preserve"> EAS Test</w:t>
      </w:r>
      <w:r w:rsidR="00050CD2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</w:t>
      </w:r>
      <w:r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(47 CFR § 11.61(a)(2)) </w:t>
      </w:r>
      <w:r w:rsidR="00275E8E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 w:rsidR="00275E8E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 w:rsidR="00AB59AE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…………………………………………………………………………………………. </w:t>
      </w:r>
      <w:r w:rsidR="003B671D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13</w:t>
      </w:r>
    </w:p>
    <w:p w14:paraId="395BE38C" w14:textId="77777777" w:rsidR="004822A5" w:rsidRPr="00050D36" w:rsidRDefault="004822A5" w:rsidP="00050D36">
      <w:pPr>
        <w:widowControl w:val="0"/>
        <w:spacing w:before="4" w:after="0" w:line="240" w:lineRule="auto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</w:p>
    <w:p w14:paraId="10614984" w14:textId="7396CEED" w:rsidR="00050D36" w:rsidRPr="00050D36" w:rsidRDefault="00050D36" w:rsidP="00050D36">
      <w:pPr>
        <w:widowControl w:val="0"/>
        <w:spacing w:before="4" w:after="0" w:line="240" w:lineRule="auto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  <w:r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VI. </w:t>
      </w:r>
      <w:r w:rsidR="001D013B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Alertas EAS </w:t>
      </w:r>
      <w:r w:rsidR="00F46CFF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Estatal y Local</w:t>
      </w:r>
      <w:r w:rsidR="0063538B"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</w:t>
      </w:r>
      <w:r w:rsidR="004822A5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– </w:t>
      </w:r>
      <w:proofErr w:type="spellStart"/>
      <w:r w:rsidR="004822A5" w:rsidRPr="004822A5">
        <w:rPr>
          <w:rFonts w:ascii="Calibri" w:eastAsia="Calibri" w:hAnsi="Calibri" w:cs="Times New Roman"/>
          <w:b/>
          <w:bCs/>
          <w:i/>
          <w:spacing w:val="-1"/>
          <w:sz w:val="28"/>
          <w:szCs w:val="28"/>
          <w:lang w:val="es-PR"/>
        </w:rPr>
        <w:t>State</w:t>
      </w:r>
      <w:proofErr w:type="spellEnd"/>
      <w:r w:rsidR="004822A5" w:rsidRPr="004822A5">
        <w:rPr>
          <w:rFonts w:ascii="Calibri" w:eastAsia="Calibri" w:hAnsi="Calibri" w:cs="Times New Roman"/>
          <w:b/>
          <w:bCs/>
          <w:i/>
          <w:spacing w:val="-1"/>
          <w:sz w:val="28"/>
          <w:szCs w:val="28"/>
          <w:lang w:val="es-PR"/>
        </w:rPr>
        <w:t xml:space="preserve"> and Local EAS </w:t>
      </w:r>
      <w:proofErr w:type="spellStart"/>
      <w:r w:rsidR="004822A5" w:rsidRPr="004822A5">
        <w:rPr>
          <w:rFonts w:ascii="Calibri" w:eastAsia="Calibri" w:hAnsi="Calibri" w:cs="Times New Roman"/>
          <w:b/>
          <w:bCs/>
          <w:i/>
          <w:spacing w:val="-1"/>
          <w:sz w:val="28"/>
          <w:szCs w:val="28"/>
          <w:lang w:val="es-PR"/>
        </w:rPr>
        <w:t>Alerts</w:t>
      </w:r>
      <w:proofErr w:type="spellEnd"/>
      <w:r w:rsidR="004822A5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</w:t>
      </w:r>
      <w:r w:rsidR="0063538B"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(</w:t>
      </w:r>
      <w:r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47 CFR § 11.55) </w:t>
      </w:r>
      <w:proofErr w:type="gramStart"/>
      <w:r w:rsidR="00F46CFF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 w:rsidR="00AB59AE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….</w:t>
      </w:r>
      <w:proofErr w:type="gramEnd"/>
      <w:r w:rsidR="00AB59AE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. </w:t>
      </w:r>
      <w:r w:rsidR="003B671D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15</w:t>
      </w:r>
      <w:r w:rsidR="00F46CFF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 w:rsidR="00F46CFF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 w:rsidR="00F46CFF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</w:p>
    <w:p w14:paraId="7F4E08BE" w14:textId="4352474D" w:rsidR="00050D36" w:rsidRPr="00050D36" w:rsidRDefault="00050D36" w:rsidP="00050D36">
      <w:pPr>
        <w:widowControl w:val="0"/>
        <w:spacing w:before="4" w:after="0" w:line="240" w:lineRule="auto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  <w:r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VII. </w:t>
      </w:r>
      <w:r w:rsidR="00543401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Procedimientos de </w:t>
      </w:r>
      <w:r w:rsidR="00CC4DDD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Recuperación </w:t>
      </w:r>
      <w:r w:rsidR="00CC4DDD"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 w:rsidR="00121518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– </w:t>
      </w:r>
      <w:proofErr w:type="spellStart"/>
      <w:r w:rsidR="00121518" w:rsidRPr="00192E85">
        <w:rPr>
          <w:rFonts w:ascii="Calibri" w:eastAsia="Calibri" w:hAnsi="Calibri" w:cs="Times New Roman"/>
          <w:b/>
          <w:bCs/>
          <w:i/>
          <w:spacing w:val="-1"/>
          <w:sz w:val="28"/>
          <w:szCs w:val="28"/>
          <w:lang w:val="es-PR"/>
        </w:rPr>
        <w:t>Recovery</w:t>
      </w:r>
      <w:proofErr w:type="spellEnd"/>
      <w:r w:rsidR="00121518" w:rsidRPr="00192E85">
        <w:rPr>
          <w:rFonts w:ascii="Calibri" w:eastAsia="Calibri" w:hAnsi="Calibri" w:cs="Times New Roman"/>
          <w:b/>
          <w:bCs/>
          <w:i/>
          <w:spacing w:val="-1"/>
          <w:sz w:val="28"/>
          <w:szCs w:val="28"/>
          <w:lang w:val="es-PR"/>
        </w:rPr>
        <w:t xml:space="preserve"> </w:t>
      </w:r>
      <w:proofErr w:type="spellStart"/>
      <w:r w:rsidR="00121518" w:rsidRPr="00192E85">
        <w:rPr>
          <w:rFonts w:ascii="Calibri" w:eastAsia="Calibri" w:hAnsi="Calibri" w:cs="Times New Roman"/>
          <w:b/>
          <w:bCs/>
          <w:i/>
          <w:spacing w:val="-1"/>
          <w:sz w:val="28"/>
          <w:szCs w:val="28"/>
          <w:lang w:val="es-PR"/>
        </w:rPr>
        <w:t>Procedures</w:t>
      </w:r>
      <w:proofErr w:type="spellEnd"/>
      <w:r w:rsidR="00543401" w:rsidRPr="00192E85">
        <w:rPr>
          <w:rFonts w:ascii="Calibri" w:eastAsia="Calibri" w:hAnsi="Calibri" w:cs="Times New Roman"/>
          <w:b/>
          <w:bCs/>
          <w:i/>
          <w:spacing w:val="-1"/>
          <w:sz w:val="28"/>
          <w:szCs w:val="28"/>
          <w:lang w:val="es-PR"/>
        </w:rPr>
        <w:tab/>
      </w:r>
      <w:r w:rsidR="00543401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proofErr w:type="gramStart"/>
      <w:r w:rsidR="00543401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 w:rsidR="00AB59AE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….</w:t>
      </w:r>
      <w:proofErr w:type="gramEnd"/>
      <w:r w:rsidR="00AB59AE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. </w:t>
      </w:r>
      <w:r w:rsidR="003B671D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16</w:t>
      </w:r>
      <w:r w:rsidR="00543401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  <w:r w:rsidR="00CC4DDD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ab/>
      </w:r>
    </w:p>
    <w:p w14:paraId="6FB25F46" w14:textId="77777777" w:rsidR="00050D36" w:rsidRPr="00050D36" w:rsidRDefault="00050D36" w:rsidP="00050D36">
      <w:pPr>
        <w:widowControl w:val="0"/>
        <w:spacing w:before="4" w:after="0" w:line="240" w:lineRule="auto"/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</w:pPr>
      <w:r w:rsidRPr="00050D36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</w:t>
      </w:r>
    </w:p>
    <w:p w14:paraId="32BF25A7" w14:textId="77777777" w:rsidR="00050D36" w:rsidRDefault="00050D36" w:rsidP="006A51E2">
      <w:pPr>
        <w:widowControl w:val="0"/>
        <w:spacing w:before="4" w:after="0" w:line="240" w:lineRule="auto"/>
        <w:jc w:val="center"/>
        <w:rPr>
          <w:rFonts w:ascii="Calibri" w:eastAsia="Calibri" w:hAnsi="Calibri" w:cs="Times New Roman"/>
          <w:b/>
          <w:bCs/>
          <w:spacing w:val="-1"/>
          <w:sz w:val="28"/>
          <w:szCs w:val="28"/>
          <w:highlight w:val="yellow"/>
          <w:lang w:val="es-PR"/>
        </w:rPr>
      </w:pPr>
    </w:p>
    <w:p w14:paraId="2BC2184A" w14:textId="68A006FF" w:rsidR="00B22072" w:rsidRDefault="00B22072">
      <w:pPr>
        <w:pStyle w:val="TOC3"/>
        <w:ind w:left="446"/>
      </w:pPr>
    </w:p>
    <w:p w14:paraId="279C0481" w14:textId="77777777" w:rsidR="00050D36" w:rsidRPr="00B22072" w:rsidRDefault="00050D36" w:rsidP="006A51E2">
      <w:pPr>
        <w:widowControl w:val="0"/>
        <w:spacing w:before="4" w:after="0" w:line="240" w:lineRule="auto"/>
        <w:jc w:val="center"/>
        <w:rPr>
          <w:rFonts w:ascii="Calibri" w:eastAsia="Calibri" w:hAnsi="Calibri" w:cs="Times New Roman"/>
          <w:b/>
          <w:bCs/>
          <w:spacing w:val="-1"/>
          <w:sz w:val="28"/>
          <w:szCs w:val="28"/>
          <w:highlight w:val="yellow"/>
          <w:lang w:val="es-ES"/>
        </w:rPr>
      </w:pPr>
    </w:p>
    <w:p w14:paraId="394B3943" w14:textId="15E0A47F" w:rsidR="00050D36" w:rsidRDefault="00050D36" w:rsidP="006A51E2">
      <w:pPr>
        <w:widowControl w:val="0"/>
        <w:spacing w:before="4" w:after="0" w:line="240" w:lineRule="auto"/>
        <w:jc w:val="center"/>
        <w:rPr>
          <w:rFonts w:ascii="Calibri" w:eastAsia="Calibri" w:hAnsi="Calibri" w:cs="Times New Roman"/>
          <w:spacing w:val="-1"/>
          <w:lang w:val="es-PR"/>
        </w:rPr>
      </w:pPr>
    </w:p>
    <w:p w14:paraId="661357DA" w14:textId="25F45DF6" w:rsidR="00050D36" w:rsidRDefault="00050D36" w:rsidP="006A51E2">
      <w:pPr>
        <w:widowControl w:val="0"/>
        <w:spacing w:before="4" w:after="0" w:line="240" w:lineRule="auto"/>
        <w:jc w:val="center"/>
        <w:rPr>
          <w:rFonts w:ascii="Calibri" w:eastAsia="Calibri" w:hAnsi="Calibri" w:cs="Times New Roman"/>
          <w:spacing w:val="-1"/>
          <w:lang w:val="es-PR"/>
        </w:rPr>
      </w:pPr>
    </w:p>
    <w:p w14:paraId="2AC55E7D" w14:textId="70C6BD1F" w:rsidR="00E97ED6" w:rsidRDefault="00E97ED6" w:rsidP="006A51E2">
      <w:pPr>
        <w:widowControl w:val="0"/>
        <w:spacing w:before="4" w:after="0" w:line="240" w:lineRule="auto"/>
        <w:jc w:val="center"/>
        <w:rPr>
          <w:rFonts w:ascii="Calibri" w:eastAsia="Calibri" w:hAnsi="Calibri" w:cs="Times New Roman"/>
          <w:spacing w:val="-1"/>
          <w:lang w:val="es-PR"/>
        </w:rPr>
      </w:pPr>
    </w:p>
    <w:p w14:paraId="135234B1" w14:textId="53BC2977" w:rsidR="00E97ED6" w:rsidRDefault="00E97ED6" w:rsidP="006A51E2">
      <w:pPr>
        <w:widowControl w:val="0"/>
        <w:spacing w:before="4" w:after="0" w:line="240" w:lineRule="auto"/>
        <w:jc w:val="center"/>
        <w:rPr>
          <w:rFonts w:ascii="Calibri" w:eastAsia="Calibri" w:hAnsi="Calibri" w:cs="Times New Roman"/>
          <w:spacing w:val="-1"/>
          <w:lang w:val="es-PR"/>
        </w:rPr>
      </w:pPr>
    </w:p>
    <w:p w14:paraId="748F98C9" w14:textId="43E56010" w:rsidR="00E97ED6" w:rsidRDefault="00E97ED6" w:rsidP="006A51E2">
      <w:pPr>
        <w:widowControl w:val="0"/>
        <w:spacing w:before="4" w:after="0" w:line="240" w:lineRule="auto"/>
        <w:jc w:val="center"/>
        <w:rPr>
          <w:rFonts w:ascii="Calibri" w:eastAsia="Calibri" w:hAnsi="Calibri" w:cs="Times New Roman"/>
          <w:spacing w:val="-1"/>
          <w:lang w:val="es-PR"/>
        </w:rPr>
      </w:pPr>
    </w:p>
    <w:p w14:paraId="51A32831" w14:textId="7B49CC98" w:rsidR="00E97ED6" w:rsidRDefault="00E97ED6" w:rsidP="006A51E2">
      <w:pPr>
        <w:widowControl w:val="0"/>
        <w:spacing w:before="4" w:after="0" w:line="240" w:lineRule="auto"/>
        <w:jc w:val="center"/>
        <w:rPr>
          <w:rFonts w:ascii="Calibri" w:eastAsia="Calibri" w:hAnsi="Calibri" w:cs="Times New Roman"/>
          <w:spacing w:val="-1"/>
          <w:lang w:val="es-PR"/>
        </w:rPr>
      </w:pPr>
    </w:p>
    <w:p w14:paraId="593AD988" w14:textId="41B8090D" w:rsidR="00E97ED6" w:rsidRDefault="00E97ED6" w:rsidP="006A51E2">
      <w:pPr>
        <w:widowControl w:val="0"/>
        <w:spacing w:before="4" w:after="0" w:line="240" w:lineRule="auto"/>
        <w:jc w:val="center"/>
        <w:rPr>
          <w:rFonts w:ascii="Calibri" w:eastAsia="Calibri" w:hAnsi="Calibri" w:cs="Times New Roman"/>
          <w:spacing w:val="-1"/>
          <w:lang w:val="es-PR"/>
        </w:rPr>
      </w:pPr>
    </w:p>
    <w:p w14:paraId="4C401EF9" w14:textId="52F11BD6" w:rsidR="00E97ED6" w:rsidRDefault="00E97ED6" w:rsidP="006A51E2">
      <w:pPr>
        <w:widowControl w:val="0"/>
        <w:spacing w:before="4" w:after="0" w:line="240" w:lineRule="auto"/>
        <w:jc w:val="center"/>
        <w:rPr>
          <w:rFonts w:ascii="Calibri" w:eastAsia="Calibri" w:hAnsi="Calibri" w:cs="Times New Roman"/>
          <w:spacing w:val="-1"/>
          <w:lang w:val="es-PR"/>
        </w:rPr>
      </w:pPr>
    </w:p>
    <w:p w14:paraId="06C5B15E" w14:textId="693227B5" w:rsidR="00E97ED6" w:rsidRDefault="00E97ED6" w:rsidP="006A51E2">
      <w:pPr>
        <w:widowControl w:val="0"/>
        <w:spacing w:before="4" w:after="0" w:line="240" w:lineRule="auto"/>
        <w:jc w:val="center"/>
        <w:rPr>
          <w:rFonts w:ascii="Calibri" w:eastAsia="Calibri" w:hAnsi="Calibri" w:cs="Times New Roman"/>
          <w:spacing w:val="-1"/>
          <w:lang w:val="es-PR"/>
        </w:rPr>
      </w:pPr>
    </w:p>
    <w:p w14:paraId="442A2C50" w14:textId="20F2BF92" w:rsidR="00E97ED6" w:rsidRDefault="00E97ED6" w:rsidP="006A51E2">
      <w:pPr>
        <w:widowControl w:val="0"/>
        <w:spacing w:before="4" w:after="0" w:line="240" w:lineRule="auto"/>
        <w:jc w:val="center"/>
        <w:rPr>
          <w:rFonts w:ascii="Calibri" w:eastAsia="Calibri" w:hAnsi="Calibri" w:cs="Times New Roman"/>
          <w:spacing w:val="-1"/>
          <w:lang w:val="es-PR"/>
        </w:rPr>
      </w:pPr>
    </w:p>
    <w:p w14:paraId="1BAC1AF5" w14:textId="3492F774" w:rsidR="00E97ED6" w:rsidRDefault="00E97ED6" w:rsidP="006A51E2">
      <w:pPr>
        <w:widowControl w:val="0"/>
        <w:spacing w:before="4" w:after="0" w:line="240" w:lineRule="auto"/>
        <w:jc w:val="center"/>
        <w:rPr>
          <w:rFonts w:ascii="Calibri" w:eastAsia="Calibri" w:hAnsi="Calibri" w:cs="Times New Roman"/>
          <w:spacing w:val="-1"/>
          <w:lang w:val="es-PR"/>
        </w:rPr>
      </w:pPr>
    </w:p>
    <w:p w14:paraId="052BFDCD" w14:textId="03B46117" w:rsidR="00E97ED6" w:rsidRDefault="00E97ED6" w:rsidP="006A51E2">
      <w:pPr>
        <w:widowControl w:val="0"/>
        <w:spacing w:before="4" w:after="0" w:line="240" w:lineRule="auto"/>
        <w:jc w:val="center"/>
        <w:rPr>
          <w:rFonts w:ascii="Calibri" w:eastAsia="Calibri" w:hAnsi="Calibri" w:cs="Times New Roman"/>
          <w:spacing w:val="-1"/>
          <w:lang w:val="es-PR"/>
        </w:rPr>
      </w:pPr>
    </w:p>
    <w:p w14:paraId="39FD6B00" w14:textId="49FEA8F4" w:rsidR="00E97ED6" w:rsidRDefault="00E97ED6" w:rsidP="006A51E2">
      <w:pPr>
        <w:widowControl w:val="0"/>
        <w:spacing w:before="4" w:after="0" w:line="240" w:lineRule="auto"/>
        <w:jc w:val="center"/>
        <w:rPr>
          <w:rFonts w:ascii="Calibri" w:eastAsia="Calibri" w:hAnsi="Calibri" w:cs="Times New Roman"/>
          <w:spacing w:val="-1"/>
          <w:lang w:val="es-PR"/>
        </w:rPr>
      </w:pPr>
    </w:p>
    <w:p w14:paraId="49A47D32" w14:textId="4663B7DD" w:rsidR="00E97ED6" w:rsidRDefault="00E97ED6" w:rsidP="006A51E2">
      <w:pPr>
        <w:widowControl w:val="0"/>
        <w:spacing w:before="4" w:after="0" w:line="240" w:lineRule="auto"/>
        <w:jc w:val="center"/>
        <w:rPr>
          <w:rFonts w:ascii="Calibri" w:eastAsia="Calibri" w:hAnsi="Calibri" w:cs="Times New Roman"/>
          <w:spacing w:val="-1"/>
          <w:lang w:val="es-PR"/>
        </w:rPr>
      </w:pPr>
    </w:p>
    <w:p w14:paraId="7A9164CF" w14:textId="36D55D00" w:rsidR="00E97ED6" w:rsidRDefault="00E97ED6" w:rsidP="006A51E2">
      <w:pPr>
        <w:widowControl w:val="0"/>
        <w:spacing w:before="4" w:after="0" w:line="240" w:lineRule="auto"/>
        <w:jc w:val="center"/>
        <w:rPr>
          <w:rFonts w:ascii="Calibri" w:eastAsia="Calibri" w:hAnsi="Calibri" w:cs="Times New Roman"/>
          <w:spacing w:val="-1"/>
          <w:lang w:val="es-PR"/>
        </w:rPr>
      </w:pPr>
    </w:p>
    <w:p w14:paraId="205ACCD4" w14:textId="77777777" w:rsidR="00E97ED6" w:rsidRDefault="00E97ED6" w:rsidP="00E97ED6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lang w:val="es-PR"/>
        </w:rPr>
      </w:pPr>
    </w:p>
    <w:p w14:paraId="1629781F" w14:textId="122B9E13" w:rsidR="00050D36" w:rsidRDefault="00E97ED6" w:rsidP="00B2035C">
      <w:pPr>
        <w:pStyle w:val="ListParagraph"/>
        <w:widowControl w:val="0"/>
        <w:numPr>
          <w:ilvl w:val="0"/>
          <w:numId w:val="2"/>
        </w:numPr>
        <w:spacing w:before="4" w:after="0" w:line="240" w:lineRule="auto"/>
        <w:rPr>
          <w:rFonts w:eastAsia="Calibri"/>
          <w:b/>
          <w:spacing w:val="-1"/>
          <w:sz w:val="28"/>
          <w:szCs w:val="28"/>
          <w:lang w:val="es-PR"/>
        </w:rPr>
      </w:pPr>
      <w:r w:rsidRPr="00A052F3">
        <w:rPr>
          <w:rFonts w:eastAsia="Calibri"/>
          <w:b/>
          <w:spacing w:val="-1"/>
          <w:sz w:val="28"/>
          <w:szCs w:val="28"/>
          <w:lang w:val="es-PR"/>
        </w:rPr>
        <w:lastRenderedPageBreak/>
        <w:t>Introducción</w:t>
      </w:r>
    </w:p>
    <w:p w14:paraId="2E5C0077" w14:textId="77777777" w:rsidR="00FD697E" w:rsidRPr="00A052F3" w:rsidRDefault="00FD697E" w:rsidP="00FD697E">
      <w:pPr>
        <w:pStyle w:val="ListParagraph"/>
        <w:widowControl w:val="0"/>
        <w:spacing w:before="4" w:after="0" w:line="240" w:lineRule="auto"/>
        <w:ind w:left="1080"/>
        <w:rPr>
          <w:rFonts w:eastAsia="Calibri"/>
          <w:b/>
          <w:spacing w:val="-1"/>
          <w:sz w:val="28"/>
          <w:szCs w:val="28"/>
          <w:lang w:val="es-PR"/>
        </w:rPr>
      </w:pPr>
    </w:p>
    <w:p w14:paraId="4F005A96" w14:textId="76CA0D1F" w:rsidR="00A85B7C" w:rsidRDefault="00BA533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 w:rsidRPr="00EC0669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El Manual de Operaciones </w:t>
      </w:r>
      <w:r w:rsidR="001315D7">
        <w:rPr>
          <w:rFonts w:ascii="Calibri" w:eastAsia="Calibri" w:hAnsi="Calibri" w:cs="Times New Roman"/>
          <w:spacing w:val="-1"/>
          <w:sz w:val="28"/>
          <w:szCs w:val="28"/>
          <w:lang w:val="es-PR"/>
        </w:rPr>
        <w:t>d</w:t>
      </w:r>
      <w:r w:rsidR="00687A74">
        <w:rPr>
          <w:rFonts w:ascii="Calibri" w:eastAsia="Calibri" w:hAnsi="Calibri" w:cs="Times New Roman"/>
          <w:spacing w:val="-1"/>
          <w:sz w:val="28"/>
          <w:szCs w:val="28"/>
          <w:lang w:val="es-PR"/>
        </w:rPr>
        <w:t>e</w:t>
      </w:r>
      <w:r w:rsidRPr="00EC0669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l </w:t>
      </w:r>
      <w:r w:rsidR="00611633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sistema </w:t>
      </w:r>
      <w:r w:rsidRPr="00EC0669">
        <w:rPr>
          <w:rFonts w:ascii="Calibri" w:eastAsia="Calibri" w:hAnsi="Calibri" w:cs="Times New Roman"/>
          <w:spacing w:val="-1"/>
          <w:sz w:val="28"/>
          <w:szCs w:val="28"/>
          <w:lang w:val="es-PR"/>
        </w:rPr>
        <w:t>EAS ayuda al personal de l</w:t>
      </w:r>
      <w:r w:rsidR="008A09AC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os </w:t>
      </w:r>
      <w:r w:rsidRPr="00EC0669">
        <w:rPr>
          <w:rFonts w:ascii="Calibri" w:eastAsia="Calibri" w:hAnsi="Calibri" w:cs="Times New Roman"/>
          <w:spacing w:val="-1"/>
          <w:sz w:val="28"/>
          <w:szCs w:val="28"/>
          <w:lang w:val="es-PR"/>
        </w:rPr>
        <w:t>Participantes EAS a administrar los mensajes y las pruebas</w:t>
      </w:r>
      <w:r w:rsidR="008A09AC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Pr="00EC0669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EAS mediante </w:t>
      </w:r>
      <w:r w:rsidR="0022185D" w:rsidRPr="00EC0669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la descripción de </w:t>
      </w:r>
      <w:r w:rsidR="007D59D3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los </w:t>
      </w:r>
      <w:r w:rsidR="0022185D" w:rsidRPr="00EC0669">
        <w:rPr>
          <w:rFonts w:ascii="Calibri" w:eastAsia="Calibri" w:hAnsi="Calibri" w:cs="Times New Roman"/>
          <w:spacing w:val="-1"/>
          <w:sz w:val="28"/>
          <w:szCs w:val="28"/>
          <w:lang w:val="es-PR"/>
        </w:rPr>
        <w:t>proced</w:t>
      </w:r>
      <w:r w:rsidR="007D59D3">
        <w:rPr>
          <w:rFonts w:ascii="Calibri" w:eastAsia="Calibri" w:hAnsi="Calibri" w:cs="Times New Roman"/>
          <w:spacing w:val="-1"/>
          <w:sz w:val="28"/>
          <w:szCs w:val="28"/>
          <w:lang w:val="es-PR"/>
        </w:rPr>
        <w:t>imientos operativos de conformidad con</w:t>
      </w:r>
      <w:r w:rsidR="0022185D" w:rsidRPr="00EC0669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las exigencias establecidas </w:t>
      </w:r>
      <w:r w:rsidR="005F2BC1" w:rsidRPr="00EC0669">
        <w:rPr>
          <w:rFonts w:ascii="Calibri" w:eastAsia="Calibri" w:hAnsi="Calibri" w:cs="Times New Roman"/>
          <w:spacing w:val="-1"/>
          <w:sz w:val="28"/>
          <w:szCs w:val="28"/>
          <w:lang w:val="es-PR"/>
        </w:rPr>
        <w:t>por</w:t>
      </w:r>
      <w:r w:rsidR="0022185D" w:rsidRPr="00EC0669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la</w:t>
      </w:r>
      <w:r w:rsidR="001438B0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s disposiciones </w:t>
      </w:r>
      <w:proofErr w:type="spellStart"/>
      <w:r w:rsidR="0022185D" w:rsidRPr="00EC0669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>part</w:t>
      </w:r>
      <w:proofErr w:type="spellEnd"/>
      <w:r w:rsidR="0022185D" w:rsidRPr="00EC0669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 xml:space="preserve"> 11</w:t>
      </w:r>
      <w:r w:rsidR="00A85B7C" w:rsidRPr="00EC0669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A85B7C" w:rsidRPr="0084205C">
        <w:rPr>
          <w:sz w:val="28"/>
          <w:szCs w:val="28"/>
          <w:lang w:val="es-ES"/>
        </w:rPr>
        <w:t xml:space="preserve">(47 CFR § 11.01, et </w:t>
      </w:r>
      <w:proofErr w:type="spellStart"/>
      <w:r w:rsidR="00A85B7C" w:rsidRPr="0084205C">
        <w:rPr>
          <w:sz w:val="28"/>
          <w:szCs w:val="28"/>
          <w:lang w:val="es-ES"/>
        </w:rPr>
        <w:t>seq</w:t>
      </w:r>
      <w:proofErr w:type="spellEnd"/>
      <w:r w:rsidR="00A85B7C" w:rsidRPr="0084205C">
        <w:rPr>
          <w:sz w:val="28"/>
          <w:szCs w:val="28"/>
          <w:lang w:val="es-ES"/>
        </w:rPr>
        <w:t>.).</w:t>
      </w:r>
      <w:r w:rsidR="00050D36" w:rsidRPr="00EC0669">
        <w:rPr>
          <w:rFonts w:ascii="Calibri" w:eastAsia="Calibri" w:hAnsi="Calibri" w:cs="Times New Roman"/>
          <w:spacing w:val="-1"/>
          <w:sz w:val="28"/>
          <w:szCs w:val="28"/>
          <w:lang w:val="es-PR"/>
        </w:rPr>
        <w:tab/>
      </w:r>
    </w:p>
    <w:p w14:paraId="4066650F" w14:textId="77777777" w:rsidR="001A4DBF" w:rsidRPr="00EC0669" w:rsidRDefault="001A4DBF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4EECBC58" w14:textId="65908AB6" w:rsidR="0019186E" w:rsidRDefault="00A85B7C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</w:pPr>
      <w:r w:rsidRPr="00EC0669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El Manual describe en forma resumida </w:t>
      </w:r>
      <w:r w:rsidR="008815D6" w:rsidRPr="00EC0669">
        <w:rPr>
          <w:rFonts w:ascii="Calibri" w:eastAsia="Calibri" w:hAnsi="Calibri" w:cs="Times New Roman"/>
          <w:spacing w:val="-1"/>
          <w:sz w:val="28"/>
          <w:szCs w:val="28"/>
          <w:lang w:val="es-PR"/>
        </w:rPr>
        <w:t>las acciones a adoptar por el personal en l</w:t>
      </w:r>
      <w:r w:rsidR="006E6063">
        <w:rPr>
          <w:rFonts w:ascii="Calibri" w:eastAsia="Calibri" w:hAnsi="Calibri" w:cs="Times New Roman"/>
          <w:spacing w:val="-1"/>
          <w:sz w:val="28"/>
          <w:szCs w:val="28"/>
          <w:lang w:val="es-PR"/>
        </w:rPr>
        <w:t>as instalaciones</w:t>
      </w:r>
      <w:r w:rsidR="008815D6" w:rsidRPr="00EC0669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de l</w:t>
      </w:r>
      <w:r w:rsidR="00A22F46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os </w:t>
      </w:r>
      <w:r w:rsidR="008815D6" w:rsidRPr="00EC0669">
        <w:rPr>
          <w:rFonts w:ascii="Calibri" w:eastAsia="Calibri" w:hAnsi="Calibri" w:cs="Times New Roman"/>
          <w:spacing w:val="-1"/>
          <w:sz w:val="28"/>
          <w:szCs w:val="28"/>
          <w:lang w:val="es-PR"/>
        </w:rPr>
        <w:t>Participantes EAS</w:t>
      </w:r>
      <w:r w:rsidR="00E61F1F">
        <w:rPr>
          <w:rFonts w:ascii="Calibri" w:eastAsia="Calibri" w:hAnsi="Calibri" w:cs="Times New Roman"/>
          <w:spacing w:val="-1"/>
          <w:sz w:val="28"/>
          <w:szCs w:val="28"/>
          <w:lang w:val="es-PR"/>
        </w:rPr>
        <w:t>,</w:t>
      </w:r>
      <w:r w:rsidR="00BA3378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tras la recepción de:</w:t>
      </w:r>
      <w:r w:rsidR="00B50A0B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8815D6" w:rsidRPr="00EC0669">
        <w:rPr>
          <w:rFonts w:ascii="Calibri" w:eastAsia="Calibri" w:hAnsi="Calibri" w:cs="Times New Roman"/>
          <w:spacing w:val="-1"/>
          <w:sz w:val="28"/>
          <w:szCs w:val="28"/>
          <w:lang w:val="es-PR"/>
        </w:rPr>
        <w:t>Alerta EAS a Nivel Nacional</w:t>
      </w:r>
      <w:r w:rsidR="00BA3378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; </w:t>
      </w:r>
      <w:r w:rsidR="00240D80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p</w:t>
      </w:r>
      <w:r w:rsidR="00EC0669" w:rsidRPr="00EC0669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rueba</w:t>
      </w:r>
      <w:r w:rsidR="007D7461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s</w:t>
      </w:r>
      <w:r w:rsidR="00EC0669" w:rsidRPr="00EC0669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 </w:t>
      </w:r>
      <w:r w:rsidR="00240D80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O</w:t>
      </w:r>
      <w:r w:rsidR="00EC0669" w:rsidRPr="00EC0669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bligatoria</w:t>
      </w:r>
      <w:r w:rsidR="00240D80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 </w:t>
      </w:r>
      <w:r w:rsidR="00EC0669" w:rsidRPr="00EC0669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Nacional</w:t>
      </w:r>
      <w:r w:rsidR="00240D80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,</w:t>
      </w:r>
      <w:r w:rsidR="00EC0669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 Mensual y Semanal</w:t>
      </w:r>
      <w:r w:rsidR="00EC0669" w:rsidRPr="00EC0669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 EAS</w:t>
      </w:r>
      <w:r w:rsidR="00BA3378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 y </w:t>
      </w:r>
      <w:r w:rsidR="00EC0669" w:rsidRPr="00EC0669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Alertas EAS Estatal y Local</w:t>
      </w:r>
      <w:r w:rsidR="00EC0669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. Un</w:t>
      </w:r>
      <w:r w:rsidR="00E6063F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a copia del Manual debe estar disponible</w:t>
      </w:r>
      <w:r w:rsidR="00EC0669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 </w:t>
      </w:r>
      <w:r w:rsidR="004929BE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en las </w:t>
      </w:r>
      <w:r w:rsidR="006E2C32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posiciones normales</w:t>
      </w:r>
      <w:r w:rsidR="004929BE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 de desempeño de funciones o donde se ubican los equipos</w:t>
      </w:r>
      <w:r w:rsidR="007D7461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 </w:t>
      </w:r>
      <w:r w:rsidR="004929BE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EAS.</w:t>
      </w:r>
      <w:r w:rsidR="0019186E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 </w:t>
      </w:r>
      <w:r w:rsidR="0019186E" w:rsidRPr="0019186E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(47 CFR § 11.15.)</w:t>
      </w:r>
    </w:p>
    <w:p w14:paraId="142B7492" w14:textId="6223BC69" w:rsidR="004A3B5C" w:rsidRDefault="004A3B5C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</w:pPr>
    </w:p>
    <w:p w14:paraId="0FFFEAE7" w14:textId="7EAA8601" w:rsidR="004A3B5C" w:rsidRDefault="00110AFE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b/>
          <w:bCs/>
          <w:spacing w:val="-1"/>
          <w:sz w:val="28"/>
          <w:szCs w:val="28"/>
          <w:u w:val="single"/>
          <w:lang w:val="es-PR"/>
        </w:rPr>
      </w:pPr>
      <w:r w:rsidRPr="00FB2223">
        <w:rPr>
          <w:rFonts w:ascii="Calibri" w:eastAsia="Calibri" w:hAnsi="Calibri" w:cs="Times New Roman"/>
          <w:b/>
          <w:bCs/>
          <w:spacing w:val="-1"/>
          <w:sz w:val="28"/>
          <w:szCs w:val="28"/>
          <w:u w:val="single"/>
          <w:lang w:val="es-PR"/>
        </w:rPr>
        <w:t xml:space="preserve">Directrices </w:t>
      </w:r>
      <w:r w:rsidR="00F25727">
        <w:rPr>
          <w:rFonts w:ascii="Calibri" w:eastAsia="Calibri" w:hAnsi="Calibri" w:cs="Times New Roman"/>
          <w:b/>
          <w:bCs/>
          <w:spacing w:val="-1"/>
          <w:sz w:val="28"/>
          <w:szCs w:val="28"/>
          <w:u w:val="single"/>
          <w:lang w:val="es-PR"/>
        </w:rPr>
        <w:t xml:space="preserve">contenidas </w:t>
      </w:r>
      <w:r w:rsidR="00FB2223">
        <w:rPr>
          <w:rFonts w:ascii="Calibri" w:eastAsia="Calibri" w:hAnsi="Calibri" w:cs="Times New Roman"/>
          <w:b/>
          <w:bCs/>
          <w:spacing w:val="-1"/>
          <w:sz w:val="28"/>
          <w:szCs w:val="28"/>
          <w:u w:val="single"/>
          <w:lang w:val="es-PR"/>
        </w:rPr>
        <w:t>en</w:t>
      </w:r>
      <w:r w:rsidRPr="00FB2223">
        <w:rPr>
          <w:rFonts w:ascii="Calibri" w:eastAsia="Calibri" w:hAnsi="Calibri" w:cs="Times New Roman"/>
          <w:b/>
          <w:bCs/>
          <w:spacing w:val="-1"/>
          <w:sz w:val="28"/>
          <w:szCs w:val="28"/>
          <w:u w:val="single"/>
          <w:lang w:val="es-PR"/>
        </w:rPr>
        <w:t xml:space="preserve"> este </w:t>
      </w:r>
      <w:r w:rsidR="00AE58E2">
        <w:rPr>
          <w:rFonts w:ascii="Calibri" w:eastAsia="Calibri" w:hAnsi="Calibri" w:cs="Times New Roman"/>
          <w:b/>
          <w:bCs/>
          <w:spacing w:val="-1"/>
          <w:sz w:val="28"/>
          <w:szCs w:val="28"/>
          <w:u w:val="single"/>
          <w:lang w:val="es-PR"/>
        </w:rPr>
        <w:t>m</w:t>
      </w:r>
      <w:r w:rsidRPr="00FB2223">
        <w:rPr>
          <w:rFonts w:ascii="Calibri" w:eastAsia="Calibri" w:hAnsi="Calibri" w:cs="Times New Roman"/>
          <w:b/>
          <w:bCs/>
          <w:spacing w:val="-1"/>
          <w:sz w:val="28"/>
          <w:szCs w:val="28"/>
          <w:u w:val="single"/>
          <w:lang w:val="es-PR"/>
        </w:rPr>
        <w:t>anual</w:t>
      </w:r>
    </w:p>
    <w:p w14:paraId="610DBDF3" w14:textId="673D0D09" w:rsidR="00FB2223" w:rsidRDefault="00FB2223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b/>
          <w:bCs/>
          <w:spacing w:val="-1"/>
          <w:sz w:val="28"/>
          <w:szCs w:val="28"/>
          <w:u w:val="single"/>
          <w:lang w:val="es-PR"/>
        </w:rPr>
      </w:pPr>
    </w:p>
    <w:p w14:paraId="2C29F27B" w14:textId="302D5B70" w:rsidR="00FB2223" w:rsidRDefault="00FB2223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</w:pPr>
      <w:r w:rsidRPr="00FB2223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El Manual </w:t>
      </w:r>
      <w:r w:rsidR="00C14BF4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proporciona </w:t>
      </w:r>
      <w:r w:rsidR="00452ACA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directrices para</w:t>
      </w:r>
      <w:r w:rsidR="00A82972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 lo siguiente</w:t>
      </w:r>
      <w:r w:rsidR="00452ACA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:</w:t>
      </w:r>
    </w:p>
    <w:p w14:paraId="0B0C1B3B" w14:textId="6A7D4ED1" w:rsidR="00452ACA" w:rsidRDefault="00452ACA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</w:pPr>
    </w:p>
    <w:p w14:paraId="447597C9" w14:textId="77777777" w:rsidR="00C47E2C" w:rsidRDefault="00525624" w:rsidP="00B2035C">
      <w:pPr>
        <w:pStyle w:val="ListParagraph"/>
        <w:widowControl w:val="0"/>
        <w:numPr>
          <w:ilvl w:val="0"/>
          <w:numId w:val="3"/>
        </w:numPr>
        <w:spacing w:before="4" w:after="0" w:line="240" w:lineRule="auto"/>
        <w:rPr>
          <w:rFonts w:eastAsia="Calibri"/>
          <w:bCs/>
          <w:spacing w:val="-1"/>
          <w:sz w:val="28"/>
          <w:szCs w:val="28"/>
          <w:lang w:val="es-PR"/>
        </w:rPr>
      </w:pPr>
      <w:r w:rsidRPr="00525624">
        <w:rPr>
          <w:rFonts w:eastAsia="Calibri"/>
          <w:bCs/>
          <w:spacing w:val="-1"/>
          <w:sz w:val="28"/>
          <w:szCs w:val="28"/>
          <w:lang w:val="es-PR"/>
        </w:rPr>
        <w:t xml:space="preserve">Alerta EAS a Nivel Nacional </w:t>
      </w:r>
    </w:p>
    <w:p w14:paraId="6B902627" w14:textId="77777777" w:rsidR="00CC1EE6" w:rsidRDefault="00C47E2C" w:rsidP="00B2035C">
      <w:pPr>
        <w:pStyle w:val="ListParagraph"/>
        <w:widowControl w:val="0"/>
        <w:numPr>
          <w:ilvl w:val="1"/>
          <w:numId w:val="3"/>
        </w:numPr>
        <w:spacing w:before="4" w:after="0" w:line="240" w:lineRule="auto"/>
        <w:rPr>
          <w:rFonts w:eastAsia="Calibri"/>
          <w:bCs/>
          <w:spacing w:val="-1"/>
          <w:sz w:val="28"/>
          <w:szCs w:val="28"/>
          <w:lang w:val="es-PR"/>
        </w:rPr>
      </w:pPr>
      <w:r>
        <w:rPr>
          <w:rFonts w:eastAsia="Calibri"/>
          <w:bCs/>
          <w:spacing w:val="-1"/>
          <w:sz w:val="28"/>
          <w:szCs w:val="28"/>
          <w:lang w:val="es-PR"/>
        </w:rPr>
        <w:t>Esta alerta usa el código de evento Notificación de Acción de Emergencia (</w:t>
      </w:r>
      <w:proofErr w:type="spellStart"/>
      <w:r w:rsidRPr="00C47E2C">
        <w:rPr>
          <w:rFonts w:eastAsia="Calibri"/>
          <w:bCs/>
          <w:i/>
          <w:spacing w:val="-1"/>
          <w:sz w:val="28"/>
          <w:szCs w:val="28"/>
          <w:lang w:val="es-PR"/>
        </w:rPr>
        <w:t>Emergency</w:t>
      </w:r>
      <w:proofErr w:type="spellEnd"/>
      <w:r w:rsidRPr="00C47E2C">
        <w:rPr>
          <w:rFonts w:eastAsia="Calibri"/>
          <w:bCs/>
          <w:i/>
          <w:spacing w:val="-1"/>
          <w:sz w:val="28"/>
          <w:szCs w:val="28"/>
          <w:lang w:val="es-PR"/>
        </w:rPr>
        <w:t xml:space="preserve"> </w:t>
      </w:r>
      <w:proofErr w:type="spellStart"/>
      <w:r w:rsidRPr="00C47E2C">
        <w:rPr>
          <w:rFonts w:eastAsia="Calibri"/>
          <w:bCs/>
          <w:i/>
          <w:spacing w:val="-1"/>
          <w:sz w:val="28"/>
          <w:szCs w:val="28"/>
          <w:lang w:val="es-PR"/>
        </w:rPr>
        <w:t>Action</w:t>
      </w:r>
      <w:proofErr w:type="spellEnd"/>
      <w:r w:rsidRPr="00C47E2C">
        <w:rPr>
          <w:rFonts w:eastAsia="Calibri"/>
          <w:bCs/>
          <w:i/>
          <w:spacing w:val="-1"/>
          <w:sz w:val="28"/>
          <w:szCs w:val="28"/>
          <w:lang w:val="es-PR"/>
        </w:rPr>
        <w:t xml:space="preserve"> </w:t>
      </w:r>
      <w:proofErr w:type="spellStart"/>
      <w:r w:rsidRPr="00C47E2C">
        <w:rPr>
          <w:rFonts w:eastAsia="Calibri"/>
          <w:bCs/>
          <w:i/>
          <w:spacing w:val="-1"/>
          <w:sz w:val="28"/>
          <w:szCs w:val="28"/>
          <w:lang w:val="es-PR"/>
        </w:rPr>
        <w:t>Notification</w:t>
      </w:r>
      <w:proofErr w:type="spellEnd"/>
      <w:r>
        <w:rPr>
          <w:rFonts w:eastAsia="Calibri"/>
          <w:bCs/>
          <w:spacing w:val="-1"/>
          <w:sz w:val="28"/>
          <w:szCs w:val="28"/>
          <w:lang w:val="es-PR"/>
        </w:rPr>
        <w:t>, EAN, por sus siglas en ingl</w:t>
      </w:r>
      <w:r w:rsidRPr="00E97ED6">
        <w:rPr>
          <w:rFonts w:eastAsia="Calibri"/>
          <w:spacing w:val="-2"/>
          <w:sz w:val="28"/>
          <w:szCs w:val="28"/>
          <w:lang w:val="es-PR"/>
        </w:rPr>
        <w:t>é</w:t>
      </w:r>
      <w:r>
        <w:rPr>
          <w:rFonts w:eastAsia="Calibri"/>
          <w:bCs/>
          <w:spacing w:val="-1"/>
          <w:sz w:val="28"/>
          <w:szCs w:val="28"/>
          <w:lang w:val="es-PR"/>
        </w:rPr>
        <w:t xml:space="preserve">s). </w:t>
      </w:r>
      <w:r w:rsidR="00525624" w:rsidRPr="00525624">
        <w:rPr>
          <w:rFonts w:eastAsia="Calibri"/>
          <w:bCs/>
          <w:spacing w:val="-1"/>
          <w:sz w:val="28"/>
          <w:szCs w:val="28"/>
          <w:lang w:val="es-PR"/>
        </w:rPr>
        <w:tab/>
      </w:r>
    </w:p>
    <w:p w14:paraId="77882BE4" w14:textId="2A29A8BA" w:rsidR="00525624" w:rsidRPr="00525624" w:rsidRDefault="00525624" w:rsidP="005E2B0A">
      <w:pPr>
        <w:pStyle w:val="ListParagraph"/>
        <w:widowControl w:val="0"/>
        <w:spacing w:before="4" w:after="0" w:line="240" w:lineRule="auto"/>
        <w:ind w:firstLine="1560"/>
        <w:rPr>
          <w:rFonts w:eastAsia="Calibri"/>
          <w:bCs/>
          <w:spacing w:val="-1"/>
          <w:sz w:val="28"/>
          <w:szCs w:val="28"/>
          <w:lang w:val="es-PR"/>
        </w:rPr>
      </w:pPr>
    </w:p>
    <w:p w14:paraId="7258B8ED" w14:textId="469A7F25" w:rsidR="00A82972" w:rsidRDefault="008A0CA5" w:rsidP="00B2035C">
      <w:pPr>
        <w:pStyle w:val="ListParagraph"/>
        <w:widowControl w:val="0"/>
        <w:numPr>
          <w:ilvl w:val="0"/>
          <w:numId w:val="3"/>
        </w:numPr>
        <w:spacing w:before="4" w:after="0" w:line="240" w:lineRule="auto"/>
        <w:rPr>
          <w:rFonts w:eastAsia="Calibri"/>
          <w:bCs/>
          <w:spacing w:val="-1"/>
          <w:sz w:val="28"/>
          <w:szCs w:val="28"/>
          <w:lang w:val="es-PR"/>
        </w:rPr>
      </w:pPr>
      <w:r>
        <w:rPr>
          <w:rFonts w:eastAsia="Calibri"/>
          <w:bCs/>
          <w:spacing w:val="-1"/>
          <w:sz w:val="28"/>
          <w:szCs w:val="28"/>
          <w:lang w:val="es-PR"/>
        </w:rPr>
        <w:t xml:space="preserve">Prueba Nacional </w:t>
      </w:r>
      <w:r w:rsidR="00525624" w:rsidRPr="00525624">
        <w:rPr>
          <w:rFonts w:eastAsia="Calibri"/>
          <w:bCs/>
          <w:spacing w:val="-1"/>
          <w:sz w:val="28"/>
          <w:szCs w:val="28"/>
          <w:lang w:val="es-PR"/>
        </w:rPr>
        <w:t>EAS</w:t>
      </w:r>
    </w:p>
    <w:p w14:paraId="043490A0" w14:textId="12ADB064" w:rsidR="001E04FA" w:rsidRDefault="001E04FA" w:rsidP="00B2035C">
      <w:pPr>
        <w:pStyle w:val="ListParagraph"/>
        <w:widowControl w:val="0"/>
        <w:numPr>
          <w:ilvl w:val="1"/>
          <w:numId w:val="3"/>
        </w:numPr>
        <w:spacing w:before="4" w:after="0" w:line="240" w:lineRule="auto"/>
        <w:rPr>
          <w:rFonts w:eastAsia="Calibri"/>
          <w:bCs/>
          <w:spacing w:val="-1"/>
          <w:sz w:val="28"/>
          <w:szCs w:val="28"/>
          <w:lang w:val="es-PR"/>
        </w:rPr>
      </w:pPr>
      <w:r>
        <w:rPr>
          <w:rFonts w:eastAsia="Calibri"/>
          <w:bCs/>
          <w:spacing w:val="-1"/>
          <w:sz w:val="28"/>
          <w:szCs w:val="28"/>
          <w:lang w:val="es-PR"/>
        </w:rPr>
        <w:t xml:space="preserve">Esta prueba usa el código de evento </w:t>
      </w:r>
      <w:r w:rsidR="001F07CA">
        <w:rPr>
          <w:rFonts w:eastAsia="Calibri"/>
          <w:bCs/>
          <w:spacing w:val="-1"/>
          <w:sz w:val="28"/>
          <w:szCs w:val="28"/>
          <w:lang w:val="es-PR"/>
        </w:rPr>
        <w:t xml:space="preserve">Prueba </w:t>
      </w:r>
      <w:r w:rsidR="005D61EB">
        <w:rPr>
          <w:rFonts w:eastAsia="Calibri"/>
          <w:bCs/>
          <w:spacing w:val="-1"/>
          <w:sz w:val="28"/>
          <w:szCs w:val="28"/>
          <w:lang w:val="es-PR"/>
        </w:rPr>
        <w:t>Periódica Nacional (</w:t>
      </w:r>
      <w:proofErr w:type="spellStart"/>
      <w:r w:rsidR="005D61EB" w:rsidRPr="005D61EB">
        <w:rPr>
          <w:rFonts w:eastAsia="Calibri"/>
          <w:bCs/>
          <w:i/>
          <w:spacing w:val="-1"/>
          <w:sz w:val="28"/>
          <w:szCs w:val="28"/>
          <w:lang w:val="es-PR"/>
        </w:rPr>
        <w:t>National</w:t>
      </w:r>
      <w:proofErr w:type="spellEnd"/>
      <w:r w:rsidR="005D61EB" w:rsidRPr="005D61EB">
        <w:rPr>
          <w:rFonts w:eastAsia="Calibri"/>
          <w:bCs/>
          <w:i/>
          <w:spacing w:val="-1"/>
          <w:sz w:val="28"/>
          <w:szCs w:val="28"/>
          <w:lang w:val="es-PR"/>
        </w:rPr>
        <w:t xml:space="preserve"> </w:t>
      </w:r>
      <w:proofErr w:type="spellStart"/>
      <w:r w:rsidR="005D61EB" w:rsidRPr="005D61EB">
        <w:rPr>
          <w:rFonts w:eastAsia="Calibri"/>
          <w:bCs/>
          <w:i/>
          <w:spacing w:val="-1"/>
          <w:sz w:val="28"/>
          <w:szCs w:val="28"/>
          <w:lang w:val="es-PR"/>
        </w:rPr>
        <w:t>Periodic</w:t>
      </w:r>
      <w:proofErr w:type="spellEnd"/>
      <w:r w:rsidR="005D61EB" w:rsidRPr="005D61EB">
        <w:rPr>
          <w:rFonts w:eastAsia="Calibri"/>
          <w:bCs/>
          <w:i/>
          <w:spacing w:val="-1"/>
          <w:sz w:val="28"/>
          <w:szCs w:val="28"/>
          <w:lang w:val="es-PR"/>
        </w:rPr>
        <w:t xml:space="preserve"> Test</w:t>
      </w:r>
      <w:r w:rsidR="005D61EB">
        <w:rPr>
          <w:rFonts w:eastAsia="Calibri"/>
          <w:bCs/>
          <w:spacing w:val="-1"/>
          <w:sz w:val="28"/>
          <w:szCs w:val="28"/>
          <w:lang w:val="es-PR"/>
        </w:rPr>
        <w:t>, NPT, por sus siglas en ingl</w:t>
      </w:r>
      <w:bookmarkStart w:id="2" w:name="_Hlk525756372"/>
      <w:r w:rsidR="005D61EB" w:rsidRPr="00E97ED6">
        <w:rPr>
          <w:rFonts w:eastAsia="Calibri"/>
          <w:spacing w:val="-2"/>
          <w:sz w:val="28"/>
          <w:szCs w:val="28"/>
          <w:lang w:val="es-PR"/>
        </w:rPr>
        <w:t>é</w:t>
      </w:r>
      <w:r w:rsidR="005D61EB">
        <w:rPr>
          <w:rFonts w:eastAsia="Calibri"/>
          <w:bCs/>
          <w:spacing w:val="-1"/>
          <w:sz w:val="28"/>
          <w:szCs w:val="28"/>
          <w:lang w:val="es-PR"/>
        </w:rPr>
        <w:t>s</w:t>
      </w:r>
      <w:bookmarkEnd w:id="2"/>
      <w:r w:rsidR="005D61EB">
        <w:rPr>
          <w:rFonts w:eastAsia="Calibri"/>
          <w:bCs/>
          <w:spacing w:val="-1"/>
          <w:sz w:val="28"/>
          <w:szCs w:val="28"/>
          <w:lang w:val="es-PR"/>
        </w:rPr>
        <w:t>).</w:t>
      </w:r>
    </w:p>
    <w:p w14:paraId="3E08BDE4" w14:textId="1B3AA10B" w:rsidR="00525624" w:rsidRPr="00525624" w:rsidRDefault="00525624" w:rsidP="005E2B0A">
      <w:pPr>
        <w:pStyle w:val="ListParagraph"/>
        <w:widowControl w:val="0"/>
        <w:spacing w:before="4" w:after="0" w:line="240" w:lineRule="auto"/>
        <w:ind w:firstLine="840"/>
        <w:rPr>
          <w:rFonts w:eastAsia="Calibri"/>
          <w:bCs/>
          <w:spacing w:val="-1"/>
          <w:sz w:val="28"/>
          <w:szCs w:val="28"/>
          <w:lang w:val="es-PR"/>
        </w:rPr>
      </w:pPr>
    </w:p>
    <w:p w14:paraId="7069BB9A" w14:textId="4C8153E5" w:rsidR="00525624" w:rsidRDefault="00264F31" w:rsidP="00B2035C">
      <w:pPr>
        <w:pStyle w:val="ListParagraph"/>
        <w:widowControl w:val="0"/>
        <w:numPr>
          <w:ilvl w:val="0"/>
          <w:numId w:val="3"/>
        </w:numPr>
        <w:spacing w:before="4" w:after="0" w:line="240" w:lineRule="auto"/>
        <w:rPr>
          <w:rFonts w:eastAsia="Calibri"/>
          <w:bCs/>
          <w:spacing w:val="-1"/>
          <w:sz w:val="28"/>
          <w:szCs w:val="28"/>
          <w:lang w:val="es-PR"/>
        </w:rPr>
      </w:pPr>
      <w:r>
        <w:rPr>
          <w:rFonts w:eastAsia="Calibri"/>
          <w:bCs/>
          <w:spacing w:val="-1"/>
          <w:sz w:val="28"/>
          <w:szCs w:val="28"/>
          <w:lang w:val="es-PR"/>
        </w:rPr>
        <w:t xml:space="preserve">Prueba </w:t>
      </w:r>
      <w:r w:rsidR="008A0CA5">
        <w:rPr>
          <w:rFonts w:eastAsia="Calibri"/>
          <w:bCs/>
          <w:spacing w:val="-1"/>
          <w:sz w:val="28"/>
          <w:szCs w:val="28"/>
          <w:lang w:val="es-PR"/>
        </w:rPr>
        <w:t xml:space="preserve">Mensual </w:t>
      </w:r>
      <w:r w:rsidR="00525624" w:rsidRPr="00525624">
        <w:rPr>
          <w:rFonts w:eastAsia="Calibri"/>
          <w:bCs/>
          <w:spacing w:val="-1"/>
          <w:sz w:val="28"/>
          <w:szCs w:val="28"/>
          <w:lang w:val="es-PR"/>
        </w:rPr>
        <w:t xml:space="preserve">EAS  </w:t>
      </w:r>
      <w:r w:rsidR="00525624" w:rsidRPr="00525624">
        <w:rPr>
          <w:rFonts w:eastAsia="Calibri"/>
          <w:bCs/>
          <w:spacing w:val="-1"/>
          <w:sz w:val="28"/>
          <w:szCs w:val="28"/>
          <w:lang w:val="es-PR"/>
        </w:rPr>
        <w:tab/>
      </w:r>
    </w:p>
    <w:p w14:paraId="43B88115" w14:textId="1A539542" w:rsidR="00E954F8" w:rsidRDefault="00E954F8" w:rsidP="00B2035C">
      <w:pPr>
        <w:pStyle w:val="ListParagraph"/>
        <w:widowControl w:val="0"/>
        <w:numPr>
          <w:ilvl w:val="1"/>
          <w:numId w:val="3"/>
        </w:numPr>
        <w:spacing w:before="4" w:after="0" w:line="240" w:lineRule="auto"/>
        <w:rPr>
          <w:rFonts w:eastAsia="Calibri"/>
          <w:bCs/>
          <w:spacing w:val="-1"/>
          <w:sz w:val="28"/>
          <w:szCs w:val="28"/>
          <w:lang w:val="es-PR"/>
        </w:rPr>
      </w:pPr>
      <w:r>
        <w:rPr>
          <w:rFonts w:eastAsia="Calibri"/>
          <w:bCs/>
          <w:spacing w:val="-1"/>
          <w:sz w:val="28"/>
          <w:szCs w:val="28"/>
          <w:lang w:val="es-PR"/>
        </w:rPr>
        <w:t xml:space="preserve">Esta prueba usa el código </w:t>
      </w:r>
      <w:r w:rsidR="00CC1EE6">
        <w:rPr>
          <w:rFonts w:eastAsia="Calibri"/>
          <w:bCs/>
          <w:spacing w:val="-1"/>
          <w:sz w:val="28"/>
          <w:szCs w:val="28"/>
          <w:lang w:val="es-PR"/>
        </w:rPr>
        <w:t>Prueba Mensual Obligatoria (</w:t>
      </w:r>
      <w:proofErr w:type="spellStart"/>
      <w:r w:rsidR="00CC1EE6" w:rsidRPr="00BB2AE6">
        <w:rPr>
          <w:rFonts w:eastAsia="Calibri"/>
          <w:bCs/>
          <w:i/>
          <w:spacing w:val="-1"/>
          <w:sz w:val="28"/>
          <w:szCs w:val="28"/>
          <w:lang w:val="es-PR"/>
        </w:rPr>
        <w:t>Required</w:t>
      </w:r>
      <w:proofErr w:type="spellEnd"/>
      <w:r w:rsidR="00CC1EE6" w:rsidRPr="00BB2AE6">
        <w:rPr>
          <w:rFonts w:eastAsia="Calibri"/>
          <w:bCs/>
          <w:i/>
          <w:spacing w:val="-1"/>
          <w:sz w:val="28"/>
          <w:szCs w:val="28"/>
          <w:lang w:val="es-PR"/>
        </w:rPr>
        <w:t xml:space="preserve"> </w:t>
      </w:r>
      <w:proofErr w:type="spellStart"/>
      <w:r w:rsidR="00CC1EE6" w:rsidRPr="00BB2AE6">
        <w:rPr>
          <w:rFonts w:eastAsia="Calibri"/>
          <w:bCs/>
          <w:i/>
          <w:spacing w:val="-1"/>
          <w:sz w:val="28"/>
          <w:szCs w:val="28"/>
          <w:lang w:val="es-PR"/>
        </w:rPr>
        <w:t>Monthly</w:t>
      </w:r>
      <w:proofErr w:type="spellEnd"/>
      <w:r w:rsidR="00CC1EE6" w:rsidRPr="00BB2AE6">
        <w:rPr>
          <w:rFonts w:eastAsia="Calibri"/>
          <w:bCs/>
          <w:i/>
          <w:spacing w:val="-1"/>
          <w:sz w:val="28"/>
          <w:szCs w:val="28"/>
          <w:lang w:val="es-PR"/>
        </w:rPr>
        <w:t xml:space="preserve"> Test</w:t>
      </w:r>
      <w:r w:rsidR="00CC1EE6">
        <w:rPr>
          <w:rFonts w:eastAsia="Calibri"/>
          <w:bCs/>
          <w:spacing w:val="-1"/>
          <w:sz w:val="28"/>
          <w:szCs w:val="28"/>
          <w:lang w:val="es-PR"/>
        </w:rPr>
        <w:t>, RMT, por sus siglas en ingl</w:t>
      </w:r>
      <w:r w:rsidR="00CC1EE6" w:rsidRPr="00E97ED6">
        <w:rPr>
          <w:rFonts w:eastAsia="Calibri"/>
          <w:spacing w:val="-2"/>
          <w:sz w:val="28"/>
          <w:szCs w:val="28"/>
          <w:lang w:val="es-PR"/>
        </w:rPr>
        <w:t>é</w:t>
      </w:r>
      <w:r w:rsidR="00CC1EE6">
        <w:rPr>
          <w:rFonts w:eastAsia="Calibri"/>
          <w:bCs/>
          <w:spacing w:val="-1"/>
          <w:sz w:val="28"/>
          <w:szCs w:val="28"/>
          <w:lang w:val="es-PR"/>
        </w:rPr>
        <w:t xml:space="preserve">s). </w:t>
      </w:r>
    </w:p>
    <w:p w14:paraId="1391B469" w14:textId="77777777" w:rsidR="00CC1EE6" w:rsidRPr="00525624" w:rsidRDefault="00CC1EE6" w:rsidP="00E954F8">
      <w:pPr>
        <w:pStyle w:val="ListParagraph"/>
        <w:widowControl w:val="0"/>
        <w:spacing w:before="4" w:after="0" w:line="240" w:lineRule="auto"/>
        <w:rPr>
          <w:rFonts w:eastAsia="Calibri"/>
          <w:bCs/>
          <w:spacing w:val="-1"/>
          <w:sz w:val="28"/>
          <w:szCs w:val="28"/>
          <w:lang w:val="es-PR"/>
        </w:rPr>
      </w:pPr>
    </w:p>
    <w:p w14:paraId="234EF2BE" w14:textId="01B46B6C" w:rsidR="00525624" w:rsidRDefault="00F021F1" w:rsidP="00B2035C">
      <w:pPr>
        <w:pStyle w:val="ListParagraph"/>
        <w:widowControl w:val="0"/>
        <w:numPr>
          <w:ilvl w:val="0"/>
          <w:numId w:val="3"/>
        </w:numPr>
        <w:spacing w:before="4" w:after="0" w:line="240" w:lineRule="auto"/>
        <w:rPr>
          <w:rFonts w:eastAsia="Calibri"/>
          <w:bCs/>
          <w:spacing w:val="-1"/>
          <w:sz w:val="28"/>
          <w:szCs w:val="28"/>
          <w:lang w:val="es-PR"/>
        </w:rPr>
      </w:pPr>
      <w:r>
        <w:rPr>
          <w:rFonts w:eastAsia="Calibri"/>
          <w:bCs/>
          <w:spacing w:val="-1"/>
          <w:sz w:val="28"/>
          <w:szCs w:val="28"/>
          <w:lang w:val="es-PR"/>
        </w:rPr>
        <w:t>Prueba</w:t>
      </w:r>
      <w:r w:rsidR="008A0CA5">
        <w:rPr>
          <w:rFonts w:eastAsia="Calibri"/>
          <w:bCs/>
          <w:spacing w:val="-1"/>
          <w:sz w:val="28"/>
          <w:szCs w:val="28"/>
          <w:lang w:val="es-PR"/>
        </w:rPr>
        <w:t xml:space="preserve"> Semanal </w:t>
      </w:r>
      <w:r w:rsidR="00525624" w:rsidRPr="00525624">
        <w:rPr>
          <w:rFonts w:eastAsia="Calibri"/>
          <w:bCs/>
          <w:spacing w:val="-1"/>
          <w:sz w:val="28"/>
          <w:szCs w:val="28"/>
          <w:lang w:val="es-PR"/>
        </w:rPr>
        <w:t xml:space="preserve">EAS </w:t>
      </w:r>
    </w:p>
    <w:p w14:paraId="729951CC" w14:textId="1221D5C8" w:rsidR="00CC1EE6" w:rsidRDefault="00CC1EE6" w:rsidP="00B2035C">
      <w:pPr>
        <w:pStyle w:val="ListParagraph"/>
        <w:widowControl w:val="0"/>
        <w:numPr>
          <w:ilvl w:val="1"/>
          <w:numId w:val="3"/>
        </w:numPr>
        <w:spacing w:before="4" w:after="0" w:line="240" w:lineRule="auto"/>
        <w:rPr>
          <w:rFonts w:eastAsia="Calibri"/>
          <w:bCs/>
          <w:spacing w:val="-1"/>
          <w:sz w:val="28"/>
          <w:szCs w:val="28"/>
          <w:lang w:val="es-PR"/>
        </w:rPr>
      </w:pPr>
      <w:r>
        <w:rPr>
          <w:rFonts w:eastAsia="Calibri"/>
          <w:bCs/>
          <w:spacing w:val="-1"/>
          <w:sz w:val="28"/>
          <w:szCs w:val="28"/>
          <w:lang w:val="es-PR"/>
        </w:rPr>
        <w:t>Esta prueba usa el código Prueba Semanal Obligatoria (</w:t>
      </w:r>
      <w:proofErr w:type="spellStart"/>
      <w:r w:rsidRPr="00BB2AE6">
        <w:rPr>
          <w:rFonts w:eastAsia="Calibri"/>
          <w:bCs/>
          <w:i/>
          <w:spacing w:val="-1"/>
          <w:sz w:val="28"/>
          <w:szCs w:val="28"/>
          <w:lang w:val="es-PR"/>
        </w:rPr>
        <w:t>Required</w:t>
      </w:r>
      <w:proofErr w:type="spellEnd"/>
      <w:r w:rsidRPr="00BB2AE6">
        <w:rPr>
          <w:rFonts w:eastAsia="Calibri"/>
          <w:bCs/>
          <w:i/>
          <w:spacing w:val="-1"/>
          <w:sz w:val="28"/>
          <w:szCs w:val="28"/>
          <w:lang w:val="es-PR"/>
        </w:rPr>
        <w:t xml:space="preserve"> </w:t>
      </w:r>
      <w:proofErr w:type="spellStart"/>
      <w:r w:rsidRPr="00BB2AE6">
        <w:rPr>
          <w:rFonts w:eastAsia="Calibri"/>
          <w:bCs/>
          <w:i/>
          <w:spacing w:val="-1"/>
          <w:sz w:val="28"/>
          <w:szCs w:val="28"/>
          <w:lang w:val="es-PR"/>
        </w:rPr>
        <w:t>Weekly</w:t>
      </w:r>
      <w:proofErr w:type="spellEnd"/>
      <w:r w:rsidRPr="00BB2AE6">
        <w:rPr>
          <w:rFonts w:eastAsia="Calibri"/>
          <w:bCs/>
          <w:i/>
          <w:spacing w:val="-1"/>
          <w:sz w:val="28"/>
          <w:szCs w:val="28"/>
          <w:lang w:val="es-PR"/>
        </w:rPr>
        <w:t xml:space="preserve"> Test</w:t>
      </w:r>
      <w:r>
        <w:rPr>
          <w:rFonts w:eastAsia="Calibri"/>
          <w:bCs/>
          <w:spacing w:val="-1"/>
          <w:sz w:val="28"/>
          <w:szCs w:val="28"/>
          <w:lang w:val="es-PR"/>
        </w:rPr>
        <w:t>, RWT, por sus siglas en ingl</w:t>
      </w:r>
      <w:r w:rsidRPr="00E97ED6">
        <w:rPr>
          <w:rFonts w:eastAsia="Calibri"/>
          <w:spacing w:val="-2"/>
          <w:sz w:val="28"/>
          <w:szCs w:val="28"/>
          <w:lang w:val="es-PR"/>
        </w:rPr>
        <w:t>é</w:t>
      </w:r>
      <w:r>
        <w:rPr>
          <w:rFonts w:eastAsia="Calibri"/>
          <w:bCs/>
          <w:spacing w:val="-1"/>
          <w:sz w:val="28"/>
          <w:szCs w:val="28"/>
          <w:lang w:val="es-PR"/>
        </w:rPr>
        <w:t>s).</w:t>
      </w:r>
    </w:p>
    <w:p w14:paraId="371322F0" w14:textId="77777777" w:rsidR="00CC1EE6" w:rsidRPr="00525624" w:rsidRDefault="00CC1EE6" w:rsidP="00CC1EE6">
      <w:pPr>
        <w:pStyle w:val="ListParagraph"/>
        <w:widowControl w:val="0"/>
        <w:spacing w:before="4" w:after="0" w:line="240" w:lineRule="auto"/>
        <w:rPr>
          <w:rFonts w:eastAsia="Calibri"/>
          <w:bCs/>
          <w:spacing w:val="-1"/>
          <w:sz w:val="28"/>
          <w:szCs w:val="28"/>
          <w:lang w:val="es-PR"/>
        </w:rPr>
      </w:pPr>
    </w:p>
    <w:p w14:paraId="6445A474" w14:textId="7DA39262" w:rsidR="00452ACA" w:rsidRDefault="00525624" w:rsidP="00B2035C">
      <w:pPr>
        <w:pStyle w:val="ListParagraph"/>
        <w:widowControl w:val="0"/>
        <w:numPr>
          <w:ilvl w:val="0"/>
          <w:numId w:val="3"/>
        </w:numPr>
        <w:spacing w:before="4" w:after="0" w:line="240" w:lineRule="auto"/>
        <w:rPr>
          <w:rFonts w:eastAsia="Calibri"/>
          <w:bCs/>
          <w:spacing w:val="-1"/>
          <w:sz w:val="28"/>
          <w:szCs w:val="28"/>
          <w:lang w:val="es-PR"/>
        </w:rPr>
      </w:pPr>
      <w:r w:rsidRPr="00525624">
        <w:rPr>
          <w:rFonts w:eastAsia="Calibri"/>
          <w:bCs/>
          <w:spacing w:val="-1"/>
          <w:sz w:val="28"/>
          <w:szCs w:val="28"/>
          <w:lang w:val="es-PR"/>
        </w:rPr>
        <w:t xml:space="preserve">Alertas EAS Estatal y Local </w:t>
      </w:r>
    </w:p>
    <w:p w14:paraId="0733A56D" w14:textId="1EF99542" w:rsidR="00BB2AE6" w:rsidRDefault="00BB2AE6" w:rsidP="00B2035C">
      <w:pPr>
        <w:pStyle w:val="ListParagraph"/>
        <w:widowControl w:val="0"/>
        <w:numPr>
          <w:ilvl w:val="1"/>
          <w:numId w:val="3"/>
        </w:numPr>
        <w:spacing w:before="4" w:after="0" w:line="240" w:lineRule="auto"/>
        <w:rPr>
          <w:rFonts w:eastAsia="Calibri"/>
          <w:bCs/>
          <w:spacing w:val="-1"/>
          <w:sz w:val="28"/>
          <w:szCs w:val="28"/>
          <w:lang w:val="es-PR"/>
        </w:rPr>
      </w:pPr>
      <w:r>
        <w:rPr>
          <w:rFonts w:eastAsia="Calibri"/>
          <w:bCs/>
          <w:spacing w:val="-1"/>
          <w:sz w:val="28"/>
          <w:szCs w:val="28"/>
          <w:lang w:val="es-PR"/>
        </w:rPr>
        <w:t>Estas alertas usan los códigos de todos los eventos restantes (</w:t>
      </w:r>
      <w:r w:rsidR="006E6063">
        <w:rPr>
          <w:rFonts w:eastAsia="Calibri"/>
          <w:bCs/>
          <w:spacing w:val="-1"/>
          <w:sz w:val="28"/>
          <w:szCs w:val="28"/>
          <w:lang w:val="es-PR"/>
        </w:rPr>
        <w:t>como,</w:t>
      </w:r>
      <w:r>
        <w:rPr>
          <w:rFonts w:eastAsia="Calibri"/>
          <w:bCs/>
          <w:spacing w:val="-1"/>
          <w:sz w:val="28"/>
          <w:szCs w:val="28"/>
          <w:lang w:val="es-PR"/>
        </w:rPr>
        <w:t xml:space="preserve"> </w:t>
      </w:r>
      <w:r>
        <w:rPr>
          <w:rFonts w:eastAsia="Calibri"/>
          <w:bCs/>
          <w:spacing w:val="-1"/>
          <w:sz w:val="28"/>
          <w:szCs w:val="28"/>
          <w:lang w:val="es-PR"/>
        </w:rPr>
        <w:lastRenderedPageBreak/>
        <w:t xml:space="preserve">por ejemplo, los códigos designados </w:t>
      </w:r>
      <w:r w:rsidR="008A3A10">
        <w:rPr>
          <w:rFonts w:eastAsia="Calibri"/>
          <w:bCs/>
          <w:spacing w:val="-1"/>
          <w:sz w:val="28"/>
          <w:szCs w:val="28"/>
          <w:lang w:val="es-PR"/>
        </w:rPr>
        <w:t xml:space="preserve">para </w:t>
      </w:r>
      <w:r>
        <w:rPr>
          <w:rFonts w:eastAsia="Calibri"/>
          <w:bCs/>
          <w:spacing w:val="-1"/>
          <w:sz w:val="28"/>
          <w:szCs w:val="28"/>
          <w:lang w:val="es-PR"/>
        </w:rPr>
        <w:t>tornados o para el</w:t>
      </w:r>
      <w:r w:rsidR="00FD697E">
        <w:rPr>
          <w:rFonts w:eastAsia="Calibri"/>
          <w:bCs/>
          <w:spacing w:val="-1"/>
          <w:sz w:val="28"/>
          <w:szCs w:val="28"/>
          <w:lang w:val="es-PR"/>
        </w:rPr>
        <w:t xml:space="preserve"> </w:t>
      </w:r>
      <w:r>
        <w:rPr>
          <w:rFonts w:eastAsia="Calibri"/>
          <w:bCs/>
          <w:spacing w:val="-1"/>
          <w:sz w:val="28"/>
          <w:szCs w:val="28"/>
          <w:lang w:val="es-PR"/>
        </w:rPr>
        <w:t>secuestro de niños (Alerta AMBER)).</w:t>
      </w:r>
    </w:p>
    <w:p w14:paraId="550C3B7A" w14:textId="77777777" w:rsidR="00FD697E" w:rsidRDefault="00FD697E" w:rsidP="00FD697E">
      <w:pPr>
        <w:pStyle w:val="ListParagraph"/>
        <w:widowControl w:val="0"/>
        <w:spacing w:before="4" w:after="0" w:line="240" w:lineRule="auto"/>
        <w:ind w:left="1440"/>
        <w:rPr>
          <w:rFonts w:eastAsia="Calibri"/>
          <w:bCs/>
          <w:spacing w:val="-1"/>
          <w:sz w:val="28"/>
          <w:szCs w:val="28"/>
          <w:lang w:val="es-PR"/>
        </w:rPr>
      </w:pPr>
    </w:p>
    <w:p w14:paraId="2550B243" w14:textId="53F32512" w:rsidR="00BB2AE6" w:rsidRPr="00622B20" w:rsidRDefault="00BB2AE6" w:rsidP="00622B20">
      <w:pPr>
        <w:widowControl w:val="0"/>
        <w:spacing w:before="4" w:after="0" w:line="240" w:lineRule="auto"/>
        <w:rPr>
          <w:rFonts w:eastAsia="Calibri"/>
          <w:b/>
          <w:bCs/>
          <w:spacing w:val="-1"/>
          <w:sz w:val="28"/>
          <w:szCs w:val="28"/>
          <w:u w:val="single"/>
          <w:lang w:val="es-PR"/>
        </w:rPr>
      </w:pPr>
      <w:r w:rsidRPr="00622B20">
        <w:rPr>
          <w:rFonts w:eastAsia="Calibri"/>
          <w:b/>
          <w:bCs/>
          <w:spacing w:val="-1"/>
          <w:sz w:val="28"/>
          <w:szCs w:val="28"/>
          <w:u w:val="single"/>
          <w:lang w:val="es-PR"/>
        </w:rPr>
        <w:t xml:space="preserve">Instrucciones para </w:t>
      </w:r>
      <w:r w:rsidR="006E6063" w:rsidRPr="00622B20">
        <w:rPr>
          <w:rFonts w:eastAsia="Calibri"/>
          <w:b/>
          <w:bCs/>
          <w:spacing w:val="-1"/>
          <w:sz w:val="28"/>
          <w:szCs w:val="28"/>
          <w:u w:val="single"/>
          <w:lang w:val="es-PR"/>
        </w:rPr>
        <w:t>instalaciones automatizada</w:t>
      </w:r>
      <w:r w:rsidRPr="00622B20">
        <w:rPr>
          <w:rFonts w:eastAsia="Calibri"/>
          <w:b/>
          <w:bCs/>
          <w:spacing w:val="-1"/>
          <w:sz w:val="28"/>
          <w:szCs w:val="28"/>
          <w:u w:val="single"/>
          <w:lang w:val="es-PR"/>
        </w:rPr>
        <w:t>s</w:t>
      </w:r>
    </w:p>
    <w:p w14:paraId="60EF67DC" w14:textId="5B7042E7" w:rsidR="00BB2AE6" w:rsidRDefault="00BB2AE6" w:rsidP="00BB2AE6">
      <w:pPr>
        <w:pStyle w:val="ListParagraph"/>
        <w:widowControl w:val="0"/>
        <w:spacing w:before="4" w:after="0" w:line="240" w:lineRule="auto"/>
        <w:rPr>
          <w:rFonts w:eastAsia="Calibri"/>
          <w:bCs/>
          <w:spacing w:val="-1"/>
          <w:sz w:val="28"/>
          <w:szCs w:val="28"/>
          <w:lang w:val="es-PR"/>
        </w:rPr>
      </w:pPr>
    </w:p>
    <w:p w14:paraId="7CC38BE7" w14:textId="4550CE09" w:rsidR="00BB2AE6" w:rsidRPr="00622B20" w:rsidRDefault="006E6063" w:rsidP="00622B20">
      <w:pPr>
        <w:widowControl w:val="0"/>
        <w:spacing w:before="4" w:after="0" w:line="240" w:lineRule="auto"/>
        <w:rPr>
          <w:rFonts w:eastAsia="Calibri"/>
          <w:bCs/>
          <w:spacing w:val="-1"/>
          <w:sz w:val="28"/>
          <w:szCs w:val="28"/>
          <w:lang w:val="es-PR"/>
        </w:rPr>
      </w:pPr>
      <w:r w:rsidRPr="00622B20">
        <w:rPr>
          <w:rFonts w:eastAsia="Calibri"/>
          <w:bCs/>
          <w:spacing w:val="-1"/>
          <w:sz w:val="28"/>
          <w:szCs w:val="28"/>
          <w:lang w:val="es-PR"/>
        </w:rPr>
        <w:t>Si su</w:t>
      </w:r>
      <w:r w:rsidR="00D411BE" w:rsidRPr="00622B20">
        <w:rPr>
          <w:rFonts w:eastAsia="Calibri"/>
          <w:bCs/>
          <w:spacing w:val="-1"/>
          <w:sz w:val="28"/>
          <w:szCs w:val="28"/>
          <w:lang w:val="es-PR"/>
        </w:rPr>
        <w:t xml:space="preserve"> instalación </w:t>
      </w:r>
      <w:r w:rsidR="00BB2AE6" w:rsidRPr="00622B20">
        <w:rPr>
          <w:rFonts w:eastAsia="Calibri"/>
          <w:bCs/>
          <w:spacing w:val="-1"/>
          <w:sz w:val="28"/>
          <w:szCs w:val="28"/>
          <w:lang w:val="es-PR"/>
        </w:rPr>
        <w:t xml:space="preserve">opera </w:t>
      </w:r>
      <w:r w:rsidR="00240D80">
        <w:rPr>
          <w:rFonts w:eastAsia="Calibri"/>
          <w:bCs/>
          <w:spacing w:val="-1"/>
          <w:sz w:val="28"/>
          <w:szCs w:val="28"/>
          <w:lang w:val="es-PR"/>
        </w:rPr>
        <w:t xml:space="preserve">en modo </w:t>
      </w:r>
      <w:r w:rsidR="00BB2AE6" w:rsidRPr="00622B20">
        <w:rPr>
          <w:rFonts w:eastAsia="Calibri"/>
          <w:bCs/>
          <w:spacing w:val="-1"/>
          <w:sz w:val="28"/>
          <w:szCs w:val="28"/>
          <w:lang w:val="es-PR"/>
        </w:rPr>
        <w:t>Automáti</w:t>
      </w:r>
      <w:r w:rsidR="00240D80">
        <w:rPr>
          <w:rFonts w:eastAsia="Calibri"/>
          <w:bCs/>
          <w:spacing w:val="-1"/>
          <w:sz w:val="28"/>
          <w:szCs w:val="28"/>
          <w:lang w:val="es-PR"/>
        </w:rPr>
        <w:t>co</w:t>
      </w:r>
      <w:r w:rsidR="00BB2AE6" w:rsidRPr="00622B20">
        <w:rPr>
          <w:rFonts w:eastAsia="Calibri"/>
          <w:bCs/>
          <w:spacing w:val="-1"/>
          <w:sz w:val="28"/>
          <w:szCs w:val="28"/>
          <w:lang w:val="es-PR"/>
        </w:rPr>
        <w:t xml:space="preserve"> </w:t>
      </w:r>
      <w:r w:rsidR="00304305">
        <w:rPr>
          <w:rFonts w:eastAsia="Calibri"/>
          <w:bCs/>
          <w:spacing w:val="-1"/>
          <w:sz w:val="28"/>
          <w:szCs w:val="28"/>
          <w:lang w:val="es-PR"/>
        </w:rPr>
        <w:t>(</w:t>
      </w:r>
      <w:proofErr w:type="spellStart"/>
      <w:r w:rsidR="00304305" w:rsidRPr="00304305">
        <w:rPr>
          <w:rFonts w:eastAsia="Calibri"/>
          <w:bCs/>
          <w:i/>
          <w:iCs/>
          <w:spacing w:val="-1"/>
          <w:sz w:val="28"/>
          <w:szCs w:val="28"/>
          <w:lang w:val="es-PR"/>
        </w:rPr>
        <w:t>Automatic</w:t>
      </w:r>
      <w:proofErr w:type="spellEnd"/>
      <w:r w:rsidR="00304305">
        <w:rPr>
          <w:rFonts w:eastAsia="Calibri"/>
          <w:bCs/>
          <w:spacing w:val="-1"/>
          <w:sz w:val="28"/>
          <w:szCs w:val="28"/>
          <w:lang w:val="es-PR"/>
        </w:rPr>
        <w:t xml:space="preserve">, en inglés) </w:t>
      </w:r>
      <w:r w:rsidR="00BB2AE6" w:rsidRPr="00622B20">
        <w:rPr>
          <w:rFonts w:eastAsia="Calibri"/>
          <w:bCs/>
          <w:spacing w:val="-1"/>
          <w:sz w:val="28"/>
          <w:szCs w:val="28"/>
          <w:lang w:val="es-PR"/>
        </w:rPr>
        <w:t>parte del tiempo</w:t>
      </w:r>
      <w:r w:rsidR="008C1826" w:rsidRPr="00622B20">
        <w:rPr>
          <w:rFonts w:eastAsia="Calibri"/>
          <w:bCs/>
          <w:spacing w:val="-1"/>
          <w:sz w:val="28"/>
          <w:szCs w:val="28"/>
          <w:lang w:val="es-PR"/>
        </w:rPr>
        <w:t xml:space="preserve"> </w:t>
      </w:r>
      <w:r w:rsidR="00BB2AE6" w:rsidRPr="00622B20">
        <w:rPr>
          <w:rFonts w:eastAsia="Calibri"/>
          <w:bCs/>
          <w:spacing w:val="-1"/>
          <w:sz w:val="28"/>
          <w:szCs w:val="28"/>
          <w:lang w:val="es-PR"/>
        </w:rPr>
        <w:t xml:space="preserve">y </w:t>
      </w:r>
      <w:r w:rsidR="00240D80">
        <w:rPr>
          <w:rFonts w:eastAsia="Calibri"/>
          <w:bCs/>
          <w:spacing w:val="-1"/>
          <w:sz w:val="28"/>
          <w:szCs w:val="28"/>
          <w:lang w:val="es-PR"/>
        </w:rPr>
        <w:t xml:space="preserve">en modo </w:t>
      </w:r>
      <w:r w:rsidR="00BB2AE6" w:rsidRPr="00622B20">
        <w:rPr>
          <w:rFonts w:eastAsia="Calibri"/>
          <w:bCs/>
          <w:spacing w:val="-1"/>
          <w:sz w:val="28"/>
          <w:szCs w:val="28"/>
          <w:lang w:val="es-PR"/>
        </w:rPr>
        <w:t xml:space="preserve">Manual </w:t>
      </w:r>
      <w:r w:rsidR="00304305">
        <w:rPr>
          <w:rFonts w:eastAsia="Calibri"/>
          <w:bCs/>
          <w:spacing w:val="-1"/>
          <w:sz w:val="28"/>
          <w:szCs w:val="28"/>
          <w:lang w:val="es-PR"/>
        </w:rPr>
        <w:t>(</w:t>
      </w:r>
      <w:r w:rsidR="00304305" w:rsidRPr="00304305">
        <w:rPr>
          <w:rFonts w:eastAsia="Calibri"/>
          <w:bCs/>
          <w:i/>
          <w:iCs/>
          <w:spacing w:val="-1"/>
          <w:sz w:val="28"/>
          <w:szCs w:val="28"/>
          <w:lang w:val="es-PR"/>
        </w:rPr>
        <w:t>Manual</w:t>
      </w:r>
      <w:r w:rsidR="00304305">
        <w:rPr>
          <w:rFonts w:eastAsia="Calibri"/>
          <w:bCs/>
          <w:spacing w:val="-1"/>
          <w:sz w:val="28"/>
          <w:szCs w:val="28"/>
          <w:lang w:val="es-PR"/>
        </w:rPr>
        <w:t xml:space="preserve">, en inglés) </w:t>
      </w:r>
      <w:r w:rsidR="00BB2AE6" w:rsidRPr="00622B20">
        <w:rPr>
          <w:rFonts w:eastAsia="Calibri"/>
          <w:bCs/>
          <w:spacing w:val="-1"/>
          <w:sz w:val="28"/>
          <w:szCs w:val="28"/>
          <w:lang w:val="es-PR"/>
        </w:rPr>
        <w:t xml:space="preserve">en otros momentos, </w:t>
      </w:r>
      <w:r w:rsidR="00615556" w:rsidRPr="00622B20">
        <w:rPr>
          <w:rFonts w:eastAsia="Calibri"/>
          <w:bCs/>
          <w:spacing w:val="-1"/>
          <w:sz w:val="28"/>
          <w:szCs w:val="28"/>
          <w:lang w:val="es-PR"/>
        </w:rPr>
        <w:t xml:space="preserve">le </w:t>
      </w:r>
      <w:r w:rsidR="008C1826" w:rsidRPr="00622B20">
        <w:rPr>
          <w:rFonts w:eastAsia="Calibri"/>
          <w:bCs/>
          <w:spacing w:val="-1"/>
          <w:sz w:val="28"/>
          <w:szCs w:val="28"/>
          <w:lang w:val="es-PR"/>
        </w:rPr>
        <w:t>aconsejamos marcar</w:t>
      </w:r>
      <w:r w:rsidR="00BB2AE6" w:rsidRPr="00622B20">
        <w:rPr>
          <w:rFonts w:eastAsia="Calibri"/>
          <w:bCs/>
          <w:spacing w:val="-1"/>
          <w:sz w:val="28"/>
          <w:szCs w:val="28"/>
          <w:lang w:val="es-PR"/>
        </w:rPr>
        <w:t xml:space="preserve"> </w:t>
      </w:r>
      <w:r w:rsidR="00A22F46">
        <w:rPr>
          <w:rFonts w:eastAsia="Calibri"/>
          <w:bCs/>
          <w:spacing w:val="-1"/>
          <w:sz w:val="28"/>
          <w:szCs w:val="28"/>
          <w:lang w:val="es-PR"/>
        </w:rPr>
        <w:t xml:space="preserve">la casilla </w:t>
      </w:r>
      <w:r w:rsidR="00BB2AE6" w:rsidRPr="00622B20">
        <w:rPr>
          <w:rFonts w:eastAsia="Calibri"/>
          <w:bCs/>
          <w:spacing w:val="-1"/>
          <w:sz w:val="28"/>
          <w:szCs w:val="28"/>
          <w:lang w:val="es-PR"/>
        </w:rPr>
        <w:t xml:space="preserve">para la opción Manual.  </w:t>
      </w:r>
      <w:r w:rsidR="00615556" w:rsidRPr="00622B20">
        <w:rPr>
          <w:rFonts w:eastAsia="Calibri"/>
          <w:bCs/>
          <w:spacing w:val="-1"/>
          <w:sz w:val="28"/>
          <w:szCs w:val="28"/>
          <w:lang w:val="es-PR"/>
        </w:rPr>
        <w:t xml:space="preserve">También le </w:t>
      </w:r>
      <w:r w:rsidR="008C1826" w:rsidRPr="00622B20">
        <w:rPr>
          <w:rFonts w:eastAsia="Calibri"/>
          <w:bCs/>
          <w:spacing w:val="-1"/>
          <w:sz w:val="28"/>
          <w:szCs w:val="28"/>
          <w:lang w:val="es-PR"/>
        </w:rPr>
        <w:t xml:space="preserve">aconsejamos indicar </w:t>
      </w:r>
      <w:r w:rsidRPr="00622B20">
        <w:rPr>
          <w:rFonts w:eastAsia="Calibri"/>
          <w:bCs/>
          <w:spacing w:val="-1"/>
          <w:sz w:val="28"/>
          <w:szCs w:val="28"/>
          <w:lang w:val="es-PR"/>
        </w:rPr>
        <w:t>las horas en que su instalación</w:t>
      </w:r>
      <w:r w:rsidR="00E87C5B" w:rsidRPr="00622B20">
        <w:rPr>
          <w:rFonts w:eastAsia="Calibri"/>
          <w:bCs/>
          <w:spacing w:val="-1"/>
          <w:sz w:val="28"/>
          <w:szCs w:val="28"/>
          <w:lang w:val="es-PR"/>
        </w:rPr>
        <w:t xml:space="preserve"> opera </w:t>
      </w:r>
      <w:r w:rsidR="00240D80">
        <w:rPr>
          <w:rFonts w:eastAsia="Calibri"/>
          <w:bCs/>
          <w:spacing w:val="-1"/>
          <w:sz w:val="28"/>
          <w:szCs w:val="28"/>
          <w:lang w:val="es-PR"/>
        </w:rPr>
        <w:t xml:space="preserve">en modo </w:t>
      </w:r>
      <w:r w:rsidR="00E87C5B" w:rsidRPr="00622B20">
        <w:rPr>
          <w:rFonts w:eastAsia="Calibri"/>
          <w:bCs/>
          <w:spacing w:val="-1"/>
          <w:sz w:val="28"/>
          <w:szCs w:val="28"/>
          <w:lang w:val="es-PR"/>
        </w:rPr>
        <w:t>Automátic</w:t>
      </w:r>
      <w:r w:rsidR="00240D80">
        <w:rPr>
          <w:rFonts w:eastAsia="Calibri"/>
          <w:bCs/>
          <w:spacing w:val="-1"/>
          <w:sz w:val="28"/>
          <w:szCs w:val="28"/>
          <w:lang w:val="es-PR"/>
        </w:rPr>
        <w:t>o</w:t>
      </w:r>
      <w:r w:rsidR="00A24F14">
        <w:rPr>
          <w:rFonts w:eastAsia="Calibri"/>
          <w:bCs/>
          <w:spacing w:val="-1"/>
          <w:sz w:val="28"/>
          <w:szCs w:val="28"/>
          <w:lang w:val="es-PR"/>
        </w:rPr>
        <w:t>,</w:t>
      </w:r>
      <w:r w:rsidR="00E87C5B" w:rsidRPr="00622B20">
        <w:rPr>
          <w:rFonts w:eastAsia="Calibri"/>
          <w:bCs/>
          <w:spacing w:val="-1"/>
          <w:sz w:val="28"/>
          <w:szCs w:val="28"/>
          <w:lang w:val="es-PR"/>
        </w:rPr>
        <w:t xml:space="preserve"> </w:t>
      </w:r>
      <w:r w:rsidR="00615556" w:rsidRPr="00622B20">
        <w:rPr>
          <w:rFonts w:eastAsia="Calibri"/>
          <w:bCs/>
          <w:spacing w:val="-1"/>
          <w:sz w:val="28"/>
          <w:szCs w:val="28"/>
          <w:lang w:val="es-PR"/>
        </w:rPr>
        <w:t>cuando no se necesita la i</w:t>
      </w:r>
      <w:r w:rsidR="00A750F6" w:rsidRPr="00622B20">
        <w:rPr>
          <w:rFonts w:eastAsia="Calibri"/>
          <w:bCs/>
          <w:spacing w:val="-1"/>
          <w:sz w:val="28"/>
          <w:szCs w:val="28"/>
          <w:lang w:val="es-PR"/>
        </w:rPr>
        <w:t>ntervención de ningún operador</w:t>
      </w:r>
      <w:r w:rsidR="00CB0214">
        <w:rPr>
          <w:rFonts w:eastAsia="Calibri"/>
          <w:bCs/>
          <w:spacing w:val="-1"/>
          <w:sz w:val="28"/>
          <w:szCs w:val="28"/>
          <w:lang w:val="es-PR"/>
        </w:rPr>
        <w:t xml:space="preserve">, </w:t>
      </w:r>
      <w:r w:rsidR="00615556" w:rsidRPr="00622B20">
        <w:rPr>
          <w:rFonts w:eastAsia="Calibri"/>
          <w:bCs/>
          <w:spacing w:val="-1"/>
          <w:sz w:val="28"/>
          <w:szCs w:val="28"/>
          <w:lang w:val="es-PR"/>
        </w:rPr>
        <w:t>como parte de la primera medida (</w:t>
      </w:r>
      <w:r w:rsidR="00615556" w:rsidRPr="00622B20">
        <w:rPr>
          <w:rFonts w:eastAsia="Calibri"/>
          <w:bCs/>
          <w:i/>
          <w:spacing w:val="-1"/>
          <w:sz w:val="28"/>
          <w:szCs w:val="28"/>
          <w:lang w:val="es-PR"/>
        </w:rPr>
        <w:t>Step 1</w:t>
      </w:r>
      <w:r w:rsidR="00615556" w:rsidRPr="00622B20">
        <w:rPr>
          <w:rFonts w:eastAsia="Calibri"/>
          <w:bCs/>
          <w:spacing w:val="-1"/>
          <w:sz w:val="28"/>
          <w:szCs w:val="28"/>
          <w:lang w:val="es-PR"/>
        </w:rPr>
        <w:t>, en inglés) de la lista de procedimientos (por eje</w:t>
      </w:r>
      <w:r w:rsidR="00C21C42" w:rsidRPr="00622B20">
        <w:rPr>
          <w:rFonts w:eastAsia="Calibri"/>
          <w:bCs/>
          <w:spacing w:val="-1"/>
          <w:sz w:val="28"/>
          <w:szCs w:val="28"/>
          <w:lang w:val="es-PR"/>
        </w:rPr>
        <w:t>mplo: “Los martes</w:t>
      </w:r>
      <w:r w:rsidR="00615556" w:rsidRPr="00622B20">
        <w:rPr>
          <w:rFonts w:eastAsia="Calibri"/>
          <w:bCs/>
          <w:spacing w:val="-1"/>
          <w:sz w:val="28"/>
          <w:szCs w:val="28"/>
          <w:lang w:val="es-PR"/>
        </w:rPr>
        <w:t xml:space="preserve"> de 1:00 am a 5:00 am no es necesario adoptar ninguna acción”). </w:t>
      </w:r>
    </w:p>
    <w:p w14:paraId="51C4EBAB" w14:textId="0A91E314" w:rsidR="0042740F" w:rsidRDefault="0042740F" w:rsidP="00BB2AE6">
      <w:pPr>
        <w:pStyle w:val="ListParagraph"/>
        <w:widowControl w:val="0"/>
        <w:spacing w:before="4" w:after="0" w:line="240" w:lineRule="auto"/>
        <w:rPr>
          <w:rFonts w:eastAsia="Calibri"/>
          <w:bCs/>
          <w:spacing w:val="-1"/>
          <w:sz w:val="28"/>
          <w:szCs w:val="28"/>
          <w:lang w:val="es-PR"/>
        </w:rPr>
      </w:pPr>
    </w:p>
    <w:p w14:paraId="19C13595" w14:textId="0A5C899D" w:rsidR="0042740F" w:rsidRPr="00622B20" w:rsidRDefault="0042740F" w:rsidP="00622B20">
      <w:pPr>
        <w:widowControl w:val="0"/>
        <w:spacing w:before="4" w:after="0" w:line="240" w:lineRule="auto"/>
        <w:rPr>
          <w:rFonts w:eastAsia="Calibri"/>
          <w:b/>
          <w:bCs/>
          <w:spacing w:val="-1"/>
          <w:sz w:val="28"/>
          <w:szCs w:val="28"/>
          <w:u w:val="single"/>
          <w:lang w:val="es-PR"/>
        </w:rPr>
      </w:pPr>
      <w:r w:rsidRPr="00622B20">
        <w:rPr>
          <w:rFonts w:eastAsia="Calibri"/>
          <w:b/>
          <w:bCs/>
          <w:spacing w:val="-1"/>
          <w:sz w:val="28"/>
          <w:szCs w:val="28"/>
          <w:u w:val="single"/>
          <w:lang w:val="es-PR"/>
        </w:rPr>
        <w:t>Exigencias para el e</w:t>
      </w:r>
      <w:r w:rsidR="00722047">
        <w:rPr>
          <w:rFonts w:eastAsia="Calibri"/>
          <w:b/>
          <w:bCs/>
          <w:spacing w:val="-1"/>
          <w:sz w:val="28"/>
          <w:szCs w:val="28"/>
          <w:u w:val="single"/>
          <w:lang w:val="es-PR"/>
        </w:rPr>
        <w:t xml:space="preserve">mplazamiento de equipos </w:t>
      </w:r>
      <w:r w:rsidRPr="00622B20">
        <w:rPr>
          <w:rFonts w:eastAsia="Calibri"/>
          <w:b/>
          <w:bCs/>
          <w:spacing w:val="-1"/>
          <w:sz w:val="28"/>
          <w:szCs w:val="28"/>
          <w:u w:val="single"/>
          <w:lang w:val="es-PR"/>
        </w:rPr>
        <w:t>EAS (47 CFR §§ 11.11, 11.32-11.35)</w:t>
      </w:r>
    </w:p>
    <w:p w14:paraId="5512A751" w14:textId="1F832DE3" w:rsidR="0019186E" w:rsidRDefault="0019186E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6842985" w14:textId="1FF637AD" w:rsidR="00FF610E" w:rsidRDefault="00244907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Todos los Participantes </w:t>
      </w:r>
      <w:r w:rsidR="00E42FF2">
        <w:rPr>
          <w:rFonts w:ascii="Calibri" w:eastAsia="Calibri" w:hAnsi="Calibri" w:cs="Times New Roman"/>
          <w:spacing w:val="-1"/>
          <w:sz w:val="28"/>
          <w:szCs w:val="28"/>
          <w:lang w:val="es-PR"/>
        </w:rPr>
        <w:t>E</w:t>
      </w:r>
      <w:r w:rsidR="0042740F">
        <w:rPr>
          <w:rFonts w:ascii="Calibri" w:eastAsia="Calibri" w:hAnsi="Calibri" w:cs="Times New Roman"/>
          <w:spacing w:val="-1"/>
          <w:sz w:val="28"/>
          <w:szCs w:val="28"/>
          <w:lang w:val="es-PR"/>
        </w:rPr>
        <w:t>AS deben instala</w:t>
      </w:r>
      <w:r w:rsidR="00771E3F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r y emplazar equipos EAS de conformidad con </w:t>
      </w:r>
      <w:r w:rsidR="0042740F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las disposiciones </w:t>
      </w:r>
      <w:proofErr w:type="spellStart"/>
      <w:r w:rsidR="0042740F" w:rsidRPr="0042740F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>part</w:t>
      </w:r>
      <w:proofErr w:type="spellEnd"/>
      <w:r w:rsidR="0042740F" w:rsidRPr="0042740F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 xml:space="preserve"> 11</w:t>
      </w:r>
      <w:r w:rsidR="00FB3943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de las normas EAS </w:t>
      </w:r>
      <w:r w:rsidR="0042740F">
        <w:rPr>
          <w:rFonts w:ascii="Calibri" w:eastAsia="Calibri" w:hAnsi="Calibri" w:cs="Times New Roman"/>
          <w:spacing w:val="-1"/>
          <w:sz w:val="28"/>
          <w:szCs w:val="28"/>
          <w:lang w:val="es-PR"/>
        </w:rPr>
        <w:t>establecidas por la Comisión.</w:t>
      </w:r>
      <w:r w:rsidR="00DD1BC9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Aunque la gran </w:t>
      </w:r>
      <w:r w:rsidR="00B2223F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mayoría de los Participantes </w:t>
      </w:r>
      <w:r w:rsidR="00DD1BC9">
        <w:rPr>
          <w:rFonts w:ascii="Calibri" w:eastAsia="Calibri" w:hAnsi="Calibri" w:cs="Times New Roman"/>
          <w:spacing w:val="-1"/>
          <w:sz w:val="28"/>
          <w:szCs w:val="28"/>
          <w:lang w:val="es-PR"/>
        </w:rPr>
        <w:t>EAS deben instalar y emplazar un codificador EAS (</w:t>
      </w:r>
      <w:r w:rsidR="00085613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vea </w:t>
      </w:r>
      <w:r w:rsidR="00DD1BC9" w:rsidRPr="00DD1BC9">
        <w:rPr>
          <w:rFonts w:ascii="Calibri" w:eastAsia="Calibri" w:hAnsi="Calibri" w:cs="Times New Roman"/>
          <w:spacing w:val="-1"/>
          <w:sz w:val="28"/>
          <w:szCs w:val="28"/>
          <w:lang w:val="es-PR"/>
        </w:rPr>
        <w:t>47 CFR § 11.32)</w:t>
      </w:r>
      <w:r w:rsidR="00085613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y un decodificador EAS </w:t>
      </w:r>
      <w:r w:rsidR="00085613" w:rsidRPr="00085613">
        <w:rPr>
          <w:rFonts w:ascii="Calibri" w:eastAsia="Calibri" w:hAnsi="Calibri" w:cs="Times New Roman"/>
          <w:spacing w:val="-1"/>
          <w:sz w:val="28"/>
          <w:szCs w:val="28"/>
          <w:lang w:val="es-PR"/>
        </w:rPr>
        <w:t>(</w:t>
      </w:r>
      <w:r w:rsidR="00085613">
        <w:rPr>
          <w:rFonts w:ascii="Calibri" w:eastAsia="Calibri" w:hAnsi="Calibri" w:cs="Times New Roman"/>
          <w:spacing w:val="-1"/>
          <w:sz w:val="28"/>
          <w:szCs w:val="28"/>
          <w:lang w:val="es-PR"/>
        </w:rPr>
        <w:t>vea</w:t>
      </w:r>
      <w:r w:rsidR="00085613" w:rsidRPr="00085613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47 CFR § 11.33)</w:t>
      </w:r>
      <w:r w:rsidR="00085613">
        <w:rPr>
          <w:rFonts w:ascii="Calibri" w:eastAsia="Calibri" w:hAnsi="Calibri" w:cs="Times New Roman"/>
          <w:spacing w:val="-1"/>
          <w:sz w:val="28"/>
          <w:szCs w:val="28"/>
          <w:lang w:val="es-PR"/>
        </w:rPr>
        <w:t>, se aplica</w:t>
      </w:r>
      <w:r w:rsidR="007953A0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n </w:t>
      </w:r>
      <w:r w:rsidR="00085613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algunas excepciones a las estaciones </w:t>
      </w:r>
      <w:proofErr w:type="spellStart"/>
      <w:r w:rsidR="00085613" w:rsidRPr="00085613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>Class</w:t>
      </w:r>
      <w:proofErr w:type="spellEnd"/>
      <w:r w:rsidR="00085613" w:rsidRPr="00085613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 xml:space="preserve"> D</w:t>
      </w:r>
      <w:r w:rsidR="001F75ED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no comerciales</w:t>
      </w:r>
      <w:r w:rsidR="004D63B2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E42FF2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educativas </w:t>
      </w:r>
      <w:r w:rsidR="004D63B2">
        <w:rPr>
          <w:rFonts w:ascii="Calibri" w:eastAsia="Calibri" w:hAnsi="Calibri" w:cs="Times New Roman"/>
          <w:spacing w:val="-1"/>
          <w:sz w:val="28"/>
          <w:szCs w:val="28"/>
          <w:lang w:val="es-PR"/>
        </w:rPr>
        <w:t>FM, LPFM y LPTV, a las que no</w:t>
      </w:r>
      <w:r w:rsidR="00E230A8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se les exige instalar ni emplazar un Codificador EAS</w:t>
      </w:r>
      <w:r w:rsidR="00A543F4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(</w:t>
      </w:r>
      <w:r w:rsidR="00A543F4" w:rsidRPr="00A543F4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 xml:space="preserve">EAS </w:t>
      </w:r>
      <w:proofErr w:type="spellStart"/>
      <w:r w:rsidR="00A543F4" w:rsidRPr="00A543F4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>Encoder</w:t>
      </w:r>
      <w:proofErr w:type="spellEnd"/>
      <w:r w:rsidR="00A543F4">
        <w:rPr>
          <w:rFonts w:ascii="Calibri" w:eastAsia="Calibri" w:hAnsi="Calibri" w:cs="Times New Roman"/>
          <w:spacing w:val="-1"/>
          <w:sz w:val="28"/>
          <w:szCs w:val="28"/>
          <w:lang w:val="es-PR"/>
        </w:rPr>
        <w:t>, en inglés)</w:t>
      </w:r>
      <w:r w:rsidR="005159E5">
        <w:rPr>
          <w:rFonts w:ascii="Calibri" w:eastAsia="Calibri" w:hAnsi="Calibri" w:cs="Times New Roman"/>
          <w:spacing w:val="-1"/>
          <w:sz w:val="28"/>
          <w:szCs w:val="28"/>
          <w:lang w:val="es-PR"/>
        </w:rPr>
        <w:t>,</w:t>
      </w:r>
      <w:r w:rsidR="00E230A8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aunque</w:t>
      </w:r>
      <w:r w:rsidR="00EB40FF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E230A8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lo </w:t>
      </w:r>
      <w:r w:rsidR="00EB40FF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pueden </w:t>
      </w:r>
      <w:r w:rsidR="00E230A8">
        <w:rPr>
          <w:rFonts w:ascii="Calibri" w:eastAsia="Calibri" w:hAnsi="Calibri" w:cs="Times New Roman"/>
          <w:spacing w:val="-1"/>
          <w:sz w:val="28"/>
          <w:szCs w:val="28"/>
          <w:lang w:val="es-PR"/>
        </w:rPr>
        <w:t>hace</w:t>
      </w:r>
      <w:r w:rsidR="00EB40FF">
        <w:rPr>
          <w:rFonts w:ascii="Calibri" w:eastAsia="Calibri" w:hAnsi="Calibri" w:cs="Times New Roman"/>
          <w:spacing w:val="-1"/>
          <w:sz w:val="28"/>
          <w:szCs w:val="28"/>
          <w:lang w:val="es-PR"/>
        </w:rPr>
        <w:t>r</w:t>
      </w:r>
      <w:r w:rsidR="00E230A8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de manera voluntaria. A pesar de esta excepc</w:t>
      </w:r>
      <w:r w:rsidR="0032091A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ión, todos los Participantes </w:t>
      </w:r>
      <w:r w:rsidR="00E230A8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EAS, incluyendo las estaciones </w:t>
      </w:r>
      <w:proofErr w:type="spellStart"/>
      <w:r w:rsidR="00E230A8" w:rsidRPr="00E230A8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>Class</w:t>
      </w:r>
      <w:proofErr w:type="spellEnd"/>
      <w:r w:rsidR="00E230A8" w:rsidRPr="00E230A8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 xml:space="preserve"> </w:t>
      </w:r>
      <w:r w:rsidR="00F01AEF" w:rsidRPr="00E230A8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>D</w:t>
      </w:r>
      <w:r w:rsidR="00F01AEF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C94E3F">
        <w:rPr>
          <w:rFonts w:ascii="Calibri" w:eastAsia="Calibri" w:hAnsi="Calibri" w:cs="Times New Roman"/>
          <w:spacing w:val="-1"/>
          <w:sz w:val="28"/>
          <w:szCs w:val="28"/>
          <w:lang w:val="es-PR"/>
        </w:rPr>
        <w:t>no comerciales</w:t>
      </w:r>
      <w:r w:rsidR="00E230A8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C761F5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educativas </w:t>
      </w:r>
      <w:r w:rsidR="00E230A8">
        <w:rPr>
          <w:rFonts w:ascii="Calibri" w:eastAsia="Calibri" w:hAnsi="Calibri" w:cs="Times New Roman"/>
          <w:spacing w:val="-1"/>
          <w:sz w:val="28"/>
          <w:szCs w:val="28"/>
          <w:lang w:val="es-PR"/>
        </w:rPr>
        <w:t>FM, LPFM y LPTV, deben instalar y emplazar un Decod</w:t>
      </w:r>
      <w:r w:rsidR="00F01AEF">
        <w:rPr>
          <w:rFonts w:ascii="Calibri" w:eastAsia="Calibri" w:hAnsi="Calibri" w:cs="Times New Roman"/>
          <w:spacing w:val="-1"/>
          <w:sz w:val="28"/>
          <w:szCs w:val="28"/>
          <w:lang w:val="es-PR"/>
        </w:rPr>
        <w:t>ificador EAS</w:t>
      </w:r>
      <w:r w:rsidR="0032091A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(</w:t>
      </w:r>
      <w:r w:rsidR="0032091A" w:rsidRPr="00B1565A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 xml:space="preserve">EAS </w:t>
      </w:r>
      <w:proofErr w:type="spellStart"/>
      <w:r w:rsidR="0032091A" w:rsidRPr="00B1565A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>Decoder</w:t>
      </w:r>
      <w:proofErr w:type="spellEnd"/>
      <w:r w:rsidR="0032091A">
        <w:rPr>
          <w:rFonts w:ascii="Calibri" w:eastAsia="Calibri" w:hAnsi="Calibri" w:cs="Times New Roman"/>
          <w:spacing w:val="-1"/>
          <w:sz w:val="28"/>
          <w:szCs w:val="28"/>
          <w:lang w:val="es-PR"/>
        </w:rPr>
        <w:t>, en inglés)</w:t>
      </w:r>
      <w:r w:rsidR="005E63F7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. </w:t>
      </w:r>
      <w:r w:rsidR="00D872EA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5E63F7">
        <w:rPr>
          <w:rFonts w:ascii="Calibri" w:eastAsia="Calibri" w:hAnsi="Calibri" w:cs="Times New Roman"/>
          <w:spacing w:val="-1"/>
          <w:sz w:val="28"/>
          <w:szCs w:val="28"/>
          <w:lang w:val="es-PR"/>
        </w:rPr>
        <w:t>Si su instalación</w:t>
      </w:r>
      <w:r w:rsidR="00F01AEF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D9727D">
        <w:rPr>
          <w:rFonts w:ascii="Calibri" w:eastAsia="Calibri" w:hAnsi="Calibri" w:cs="Times New Roman"/>
          <w:spacing w:val="-1"/>
          <w:sz w:val="28"/>
          <w:szCs w:val="28"/>
          <w:lang w:val="es-PR"/>
        </w:rPr>
        <w:t>opera tanto un codificador como un decodificador EAS (</w:t>
      </w:r>
      <w:proofErr w:type="spellStart"/>
      <w:r w:rsidR="00D9727D" w:rsidRPr="00B0355B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>Encoder</w:t>
      </w:r>
      <w:proofErr w:type="spellEnd"/>
      <w:r w:rsidR="00D9727D" w:rsidRPr="00B0355B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>/</w:t>
      </w:r>
      <w:proofErr w:type="spellStart"/>
      <w:r w:rsidR="00D9727D" w:rsidRPr="00B0355B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>Decoder</w:t>
      </w:r>
      <w:proofErr w:type="spellEnd"/>
      <w:r w:rsidR="00D9727D">
        <w:rPr>
          <w:rFonts w:ascii="Calibri" w:eastAsia="Calibri" w:hAnsi="Calibri" w:cs="Times New Roman"/>
          <w:spacing w:val="-1"/>
          <w:sz w:val="28"/>
          <w:szCs w:val="28"/>
          <w:lang w:val="es-PR"/>
        </w:rPr>
        <w:t>), usted debería seguir las instrucciones gen</w:t>
      </w:r>
      <w:r w:rsidR="000439AF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erales del Manual. </w:t>
      </w:r>
      <w:r w:rsidR="00F76411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0439AF">
        <w:rPr>
          <w:rFonts w:ascii="Calibri" w:eastAsia="Calibri" w:hAnsi="Calibri" w:cs="Times New Roman"/>
          <w:spacing w:val="-1"/>
          <w:sz w:val="28"/>
          <w:szCs w:val="28"/>
          <w:lang w:val="es-PR"/>
        </w:rPr>
        <w:t>Si su instalación</w:t>
      </w:r>
      <w:r w:rsidR="00D9727D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opera con decodificador</w:t>
      </w:r>
      <w:r w:rsidR="0065740E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3B030B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solamente </w:t>
      </w:r>
      <w:r w:rsidR="0065740E">
        <w:rPr>
          <w:rFonts w:ascii="Calibri" w:eastAsia="Calibri" w:hAnsi="Calibri" w:cs="Times New Roman"/>
          <w:spacing w:val="-1"/>
          <w:sz w:val="28"/>
          <w:szCs w:val="28"/>
          <w:lang w:val="es-PR"/>
        </w:rPr>
        <w:t>(</w:t>
      </w:r>
      <w:proofErr w:type="spellStart"/>
      <w:r w:rsidR="0065740E" w:rsidRPr="003B030B">
        <w:rPr>
          <w:rFonts w:ascii="Calibri" w:eastAsia="Calibri" w:hAnsi="Calibri" w:cs="Times New Roman"/>
          <w:i/>
          <w:iCs/>
          <w:spacing w:val="-1"/>
          <w:sz w:val="28"/>
          <w:szCs w:val="28"/>
          <w:lang w:val="es-PR"/>
        </w:rPr>
        <w:t>decoder-only</w:t>
      </w:r>
      <w:proofErr w:type="spellEnd"/>
      <w:r w:rsidR="0065740E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, en </w:t>
      </w:r>
      <w:proofErr w:type="spellStart"/>
      <w:r w:rsidR="0065740E">
        <w:rPr>
          <w:rFonts w:ascii="Calibri" w:eastAsia="Calibri" w:hAnsi="Calibri" w:cs="Times New Roman"/>
          <w:spacing w:val="-1"/>
          <w:sz w:val="28"/>
          <w:szCs w:val="28"/>
          <w:lang w:val="es-PR"/>
        </w:rPr>
        <w:t>ingl</w:t>
      </w:r>
      <w:r w:rsidR="0065740E">
        <w:rPr>
          <w:rFonts w:ascii="Calibri" w:eastAsia="Calibri" w:hAnsi="Calibri" w:cs="Times New Roman"/>
          <w:spacing w:val="-1"/>
          <w:sz w:val="28"/>
          <w:szCs w:val="28"/>
          <w:lang w:val="es-CL"/>
        </w:rPr>
        <w:t>és</w:t>
      </w:r>
      <w:proofErr w:type="spellEnd"/>
      <w:r w:rsidR="0065740E">
        <w:rPr>
          <w:rFonts w:ascii="Calibri" w:eastAsia="Calibri" w:hAnsi="Calibri" w:cs="Times New Roman"/>
          <w:spacing w:val="-1"/>
          <w:sz w:val="28"/>
          <w:szCs w:val="28"/>
          <w:lang w:val="es-CL"/>
        </w:rPr>
        <w:t>)</w:t>
      </w:r>
      <w:r w:rsidR="00BB501F">
        <w:rPr>
          <w:rFonts w:ascii="Calibri" w:eastAsia="Calibri" w:hAnsi="Calibri" w:cs="Times New Roman"/>
          <w:spacing w:val="-1"/>
          <w:sz w:val="28"/>
          <w:szCs w:val="28"/>
          <w:lang w:val="es-PR"/>
        </w:rPr>
        <w:t>, usted debería seguir las instr</w:t>
      </w:r>
      <w:r w:rsidR="00E73554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ucciones para </w:t>
      </w:r>
      <w:r w:rsidR="00C02370">
        <w:rPr>
          <w:rFonts w:ascii="Calibri" w:eastAsia="Calibri" w:hAnsi="Calibri" w:cs="Times New Roman"/>
          <w:spacing w:val="-1"/>
          <w:sz w:val="28"/>
          <w:szCs w:val="28"/>
          <w:lang w:val="es-PR"/>
        </w:rPr>
        <w:t>“decodificador</w:t>
      </w:r>
      <w:r w:rsidR="00E73554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solamente</w:t>
      </w:r>
      <w:r w:rsidR="00BB501F">
        <w:rPr>
          <w:rFonts w:ascii="Calibri" w:eastAsia="Calibri" w:hAnsi="Calibri" w:cs="Times New Roman"/>
          <w:spacing w:val="-1"/>
          <w:sz w:val="28"/>
          <w:szCs w:val="28"/>
          <w:lang w:val="es-PR"/>
        </w:rPr>
        <w:t>” que se incluyen m</w:t>
      </w:r>
      <w:r w:rsidR="00C35076" w:rsidRPr="00EC0669">
        <w:rPr>
          <w:rFonts w:ascii="Calibri" w:eastAsia="Calibri" w:hAnsi="Calibri" w:cs="Times New Roman"/>
          <w:spacing w:val="-1"/>
          <w:sz w:val="28"/>
          <w:szCs w:val="28"/>
          <w:lang w:val="es-PR"/>
        </w:rPr>
        <w:t>á</w:t>
      </w:r>
      <w:r w:rsidR="00BB501F">
        <w:rPr>
          <w:rFonts w:ascii="Calibri" w:eastAsia="Calibri" w:hAnsi="Calibri" w:cs="Times New Roman"/>
          <w:spacing w:val="-1"/>
          <w:sz w:val="28"/>
          <w:szCs w:val="28"/>
          <w:lang w:val="es-PR"/>
        </w:rPr>
        <w:t>s abajo para las Pruebas Obligatorias Mensuales (RMT) y para las Pruebas Obligatorias Semanales (RWT).</w:t>
      </w:r>
    </w:p>
    <w:p w14:paraId="440E68D8" w14:textId="77D8FC42" w:rsidR="002D2E98" w:rsidRDefault="002D2E9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5A526F5A" w14:textId="2786C7CF" w:rsidR="002D2E98" w:rsidRDefault="002D2E9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78AC0A31" w14:textId="7B0FEA44" w:rsidR="002D2E98" w:rsidRDefault="002D2E9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2C9B2545" w14:textId="2FCE6849" w:rsidR="002D2E98" w:rsidRDefault="002D2E9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1C8384B9" w14:textId="77777777" w:rsidR="00BA5C49" w:rsidRDefault="00BA5C49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D5064CE" w14:textId="6037DF1E" w:rsidR="002D2E98" w:rsidRDefault="002D2E9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5A776926" w14:textId="3209BC2F" w:rsidR="002D2E98" w:rsidRDefault="002D2E9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3A8527B3" w14:textId="2150C297" w:rsidR="002D2E98" w:rsidRDefault="002D2E9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2CFFE602" w14:textId="486DBDC9" w:rsidR="002E052B" w:rsidRPr="00636688" w:rsidRDefault="002E052B" w:rsidP="00B2035C">
      <w:pPr>
        <w:pStyle w:val="ListParagraph"/>
        <w:widowControl w:val="0"/>
        <w:numPr>
          <w:ilvl w:val="0"/>
          <w:numId w:val="2"/>
        </w:numPr>
        <w:spacing w:before="4" w:after="0" w:line="240" w:lineRule="auto"/>
        <w:rPr>
          <w:rFonts w:eastAsia="Calibri"/>
          <w:b/>
          <w:spacing w:val="-1"/>
          <w:sz w:val="28"/>
          <w:szCs w:val="28"/>
          <w:lang w:val="es-PR"/>
        </w:rPr>
      </w:pPr>
      <w:r w:rsidRPr="00636688">
        <w:rPr>
          <w:rFonts w:eastAsia="Calibri"/>
          <w:b/>
          <w:spacing w:val="-1"/>
          <w:sz w:val="28"/>
          <w:szCs w:val="28"/>
          <w:lang w:val="es-PR"/>
        </w:rPr>
        <w:t>Alerta EAS a Nivel Nacional (47 CFR § 11.54)</w:t>
      </w:r>
    </w:p>
    <w:p w14:paraId="7AC2FF55" w14:textId="77777777" w:rsidR="00670198" w:rsidRDefault="0067019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5E8B0DD0" w14:textId="525731C8" w:rsidR="00636688" w:rsidRPr="009A3891" w:rsidRDefault="0063668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b/>
          <w:spacing w:val="-1"/>
          <w:sz w:val="28"/>
          <w:szCs w:val="28"/>
          <w:lang w:val="es-PR"/>
        </w:rPr>
      </w:pPr>
      <w:r w:rsidRPr="009A3891">
        <w:rPr>
          <w:rFonts w:ascii="Calibri" w:eastAsia="Calibri" w:hAnsi="Calibri" w:cs="Times New Roman"/>
          <w:b/>
          <w:spacing w:val="-1"/>
          <w:sz w:val="28"/>
          <w:szCs w:val="28"/>
          <w:lang w:val="es-PR"/>
        </w:rPr>
        <w:t>Código de Evento EAS: Notificación de Acción de Emergencia (EAN)</w:t>
      </w:r>
    </w:p>
    <w:p w14:paraId="1BAC4F6D" w14:textId="77777777" w:rsidR="00636688" w:rsidRDefault="0063668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7C60A0E1" w14:textId="4996BE01" w:rsidR="00EB4961" w:rsidRDefault="00EB4961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Se</w:t>
      </w:r>
      <w:r w:rsidR="00286D47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exige que todas las 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instalaciones </w:t>
      </w:r>
      <w:r w:rsidR="005817CC">
        <w:rPr>
          <w:rFonts w:ascii="Calibri" w:eastAsia="Calibri" w:hAnsi="Calibri" w:cs="Times New Roman"/>
          <w:spacing w:val="-1"/>
          <w:sz w:val="28"/>
          <w:szCs w:val="28"/>
          <w:lang w:val="es-PR"/>
        </w:rPr>
        <w:t>re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transmitan inmediatamente la Notificación de Acción de Emergencia (EAN).</w:t>
      </w:r>
    </w:p>
    <w:p w14:paraId="45E4263B" w14:textId="77777777" w:rsidR="00EB4961" w:rsidRDefault="00EB4961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123F7215" w14:textId="710DB7E7" w:rsidR="00F11D24" w:rsidRDefault="00EB4961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Nuestra unidad EAS recibe la EAN de fuentes externas a nuestras instalaciones.</w:t>
      </w:r>
      <w:r w:rsidR="00F11D24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DC6FAF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La EAN </w:t>
      </w:r>
      <w:r w:rsidR="00CE4EBC">
        <w:rPr>
          <w:rFonts w:ascii="Calibri" w:eastAsia="Calibri" w:hAnsi="Calibri" w:cs="Times New Roman"/>
          <w:spacing w:val="-1"/>
          <w:sz w:val="28"/>
          <w:szCs w:val="28"/>
          <w:lang w:val="es-PR"/>
        </w:rPr>
        <w:t>es generada por autoridades</w:t>
      </w:r>
      <w:r w:rsidR="00F11D24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Federales.</w:t>
      </w:r>
    </w:p>
    <w:p w14:paraId="3654FB3A" w14:textId="77777777" w:rsidR="0036085E" w:rsidRDefault="0036085E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68F7448D" w14:textId="77777777" w:rsidR="0036085E" w:rsidRDefault="0036085E" w:rsidP="0036085E">
      <w:pPr>
        <w:widowControl w:val="0"/>
        <w:spacing w:before="4" w:after="0" w:line="240" w:lineRule="auto"/>
        <w:ind w:left="360"/>
        <w:rPr>
          <w:rFonts w:eastAsia="Calibri"/>
          <w:spacing w:val="-1"/>
          <w:sz w:val="28"/>
          <w:szCs w:val="28"/>
          <w:lang w:val="es-PR"/>
        </w:rPr>
      </w:pPr>
      <w:r w:rsidRPr="00030722">
        <w:rPr>
          <w:rFonts w:eastAsia="Calibri"/>
          <w:b/>
          <w:spacing w:val="-1"/>
          <w:sz w:val="28"/>
          <w:szCs w:val="28"/>
          <w:u w:val="single"/>
          <w:lang w:val="es-PR"/>
        </w:rPr>
        <w:t>¿Qu</w:t>
      </w:r>
      <w:r w:rsidRPr="00030722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>é</w:t>
      </w:r>
      <w:r w:rsidRPr="00030722">
        <w:rPr>
          <w:rFonts w:eastAsia="Calibri"/>
          <w:b/>
          <w:spacing w:val="-1"/>
          <w:sz w:val="28"/>
          <w:szCs w:val="28"/>
          <w:u w:val="single"/>
          <w:lang w:val="es-PR"/>
        </w:rPr>
        <w:t xml:space="preserve"> </w:t>
      </w:r>
      <w:r>
        <w:rPr>
          <w:rFonts w:eastAsia="Calibri"/>
          <w:b/>
          <w:spacing w:val="-1"/>
          <w:sz w:val="28"/>
          <w:szCs w:val="28"/>
          <w:u w:val="single"/>
          <w:lang w:val="es-PR"/>
        </w:rPr>
        <w:t xml:space="preserve">debo </w:t>
      </w:r>
      <w:r w:rsidRPr="00030722">
        <w:rPr>
          <w:rFonts w:eastAsia="Calibri"/>
          <w:b/>
          <w:spacing w:val="-1"/>
          <w:sz w:val="28"/>
          <w:szCs w:val="28"/>
          <w:u w:val="single"/>
          <w:lang w:val="es-PR"/>
        </w:rPr>
        <w:t>hacer si soy el operador de turno?</w:t>
      </w:r>
      <w:r>
        <w:rPr>
          <w:rFonts w:eastAsia="Calibri"/>
          <w:spacing w:val="-1"/>
          <w:sz w:val="28"/>
          <w:szCs w:val="28"/>
          <w:lang w:val="es-PR"/>
        </w:rPr>
        <w:t xml:space="preserve"> (marque una opción)</w:t>
      </w:r>
    </w:p>
    <w:p w14:paraId="3CF0BD04" w14:textId="7A901146" w:rsidR="00CA5968" w:rsidRDefault="00CA596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3F3ADEF" w14:textId="7F0B7B42" w:rsidR="00CA5968" w:rsidRPr="00FE1077" w:rsidRDefault="003C33C0" w:rsidP="00B2035C">
      <w:pPr>
        <w:pStyle w:val="ListParagraph"/>
        <w:widowControl w:val="0"/>
        <w:numPr>
          <w:ilvl w:val="0"/>
          <w:numId w:val="12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FE1077">
        <w:rPr>
          <w:rFonts w:eastAsia="Calibri"/>
          <w:spacing w:val="-1"/>
          <w:sz w:val="28"/>
          <w:szCs w:val="28"/>
          <w:lang w:val="es-PR"/>
        </w:rPr>
        <w:t xml:space="preserve">En esta </w:t>
      </w:r>
      <w:r w:rsidR="00CA5968" w:rsidRPr="00FE1077">
        <w:rPr>
          <w:rFonts w:eastAsia="Calibri"/>
          <w:spacing w:val="-1"/>
          <w:sz w:val="28"/>
          <w:szCs w:val="28"/>
          <w:lang w:val="es-PR"/>
        </w:rPr>
        <w:t>instalación</w:t>
      </w:r>
      <w:r w:rsidRPr="00FE1077">
        <w:rPr>
          <w:rFonts w:eastAsia="Calibri"/>
          <w:spacing w:val="-1"/>
          <w:sz w:val="28"/>
          <w:szCs w:val="28"/>
          <w:lang w:val="es-PR"/>
        </w:rPr>
        <w:t>,</w:t>
      </w:r>
      <w:r w:rsidR="000D4279">
        <w:rPr>
          <w:rFonts w:eastAsia="Calibri"/>
          <w:spacing w:val="-1"/>
          <w:sz w:val="28"/>
          <w:szCs w:val="28"/>
          <w:lang w:val="es-PR"/>
        </w:rPr>
        <w:t xml:space="preserve"> las </w:t>
      </w:r>
      <w:proofErr w:type="spellStart"/>
      <w:r w:rsidR="000D4279">
        <w:rPr>
          <w:rFonts w:eastAsia="Calibri"/>
          <w:spacing w:val="-1"/>
          <w:sz w:val="28"/>
          <w:szCs w:val="28"/>
          <w:lang w:val="es-PR"/>
        </w:rPr>
        <w:t>EANs</w:t>
      </w:r>
      <w:proofErr w:type="spellEnd"/>
      <w:r w:rsidR="000D4279">
        <w:rPr>
          <w:rFonts w:eastAsia="Calibri"/>
          <w:spacing w:val="-1"/>
          <w:sz w:val="28"/>
          <w:szCs w:val="28"/>
          <w:lang w:val="es-PR"/>
        </w:rPr>
        <w:t xml:space="preserve"> se retransmiten</w:t>
      </w:r>
      <w:r w:rsidR="00CA5968" w:rsidRPr="00FE1077">
        <w:rPr>
          <w:rFonts w:eastAsia="Calibri"/>
          <w:spacing w:val="-1"/>
          <w:sz w:val="28"/>
          <w:szCs w:val="28"/>
          <w:lang w:val="es-PR"/>
        </w:rPr>
        <w:t xml:space="preserve"> automáticamente, sin intervención del operador.</w:t>
      </w:r>
    </w:p>
    <w:p w14:paraId="59DE15E6" w14:textId="0A3C8A11" w:rsidR="003C33C0" w:rsidRPr="00FE1077" w:rsidRDefault="007E1938" w:rsidP="00B2035C">
      <w:pPr>
        <w:pStyle w:val="ListParagraph"/>
        <w:widowControl w:val="0"/>
        <w:numPr>
          <w:ilvl w:val="0"/>
          <w:numId w:val="13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>
        <w:rPr>
          <w:rFonts w:eastAsia="Calibri"/>
          <w:spacing w:val="-1"/>
          <w:sz w:val="28"/>
          <w:szCs w:val="28"/>
          <w:lang w:val="es-PR"/>
        </w:rPr>
        <w:t xml:space="preserve">O   </w:t>
      </w:r>
      <w:r w:rsidR="003C33C0" w:rsidRPr="00FE1077">
        <w:rPr>
          <w:rFonts w:eastAsia="Calibri"/>
          <w:spacing w:val="-1"/>
          <w:sz w:val="28"/>
          <w:szCs w:val="28"/>
          <w:lang w:val="es-PR"/>
        </w:rPr>
        <w:t>-</w:t>
      </w:r>
    </w:p>
    <w:p w14:paraId="2BCB501D" w14:textId="6E13FA08" w:rsidR="00CA5968" w:rsidRPr="00FE1077" w:rsidRDefault="000A3222" w:rsidP="00B2035C">
      <w:pPr>
        <w:pStyle w:val="ListParagraph"/>
        <w:widowControl w:val="0"/>
        <w:numPr>
          <w:ilvl w:val="0"/>
          <w:numId w:val="12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>
        <w:rPr>
          <w:rFonts w:eastAsia="Calibri"/>
          <w:spacing w:val="-1"/>
          <w:sz w:val="28"/>
          <w:szCs w:val="28"/>
          <w:lang w:val="es-PR"/>
        </w:rPr>
        <w:t xml:space="preserve">En esta </w:t>
      </w:r>
      <w:r w:rsidR="005817CC" w:rsidRPr="00FE1077">
        <w:rPr>
          <w:rFonts w:eastAsia="Calibri"/>
          <w:spacing w:val="-1"/>
          <w:sz w:val="28"/>
          <w:szCs w:val="28"/>
          <w:lang w:val="es-PR"/>
        </w:rPr>
        <w:t>instalación</w:t>
      </w:r>
      <w:r>
        <w:rPr>
          <w:rFonts w:eastAsia="Calibri"/>
          <w:spacing w:val="-1"/>
          <w:sz w:val="28"/>
          <w:szCs w:val="28"/>
          <w:lang w:val="es-PR"/>
        </w:rPr>
        <w:t>,</w:t>
      </w:r>
      <w:r w:rsidR="005817CC" w:rsidRPr="00FE1077">
        <w:rPr>
          <w:rFonts w:eastAsia="Calibri"/>
          <w:spacing w:val="-1"/>
          <w:sz w:val="28"/>
          <w:szCs w:val="28"/>
          <w:lang w:val="es-PR"/>
        </w:rPr>
        <w:t xml:space="preserve"> se exige que el operador </w:t>
      </w:r>
      <w:r w:rsidR="00BF0656" w:rsidRPr="00FE1077">
        <w:rPr>
          <w:rFonts w:eastAsia="Calibri"/>
          <w:spacing w:val="-1"/>
          <w:sz w:val="28"/>
          <w:szCs w:val="28"/>
          <w:lang w:val="es-PR"/>
        </w:rPr>
        <w:t>de turno</w:t>
      </w:r>
      <w:r w:rsidR="005817CC" w:rsidRPr="00FE1077">
        <w:rPr>
          <w:rFonts w:eastAsia="Calibri"/>
          <w:spacing w:val="-1"/>
          <w:sz w:val="28"/>
          <w:szCs w:val="28"/>
          <w:lang w:val="es-PR"/>
        </w:rPr>
        <w:t xml:space="preserve"> adopte las siguientes medidas para </w:t>
      </w:r>
      <w:r w:rsidR="00D679BC" w:rsidRPr="00FE1077">
        <w:rPr>
          <w:rFonts w:eastAsia="Calibri"/>
          <w:spacing w:val="-1"/>
          <w:sz w:val="28"/>
          <w:szCs w:val="28"/>
          <w:lang w:val="es-PR"/>
        </w:rPr>
        <w:t>retransmitir una EAN:</w:t>
      </w:r>
    </w:p>
    <w:p w14:paraId="59AA84D7" w14:textId="7DB719DF" w:rsidR="00D679BC" w:rsidRDefault="00D679BC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7468842F" w14:textId="4C03E57B" w:rsidR="00D679BC" w:rsidRPr="00E81302" w:rsidRDefault="00D679BC" w:rsidP="00B2035C">
      <w:pPr>
        <w:pStyle w:val="ListParagraph"/>
        <w:widowControl w:val="0"/>
        <w:numPr>
          <w:ilvl w:val="0"/>
          <w:numId w:val="4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E81302">
        <w:rPr>
          <w:rFonts w:eastAsia="Calibri"/>
          <w:spacing w:val="-1"/>
          <w:sz w:val="28"/>
          <w:szCs w:val="28"/>
          <w:lang w:val="es-PR"/>
        </w:rPr>
        <w:t>Medida 1: _____________________________________________________</w:t>
      </w:r>
    </w:p>
    <w:p w14:paraId="2EDD1830" w14:textId="032008EF" w:rsidR="00D679BC" w:rsidRPr="00E81302" w:rsidRDefault="00D679BC" w:rsidP="00B2035C">
      <w:pPr>
        <w:pStyle w:val="ListParagraph"/>
        <w:widowControl w:val="0"/>
        <w:numPr>
          <w:ilvl w:val="0"/>
          <w:numId w:val="4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E81302">
        <w:rPr>
          <w:rFonts w:eastAsia="Calibri"/>
          <w:spacing w:val="-1"/>
          <w:sz w:val="28"/>
          <w:szCs w:val="28"/>
          <w:lang w:val="es-PR"/>
        </w:rPr>
        <w:t>Medida 2: _____________________________________________________</w:t>
      </w:r>
    </w:p>
    <w:p w14:paraId="7250FDCC" w14:textId="42E865EE" w:rsidR="00D679BC" w:rsidRPr="00E81302" w:rsidRDefault="00D679BC" w:rsidP="00B2035C">
      <w:pPr>
        <w:pStyle w:val="ListParagraph"/>
        <w:widowControl w:val="0"/>
        <w:numPr>
          <w:ilvl w:val="0"/>
          <w:numId w:val="4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E81302">
        <w:rPr>
          <w:rFonts w:eastAsia="Calibri"/>
          <w:spacing w:val="-1"/>
          <w:sz w:val="28"/>
          <w:szCs w:val="28"/>
          <w:lang w:val="es-PR"/>
        </w:rPr>
        <w:t>Medida 3: _____________________________________________________</w:t>
      </w:r>
    </w:p>
    <w:p w14:paraId="7CE95C74" w14:textId="1E5FB84E" w:rsidR="00D679BC" w:rsidRPr="00E81302" w:rsidRDefault="00D679BC" w:rsidP="00B2035C">
      <w:pPr>
        <w:pStyle w:val="ListParagraph"/>
        <w:widowControl w:val="0"/>
        <w:numPr>
          <w:ilvl w:val="0"/>
          <w:numId w:val="4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E81302">
        <w:rPr>
          <w:rFonts w:eastAsia="Calibri"/>
          <w:spacing w:val="-1"/>
          <w:sz w:val="28"/>
          <w:szCs w:val="28"/>
          <w:lang w:val="es-PR"/>
        </w:rPr>
        <w:t xml:space="preserve">Tres breves </w:t>
      </w:r>
      <w:r w:rsidR="00C00C38" w:rsidRPr="00E81302">
        <w:rPr>
          <w:rFonts w:eastAsia="Calibri"/>
          <w:spacing w:val="-1"/>
          <w:sz w:val="28"/>
          <w:szCs w:val="28"/>
          <w:lang w:val="es-PR"/>
        </w:rPr>
        <w:t>ráfagas de datos</w:t>
      </w:r>
      <w:r w:rsidR="00D22699" w:rsidRPr="00E81302">
        <w:rPr>
          <w:rFonts w:eastAsia="Calibri"/>
          <w:spacing w:val="-1"/>
          <w:sz w:val="28"/>
          <w:szCs w:val="28"/>
          <w:lang w:val="es-PR"/>
        </w:rPr>
        <w:t xml:space="preserve"> indican que se ha recibido el </w:t>
      </w:r>
      <w:r w:rsidR="00DA7B04">
        <w:rPr>
          <w:rFonts w:eastAsia="Calibri"/>
          <w:spacing w:val="-1"/>
          <w:sz w:val="28"/>
          <w:szCs w:val="28"/>
          <w:lang w:val="es-PR"/>
        </w:rPr>
        <w:t>c</w:t>
      </w:r>
      <w:r w:rsidR="00D22699" w:rsidRPr="00E81302">
        <w:rPr>
          <w:rFonts w:eastAsia="Calibri"/>
          <w:spacing w:val="-1"/>
          <w:sz w:val="28"/>
          <w:szCs w:val="28"/>
          <w:lang w:val="es-PR"/>
        </w:rPr>
        <w:t xml:space="preserve">ódigo de </w:t>
      </w:r>
      <w:r w:rsidR="00FF34F7" w:rsidRPr="00E81302">
        <w:rPr>
          <w:rFonts w:eastAsia="Calibri"/>
          <w:spacing w:val="-1"/>
          <w:sz w:val="28"/>
          <w:szCs w:val="28"/>
          <w:lang w:val="es-PR"/>
        </w:rPr>
        <w:t>F</w:t>
      </w:r>
      <w:r w:rsidR="00D22699" w:rsidRPr="00E81302">
        <w:rPr>
          <w:rFonts w:eastAsia="Calibri"/>
          <w:spacing w:val="-1"/>
          <w:sz w:val="28"/>
          <w:szCs w:val="28"/>
          <w:lang w:val="es-PR"/>
        </w:rPr>
        <w:t>in de</w:t>
      </w:r>
      <w:r w:rsidR="009B2185">
        <w:rPr>
          <w:rFonts w:eastAsia="Calibri"/>
          <w:spacing w:val="-1"/>
          <w:sz w:val="28"/>
          <w:szCs w:val="28"/>
          <w:lang w:val="es-PR"/>
        </w:rPr>
        <w:t>l</w:t>
      </w:r>
      <w:r w:rsidR="00D22699" w:rsidRPr="00E81302">
        <w:rPr>
          <w:rFonts w:eastAsia="Calibri"/>
          <w:spacing w:val="-1"/>
          <w:sz w:val="28"/>
          <w:szCs w:val="28"/>
          <w:lang w:val="es-PR"/>
        </w:rPr>
        <w:t xml:space="preserve"> </w:t>
      </w:r>
      <w:r w:rsidR="00FF34F7" w:rsidRPr="00E81302">
        <w:rPr>
          <w:rFonts w:eastAsia="Calibri"/>
          <w:spacing w:val="-1"/>
          <w:sz w:val="28"/>
          <w:szCs w:val="28"/>
          <w:lang w:val="es-PR"/>
        </w:rPr>
        <w:t>M</w:t>
      </w:r>
      <w:r w:rsidR="00D22699" w:rsidRPr="00E81302">
        <w:rPr>
          <w:rFonts w:eastAsia="Calibri"/>
          <w:spacing w:val="-1"/>
          <w:sz w:val="28"/>
          <w:szCs w:val="28"/>
          <w:lang w:val="es-PR"/>
        </w:rPr>
        <w:t>ensaje (</w:t>
      </w:r>
      <w:proofErr w:type="spellStart"/>
      <w:r w:rsidR="00D22699" w:rsidRPr="00E81302">
        <w:rPr>
          <w:rFonts w:eastAsia="Calibri"/>
          <w:i/>
          <w:spacing w:val="-1"/>
          <w:sz w:val="28"/>
          <w:szCs w:val="28"/>
          <w:lang w:val="es-PR"/>
        </w:rPr>
        <w:t>End</w:t>
      </w:r>
      <w:proofErr w:type="spellEnd"/>
      <w:r w:rsidR="00D22699" w:rsidRPr="00E81302">
        <w:rPr>
          <w:rFonts w:eastAsia="Calibri"/>
          <w:i/>
          <w:spacing w:val="-1"/>
          <w:sz w:val="28"/>
          <w:szCs w:val="28"/>
          <w:lang w:val="es-PR"/>
        </w:rPr>
        <w:t xml:space="preserve"> </w:t>
      </w:r>
      <w:proofErr w:type="spellStart"/>
      <w:r w:rsidR="00D22699" w:rsidRPr="00E81302">
        <w:rPr>
          <w:rFonts w:eastAsia="Calibri"/>
          <w:i/>
          <w:spacing w:val="-1"/>
          <w:sz w:val="28"/>
          <w:szCs w:val="28"/>
          <w:lang w:val="es-PR"/>
        </w:rPr>
        <w:t>of</w:t>
      </w:r>
      <w:proofErr w:type="spellEnd"/>
      <w:r w:rsidR="00D22699" w:rsidRPr="00E81302">
        <w:rPr>
          <w:rFonts w:eastAsia="Calibri"/>
          <w:i/>
          <w:spacing w:val="-1"/>
          <w:sz w:val="28"/>
          <w:szCs w:val="28"/>
          <w:lang w:val="es-PR"/>
        </w:rPr>
        <w:t xml:space="preserve"> </w:t>
      </w:r>
      <w:proofErr w:type="spellStart"/>
      <w:r w:rsidR="00D22699" w:rsidRPr="00E81302">
        <w:rPr>
          <w:rFonts w:eastAsia="Calibri"/>
          <w:i/>
          <w:spacing w:val="-1"/>
          <w:sz w:val="28"/>
          <w:szCs w:val="28"/>
          <w:lang w:val="es-PR"/>
        </w:rPr>
        <w:t>Message</w:t>
      </w:r>
      <w:proofErr w:type="spellEnd"/>
      <w:r w:rsidR="00D22699" w:rsidRPr="00E81302">
        <w:rPr>
          <w:rFonts w:eastAsia="Calibri"/>
          <w:spacing w:val="-1"/>
          <w:sz w:val="28"/>
          <w:szCs w:val="28"/>
          <w:lang w:val="es-PR"/>
        </w:rPr>
        <w:t>, EOM, en inglés)</w:t>
      </w:r>
      <w:r w:rsidR="00FF34F7" w:rsidRPr="00E81302">
        <w:rPr>
          <w:rFonts w:eastAsia="Calibri"/>
          <w:spacing w:val="-1"/>
          <w:sz w:val="28"/>
          <w:szCs w:val="28"/>
          <w:lang w:val="es-PR"/>
        </w:rPr>
        <w:t xml:space="preserve"> </w:t>
      </w:r>
      <w:r w:rsidR="001650F8">
        <w:rPr>
          <w:rFonts w:eastAsia="Calibri"/>
          <w:spacing w:val="-1"/>
          <w:sz w:val="28"/>
          <w:szCs w:val="28"/>
          <w:lang w:val="es-PR"/>
        </w:rPr>
        <w:t>y que la alerta concluirá por sí</w:t>
      </w:r>
      <w:r w:rsidR="00FF34F7" w:rsidRPr="00E81302">
        <w:rPr>
          <w:rFonts w:eastAsia="Calibri"/>
          <w:spacing w:val="-1"/>
          <w:sz w:val="28"/>
          <w:szCs w:val="28"/>
          <w:lang w:val="es-PR"/>
        </w:rPr>
        <w:t xml:space="preserve"> sola, tras lo cual continuará la programación regular.</w:t>
      </w:r>
    </w:p>
    <w:p w14:paraId="1DE0FC89" w14:textId="5B44CFF0" w:rsidR="00EE2CDE" w:rsidRDefault="00EE2CDE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79E9FE8E" w14:textId="5BC0F883" w:rsidR="00EE2CDE" w:rsidRPr="00DC0238" w:rsidRDefault="00EE2CDE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</w:pPr>
      <w:r w:rsidRPr="00DC0238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 xml:space="preserve">¿Cuál es el sonido de la EAN? </w:t>
      </w:r>
    </w:p>
    <w:p w14:paraId="150A8F03" w14:textId="511D3344" w:rsidR="00DC0238" w:rsidRDefault="00DC023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684494FD" w14:textId="018E0ADD" w:rsidR="00DC0238" w:rsidRDefault="00DC023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La EAN comienza con el </w:t>
      </w:r>
      <w:r w:rsidR="00DD2860">
        <w:rPr>
          <w:rFonts w:ascii="Calibri" w:eastAsia="Calibri" w:hAnsi="Calibri" w:cs="Times New Roman"/>
          <w:spacing w:val="-1"/>
          <w:sz w:val="28"/>
          <w:szCs w:val="28"/>
          <w:lang w:val="es-PR"/>
        </w:rPr>
        <w:t>C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ódigo </w:t>
      </w:r>
      <w:r w:rsidR="00DD2860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de Iniciación EAS (tres </w:t>
      </w:r>
      <w:r w:rsidR="002F211D">
        <w:rPr>
          <w:rFonts w:ascii="Calibri" w:eastAsia="Calibri" w:hAnsi="Calibri" w:cs="Times New Roman"/>
          <w:spacing w:val="-1"/>
          <w:sz w:val="28"/>
          <w:szCs w:val="28"/>
          <w:lang w:val="es-PR"/>
        </w:rPr>
        <w:t>prolongada</w:t>
      </w:r>
      <w:r w:rsidR="00DD2860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s ráfagas de </w:t>
      </w:r>
      <w:r w:rsidR="00BC42D9">
        <w:rPr>
          <w:rFonts w:ascii="Calibri" w:eastAsia="Calibri" w:hAnsi="Calibri" w:cs="Times New Roman"/>
          <w:spacing w:val="-1"/>
          <w:sz w:val="28"/>
          <w:szCs w:val="28"/>
          <w:lang w:val="es-PR"/>
        </w:rPr>
        <w:t>datos EAS), seguid</w:t>
      </w:r>
      <w:r w:rsidR="00431C26">
        <w:rPr>
          <w:rFonts w:ascii="Calibri" w:eastAsia="Calibri" w:hAnsi="Calibri" w:cs="Times New Roman"/>
          <w:spacing w:val="-1"/>
          <w:sz w:val="28"/>
          <w:szCs w:val="28"/>
          <w:lang w:val="es-PR"/>
        </w:rPr>
        <w:t>o</w:t>
      </w:r>
      <w:r w:rsidR="00BC42D9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por la </w:t>
      </w:r>
      <w:r w:rsidR="0042020D">
        <w:rPr>
          <w:rFonts w:ascii="Calibri" w:eastAsia="Calibri" w:hAnsi="Calibri" w:cs="Times New Roman"/>
          <w:spacing w:val="-1"/>
          <w:sz w:val="28"/>
          <w:szCs w:val="28"/>
          <w:lang w:val="es-PR"/>
        </w:rPr>
        <w:t>S</w:t>
      </w:r>
      <w:r w:rsidR="00BC42D9">
        <w:rPr>
          <w:rFonts w:ascii="Calibri" w:eastAsia="Calibri" w:hAnsi="Calibri" w:cs="Times New Roman"/>
          <w:spacing w:val="-1"/>
          <w:sz w:val="28"/>
          <w:szCs w:val="28"/>
          <w:lang w:val="es-PR"/>
        </w:rPr>
        <w:t>eñal de atención EAS (un tono de 8 a 25 segundos)</w:t>
      </w:r>
      <w:r w:rsidR="00F37F37">
        <w:rPr>
          <w:rFonts w:ascii="Calibri" w:eastAsia="Calibri" w:hAnsi="Calibri" w:cs="Times New Roman"/>
          <w:spacing w:val="-1"/>
          <w:sz w:val="28"/>
          <w:szCs w:val="28"/>
          <w:lang w:val="es-PR"/>
        </w:rPr>
        <w:t>. L</w:t>
      </w:r>
      <w:r w:rsidR="00BC42D9">
        <w:rPr>
          <w:rFonts w:ascii="Calibri" w:eastAsia="Calibri" w:hAnsi="Calibri" w:cs="Times New Roman"/>
          <w:spacing w:val="-1"/>
          <w:sz w:val="28"/>
          <w:szCs w:val="28"/>
          <w:lang w:val="es-PR"/>
        </w:rPr>
        <w:t>uego</w:t>
      </w:r>
      <w:r w:rsidR="00F37F37">
        <w:rPr>
          <w:rFonts w:ascii="Calibri" w:eastAsia="Calibri" w:hAnsi="Calibri" w:cs="Times New Roman"/>
          <w:spacing w:val="-1"/>
          <w:sz w:val="28"/>
          <w:szCs w:val="28"/>
          <w:lang w:val="es-PR"/>
        </w:rPr>
        <w:t>,</w:t>
      </w:r>
      <w:r w:rsidR="00BC42D9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el </w:t>
      </w:r>
      <w:proofErr w:type="gramStart"/>
      <w:r w:rsidR="00912520">
        <w:rPr>
          <w:rFonts w:ascii="Calibri" w:eastAsia="Calibri" w:hAnsi="Calibri" w:cs="Times New Roman"/>
          <w:spacing w:val="-1"/>
          <w:sz w:val="28"/>
          <w:szCs w:val="28"/>
          <w:lang w:val="es-PR"/>
        </w:rPr>
        <w:t>Presidente</w:t>
      </w:r>
      <w:proofErr w:type="gramEnd"/>
      <w:r w:rsidR="00A67832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u otra autoridad </w:t>
      </w:r>
      <w:r w:rsidR="00BC42D9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Federal hablará por el tiempo que sea necesario. </w:t>
      </w:r>
      <w:r w:rsidR="00912520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No hay tiempo </w:t>
      </w:r>
      <w:r w:rsidR="00524165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límite </w:t>
      </w:r>
      <w:r w:rsidR="00912520">
        <w:rPr>
          <w:rFonts w:ascii="Calibri" w:eastAsia="Calibri" w:hAnsi="Calibri" w:cs="Times New Roman"/>
          <w:spacing w:val="-1"/>
          <w:sz w:val="28"/>
          <w:szCs w:val="28"/>
          <w:lang w:val="es-PR"/>
        </w:rPr>
        <w:t>para la alerta EAN</w:t>
      </w:r>
      <w:r w:rsidR="00AE7F66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. La </w:t>
      </w:r>
      <w:r w:rsidR="00496773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EAN concluirá con el código EOM </w:t>
      </w:r>
      <w:r w:rsidR="00483E6A">
        <w:rPr>
          <w:rFonts w:ascii="Calibri" w:eastAsia="Calibri" w:hAnsi="Calibri" w:cs="Times New Roman"/>
          <w:spacing w:val="-1"/>
          <w:sz w:val="28"/>
          <w:szCs w:val="28"/>
          <w:lang w:val="es-PR"/>
        </w:rPr>
        <w:t>de</w:t>
      </w:r>
      <w:r w:rsidR="008466A7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Fin del Mensaje </w:t>
      </w:r>
      <w:r w:rsidR="00E64CF3">
        <w:rPr>
          <w:rFonts w:ascii="Calibri" w:eastAsia="Calibri" w:hAnsi="Calibri" w:cs="Times New Roman"/>
          <w:spacing w:val="-1"/>
          <w:sz w:val="28"/>
          <w:szCs w:val="28"/>
          <w:lang w:val="es-PR"/>
        </w:rPr>
        <w:t>(tres breves ráfagas de datos EAS).</w:t>
      </w:r>
    </w:p>
    <w:p w14:paraId="7B54AC5A" w14:textId="7A64EC28" w:rsidR="00E64CF3" w:rsidRDefault="00E64CF3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CC4B74A" w14:textId="68B11237" w:rsidR="00E64CF3" w:rsidRDefault="002238DA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Es posible que haya un perí</w:t>
      </w:r>
      <w:r w:rsidR="00E64CF3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odo de silencio o un llamado </w:t>
      </w:r>
      <w:r w:rsidR="00537C25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repetitivo </w:t>
      </w:r>
      <w:r w:rsidR="00E64CF3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a </w:t>
      </w:r>
      <w:r w:rsidR="008D7A60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seguir prestando atención </w:t>
      </w:r>
      <w:r w:rsidR="00E64CF3">
        <w:rPr>
          <w:rFonts w:ascii="Calibri" w:eastAsia="Calibri" w:hAnsi="Calibri" w:cs="Times New Roman"/>
          <w:spacing w:val="-1"/>
          <w:sz w:val="28"/>
          <w:szCs w:val="28"/>
          <w:lang w:val="es-PR"/>
        </w:rPr>
        <w:t>(“</w:t>
      </w:r>
      <w:proofErr w:type="spellStart"/>
      <w:r w:rsidR="00E64CF3" w:rsidRPr="00E64CF3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>please</w:t>
      </w:r>
      <w:proofErr w:type="spellEnd"/>
      <w:r w:rsidR="00E64CF3" w:rsidRPr="00E64CF3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 xml:space="preserve"> stand </w:t>
      </w:r>
      <w:proofErr w:type="spellStart"/>
      <w:r w:rsidR="00E64CF3" w:rsidRPr="00E64CF3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>by</w:t>
      </w:r>
      <w:proofErr w:type="spellEnd"/>
      <w:r w:rsidR="00E64CF3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”, en inglés) </w:t>
      </w:r>
      <w:r w:rsidR="008D7A60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durante la EAN, antes de que el </w:t>
      </w:r>
      <w:proofErr w:type="gramStart"/>
      <w:r w:rsidR="008D7A60">
        <w:rPr>
          <w:rFonts w:ascii="Calibri" w:eastAsia="Calibri" w:hAnsi="Calibri" w:cs="Times New Roman"/>
          <w:spacing w:val="-1"/>
          <w:sz w:val="28"/>
          <w:szCs w:val="28"/>
          <w:lang w:val="es-PR"/>
        </w:rPr>
        <w:t>Presidente</w:t>
      </w:r>
      <w:proofErr w:type="gramEnd"/>
      <w:r w:rsidR="008D7A60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u otra autoridad Federal comience a hablar.</w:t>
      </w:r>
    </w:p>
    <w:p w14:paraId="6B700E69" w14:textId="44E5C78F" w:rsidR="00B973D2" w:rsidRDefault="00B973D2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3E2584B4" w14:textId="06259D58" w:rsidR="00B973D2" w:rsidRPr="008574C5" w:rsidRDefault="002D2C14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</w:pPr>
      <w:r w:rsidRPr="008574C5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 xml:space="preserve">¿Qué hago si soy el operador </w:t>
      </w:r>
      <w:r w:rsidR="00551141" w:rsidRPr="008574C5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>de turno</w:t>
      </w:r>
      <w:r w:rsidRPr="008574C5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 xml:space="preserve"> y tengo algún problema? </w:t>
      </w:r>
    </w:p>
    <w:p w14:paraId="6C11FB21" w14:textId="08DC09BE" w:rsidR="008574C5" w:rsidRDefault="008574C5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7C6E6F19" w14:textId="3063B39E" w:rsidR="008574C5" w:rsidRDefault="008574C5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Anote en detalle lo que ocurrió e inmediatamente informe </w:t>
      </w:r>
      <w:r w:rsidR="00573B30">
        <w:rPr>
          <w:rFonts w:ascii="Calibri" w:eastAsia="Calibri" w:hAnsi="Calibri" w:cs="Times New Roman"/>
          <w:spacing w:val="-1"/>
          <w:sz w:val="28"/>
          <w:szCs w:val="28"/>
          <w:lang w:val="es-PR"/>
        </w:rPr>
        <w:t>d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el problema a la persona responsable de las operaciones</w:t>
      </w:r>
      <w:r w:rsidR="00573B30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EAS en es</w:t>
      </w:r>
      <w:r w:rsidR="00656165">
        <w:rPr>
          <w:rFonts w:ascii="Calibri" w:eastAsia="Calibri" w:hAnsi="Calibri" w:cs="Times New Roman"/>
          <w:spacing w:val="-1"/>
          <w:sz w:val="28"/>
          <w:szCs w:val="28"/>
          <w:lang w:val="es-PR"/>
        </w:rPr>
        <w:t>t</w:t>
      </w:r>
      <w:r w:rsidR="00573B30">
        <w:rPr>
          <w:rFonts w:ascii="Calibri" w:eastAsia="Calibri" w:hAnsi="Calibri" w:cs="Times New Roman"/>
          <w:spacing w:val="-1"/>
          <w:sz w:val="28"/>
          <w:szCs w:val="28"/>
          <w:lang w:val="es-PR"/>
        </w:rPr>
        <w:t>a instalación.</w:t>
      </w:r>
    </w:p>
    <w:p w14:paraId="19AB0252" w14:textId="77777777" w:rsidR="00A03D8B" w:rsidRDefault="00A03D8B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3D134CE1" w14:textId="3C3C0A3B" w:rsidR="00C93BD1" w:rsidRDefault="00C93BD1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Para</w:t>
      </w:r>
      <w:r w:rsidR="00A03D8B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obtener instrucciones sobre cómo resolver problemas, consulte </w:t>
      </w:r>
      <w:r w:rsidR="005323B6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la </w:t>
      </w:r>
      <w:r w:rsidR="00455C14">
        <w:rPr>
          <w:rFonts w:ascii="Calibri" w:eastAsia="Calibri" w:hAnsi="Calibri" w:cs="Times New Roman"/>
          <w:spacing w:val="-1"/>
          <w:sz w:val="28"/>
          <w:szCs w:val="28"/>
          <w:lang w:val="es-PR"/>
        </w:rPr>
        <w:t>sección</w:t>
      </w:r>
      <w:r w:rsidR="005323B6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455C14">
        <w:rPr>
          <w:rFonts w:ascii="Calibri" w:eastAsia="Calibri" w:hAnsi="Calibri" w:cs="Times New Roman"/>
          <w:spacing w:val="-1"/>
          <w:sz w:val="28"/>
          <w:szCs w:val="28"/>
          <w:lang w:val="es-PR"/>
        </w:rPr>
        <w:t>Procedimientos de Recuperación</w:t>
      </w:r>
      <w:r w:rsidR="00D40070">
        <w:rPr>
          <w:rFonts w:ascii="Calibri" w:eastAsia="Calibri" w:hAnsi="Calibri" w:cs="Times New Roman"/>
          <w:spacing w:val="-1"/>
          <w:sz w:val="28"/>
          <w:szCs w:val="28"/>
          <w:lang w:val="es-PR"/>
        </w:rPr>
        <w:t>,</w:t>
      </w:r>
      <w:r w:rsidR="00455C14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en la última p</w:t>
      </w:r>
      <w:r w:rsidR="00455C14" w:rsidRPr="00E81302">
        <w:rPr>
          <w:rFonts w:ascii="Calibri" w:eastAsia="Calibri" w:hAnsi="Calibri" w:cs="Times New Roman"/>
          <w:spacing w:val="-1"/>
          <w:sz w:val="28"/>
          <w:szCs w:val="28"/>
          <w:lang w:val="es-PR"/>
        </w:rPr>
        <w:t>á</w:t>
      </w:r>
      <w:r w:rsidR="00455C14">
        <w:rPr>
          <w:rFonts w:ascii="Calibri" w:eastAsia="Calibri" w:hAnsi="Calibri" w:cs="Times New Roman"/>
          <w:spacing w:val="-1"/>
          <w:sz w:val="28"/>
          <w:szCs w:val="28"/>
          <w:lang w:val="es-PR"/>
        </w:rPr>
        <w:t>gina de este Manual.</w:t>
      </w:r>
    </w:p>
    <w:p w14:paraId="66613A9F" w14:textId="3B12C0A6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597586CE" w14:textId="0CC17943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7555AC72" w14:textId="72C57896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1CB01758" w14:textId="2A7C4065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7BBF29B8" w14:textId="6FB07F89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6119A92C" w14:textId="307BE74F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1C6591E0" w14:textId="7F99FF7C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51EB3254" w14:textId="46F6AB23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01049C4" w14:textId="0BEA94D6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415C84CC" w14:textId="155F704E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9641AB5" w14:textId="60615856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1186B921" w14:textId="7878F150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52CE9175" w14:textId="59AF1809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2D39E5A4" w14:textId="212B8C49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1EB19FD8" w14:textId="1F4DD459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7D81AA0" w14:textId="4E711243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62D67AC4" w14:textId="593096A8" w:rsidR="009B5AEC" w:rsidRDefault="009B5AEC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381082A0" w14:textId="6C6FF490" w:rsidR="009B5AEC" w:rsidRDefault="009B5AEC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1E061A3F" w14:textId="77777777" w:rsidR="009B5AEC" w:rsidRDefault="009B5AEC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222F2B5" w14:textId="11C5CB52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6C15B9CB" w14:textId="188589A6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55FE642B" w14:textId="1B55AEAC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411AC949" w14:textId="3BA8D654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57332211" w14:textId="46642B8C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BE78636" w14:textId="77777777" w:rsidR="00F44181" w:rsidRDefault="00F44181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4E064B41" w14:textId="7C877CA1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74C51B01" w14:textId="77777777" w:rsidR="00BA5C49" w:rsidRDefault="00BA5C49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F79C8B5" w14:textId="4EBD66CB" w:rsidR="00B93AC8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531D5B14" w14:textId="77777777" w:rsidR="00B93AC8" w:rsidRPr="00F9416E" w:rsidRDefault="00B93AC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b/>
          <w:spacing w:val="-1"/>
          <w:sz w:val="28"/>
          <w:szCs w:val="28"/>
          <w:lang w:val="es-PR"/>
        </w:rPr>
      </w:pPr>
    </w:p>
    <w:p w14:paraId="6220E6D9" w14:textId="2344F6A3" w:rsidR="00D25550" w:rsidRPr="00F9416E" w:rsidRDefault="00D25550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b/>
          <w:spacing w:val="-1"/>
          <w:sz w:val="28"/>
          <w:szCs w:val="28"/>
          <w:lang w:val="es-PR"/>
        </w:rPr>
      </w:pPr>
    </w:p>
    <w:p w14:paraId="27B6A2F5" w14:textId="0A81C3CB" w:rsidR="00D25550" w:rsidRDefault="0036261F" w:rsidP="00B2035C">
      <w:pPr>
        <w:pStyle w:val="ListParagraph"/>
        <w:widowControl w:val="0"/>
        <w:numPr>
          <w:ilvl w:val="0"/>
          <w:numId w:val="2"/>
        </w:numPr>
        <w:spacing w:before="4" w:after="0" w:line="240" w:lineRule="auto"/>
        <w:rPr>
          <w:rFonts w:eastAsia="Calibri"/>
          <w:b/>
          <w:spacing w:val="-1"/>
          <w:sz w:val="28"/>
          <w:szCs w:val="28"/>
          <w:lang w:val="es-PR"/>
        </w:rPr>
      </w:pPr>
      <w:r>
        <w:rPr>
          <w:rFonts w:eastAsia="Calibri"/>
          <w:b/>
          <w:spacing w:val="-1"/>
          <w:sz w:val="28"/>
          <w:szCs w:val="28"/>
          <w:lang w:val="es-PR"/>
        </w:rPr>
        <w:t>Prueba</w:t>
      </w:r>
      <w:r w:rsidR="00D25550" w:rsidRPr="00F9416E">
        <w:rPr>
          <w:rFonts w:eastAsia="Calibri"/>
          <w:b/>
          <w:spacing w:val="-1"/>
          <w:sz w:val="28"/>
          <w:szCs w:val="28"/>
          <w:lang w:val="es-PR"/>
        </w:rPr>
        <w:t xml:space="preserve"> Obligatoria </w:t>
      </w:r>
      <w:r w:rsidR="00101EFB">
        <w:rPr>
          <w:rFonts w:eastAsia="Calibri"/>
          <w:b/>
          <w:spacing w:val="-1"/>
          <w:sz w:val="28"/>
          <w:szCs w:val="28"/>
          <w:lang w:val="es-PR"/>
        </w:rPr>
        <w:t xml:space="preserve">Nacional </w:t>
      </w:r>
      <w:r>
        <w:rPr>
          <w:rFonts w:eastAsia="Calibri"/>
          <w:b/>
          <w:spacing w:val="-1"/>
          <w:sz w:val="28"/>
          <w:szCs w:val="28"/>
          <w:lang w:val="es-PR"/>
        </w:rPr>
        <w:t xml:space="preserve">EAS </w:t>
      </w:r>
      <w:r w:rsidR="00F9416E" w:rsidRPr="00F9416E">
        <w:rPr>
          <w:rFonts w:eastAsia="Calibri"/>
          <w:b/>
          <w:spacing w:val="-1"/>
          <w:sz w:val="28"/>
          <w:szCs w:val="28"/>
          <w:lang w:val="es-PR"/>
        </w:rPr>
        <w:t>(47 CFR § 11.61(a)(3))</w:t>
      </w:r>
    </w:p>
    <w:p w14:paraId="0CD535F2" w14:textId="23C52ACA" w:rsidR="009436B9" w:rsidRDefault="009436B9" w:rsidP="009436B9">
      <w:pPr>
        <w:widowControl w:val="0"/>
        <w:spacing w:before="4" w:after="0" w:line="240" w:lineRule="auto"/>
        <w:ind w:left="360"/>
        <w:rPr>
          <w:rFonts w:eastAsia="Calibri"/>
          <w:b/>
          <w:spacing w:val="-1"/>
          <w:sz w:val="28"/>
          <w:szCs w:val="28"/>
          <w:lang w:val="es-PR"/>
        </w:rPr>
      </w:pPr>
    </w:p>
    <w:p w14:paraId="5E075887" w14:textId="08B5A54C" w:rsidR="009436B9" w:rsidRDefault="009436B9" w:rsidP="009436B9">
      <w:pPr>
        <w:widowControl w:val="0"/>
        <w:spacing w:before="4" w:after="0" w:line="240" w:lineRule="auto"/>
        <w:ind w:left="360"/>
        <w:rPr>
          <w:rFonts w:eastAsia="Calibri"/>
          <w:b/>
          <w:spacing w:val="-1"/>
          <w:sz w:val="28"/>
          <w:szCs w:val="28"/>
          <w:lang w:val="es-PR"/>
        </w:rPr>
      </w:pPr>
      <w:r>
        <w:rPr>
          <w:rFonts w:eastAsia="Calibri"/>
          <w:b/>
          <w:spacing w:val="-1"/>
          <w:sz w:val="28"/>
          <w:szCs w:val="28"/>
          <w:lang w:val="es-PR"/>
        </w:rPr>
        <w:t xml:space="preserve">Código de Evento EAS: </w:t>
      </w:r>
      <w:r w:rsidR="009F312D">
        <w:rPr>
          <w:rFonts w:eastAsia="Calibri"/>
          <w:b/>
          <w:spacing w:val="-1"/>
          <w:sz w:val="28"/>
          <w:szCs w:val="28"/>
          <w:lang w:val="es-PR"/>
        </w:rPr>
        <w:t>P</w:t>
      </w:r>
      <w:r w:rsidR="00A80328">
        <w:rPr>
          <w:rFonts w:eastAsia="Calibri"/>
          <w:b/>
          <w:spacing w:val="-1"/>
          <w:sz w:val="28"/>
          <w:szCs w:val="28"/>
          <w:lang w:val="es-PR"/>
        </w:rPr>
        <w:t>rueba Periódica Nacional (NPT)</w:t>
      </w:r>
    </w:p>
    <w:p w14:paraId="3B930012" w14:textId="11767381" w:rsidR="006F5D75" w:rsidRDefault="006F5D75" w:rsidP="009436B9">
      <w:pPr>
        <w:widowControl w:val="0"/>
        <w:spacing w:before="4" w:after="0" w:line="240" w:lineRule="auto"/>
        <w:ind w:left="360"/>
        <w:rPr>
          <w:rFonts w:eastAsia="Calibri"/>
          <w:b/>
          <w:spacing w:val="-1"/>
          <w:sz w:val="28"/>
          <w:szCs w:val="28"/>
          <w:lang w:val="es-PR"/>
        </w:rPr>
      </w:pPr>
    </w:p>
    <w:p w14:paraId="0839E1DA" w14:textId="38465DF5" w:rsidR="006F5D75" w:rsidRDefault="006F5D75" w:rsidP="009436B9">
      <w:pPr>
        <w:widowControl w:val="0"/>
        <w:spacing w:before="4" w:after="0" w:line="240" w:lineRule="auto"/>
        <w:ind w:left="360"/>
        <w:rPr>
          <w:rFonts w:eastAsia="Calibri"/>
          <w:spacing w:val="-1"/>
          <w:sz w:val="28"/>
          <w:szCs w:val="28"/>
          <w:lang w:val="es-PR"/>
        </w:rPr>
      </w:pPr>
      <w:r w:rsidRPr="00BB5D5D">
        <w:rPr>
          <w:rFonts w:eastAsia="Calibri"/>
          <w:spacing w:val="-1"/>
          <w:sz w:val="28"/>
          <w:szCs w:val="28"/>
          <w:lang w:val="es-PR"/>
        </w:rPr>
        <w:t xml:space="preserve">Se exige que </w:t>
      </w:r>
      <w:r w:rsidR="00384696">
        <w:rPr>
          <w:rFonts w:eastAsia="Calibri"/>
          <w:spacing w:val="-1"/>
          <w:sz w:val="28"/>
          <w:szCs w:val="28"/>
          <w:lang w:val="es-PR"/>
        </w:rPr>
        <w:t xml:space="preserve">todas las </w:t>
      </w:r>
      <w:r w:rsidRPr="00BB5D5D">
        <w:rPr>
          <w:rFonts w:eastAsia="Calibri"/>
          <w:spacing w:val="-1"/>
          <w:sz w:val="28"/>
          <w:szCs w:val="28"/>
          <w:lang w:val="es-PR"/>
        </w:rPr>
        <w:t xml:space="preserve">instalaciones </w:t>
      </w:r>
      <w:r w:rsidR="00BB5D5D" w:rsidRPr="00BB5D5D">
        <w:rPr>
          <w:rFonts w:eastAsia="Calibri"/>
          <w:spacing w:val="-1"/>
          <w:sz w:val="28"/>
          <w:szCs w:val="28"/>
          <w:lang w:val="es-PR"/>
        </w:rPr>
        <w:t xml:space="preserve">retransmitan inmediatamente </w:t>
      </w:r>
      <w:r w:rsidR="00B360E6">
        <w:rPr>
          <w:rFonts w:eastAsia="Calibri"/>
          <w:spacing w:val="-1"/>
          <w:sz w:val="28"/>
          <w:szCs w:val="28"/>
          <w:lang w:val="es-PR"/>
        </w:rPr>
        <w:t>la Prueba Nacional EAS, usando el código de Prueba Periódica Nacional (NPT).</w:t>
      </w:r>
    </w:p>
    <w:p w14:paraId="0A3CB77C" w14:textId="5657BC2E" w:rsidR="00B360E6" w:rsidRDefault="00B360E6" w:rsidP="009436B9">
      <w:pPr>
        <w:widowControl w:val="0"/>
        <w:spacing w:before="4" w:after="0" w:line="240" w:lineRule="auto"/>
        <w:ind w:left="360"/>
        <w:rPr>
          <w:rFonts w:eastAsia="Calibri"/>
          <w:spacing w:val="-1"/>
          <w:sz w:val="28"/>
          <w:szCs w:val="28"/>
          <w:lang w:val="es-PR"/>
        </w:rPr>
      </w:pPr>
    </w:p>
    <w:p w14:paraId="7EDB0A06" w14:textId="47A36122" w:rsidR="00B360E6" w:rsidRDefault="00B360E6" w:rsidP="009436B9">
      <w:pPr>
        <w:widowControl w:val="0"/>
        <w:spacing w:before="4" w:after="0" w:line="240" w:lineRule="auto"/>
        <w:ind w:left="360"/>
        <w:rPr>
          <w:rFonts w:eastAsia="Calibri"/>
          <w:spacing w:val="-1"/>
          <w:sz w:val="28"/>
          <w:szCs w:val="28"/>
          <w:lang w:val="es-PR"/>
        </w:rPr>
      </w:pPr>
      <w:r>
        <w:rPr>
          <w:rFonts w:eastAsia="Calibri"/>
          <w:spacing w:val="-1"/>
          <w:sz w:val="28"/>
          <w:szCs w:val="28"/>
          <w:lang w:val="es-PR"/>
        </w:rPr>
        <w:t xml:space="preserve">Nuestra unidad EAS recibe la </w:t>
      </w:r>
      <w:r w:rsidR="00557B0B">
        <w:rPr>
          <w:rFonts w:eastAsia="Calibri"/>
          <w:spacing w:val="-1"/>
          <w:sz w:val="28"/>
          <w:szCs w:val="28"/>
          <w:lang w:val="es-PR"/>
        </w:rPr>
        <w:t>Prueba</w:t>
      </w:r>
      <w:r w:rsidR="00531D17">
        <w:rPr>
          <w:rFonts w:eastAsia="Calibri"/>
          <w:spacing w:val="-1"/>
          <w:sz w:val="28"/>
          <w:szCs w:val="28"/>
          <w:lang w:val="es-PR"/>
        </w:rPr>
        <w:t xml:space="preserve"> a Nivel</w:t>
      </w:r>
      <w:r w:rsidR="00557B0B">
        <w:rPr>
          <w:rFonts w:eastAsia="Calibri"/>
          <w:spacing w:val="-1"/>
          <w:sz w:val="28"/>
          <w:szCs w:val="28"/>
          <w:lang w:val="es-PR"/>
        </w:rPr>
        <w:t xml:space="preserve"> Nacional </w:t>
      </w:r>
      <w:r w:rsidR="00CE1B1C">
        <w:rPr>
          <w:rFonts w:eastAsia="Calibri"/>
          <w:spacing w:val="-1"/>
          <w:sz w:val="28"/>
          <w:szCs w:val="28"/>
          <w:lang w:val="es-PR"/>
        </w:rPr>
        <w:t>EAS de</w:t>
      </w:r>
      <w:r>
        <w:rPr>
          <w:rFonts w:eastAsia="Calibri"/>
          <w:spacing w:val="-1"/>
          <w:sz w:val="28"/>
          <w:szCs w:val="28"/>
          <w:lang w:val="es-PR"/>
        </w:rPr>
        <w:t xml:space="preserve"> fuentes externas a nuestras instalaciones. </w:t>
      </w:r>
      <w:r w:rsidR="00751093">
        <w:rPr>
          <w:rFonts w:eastAsia="Calibri"/>
          <w:spacing w:val="-1"/>
          <w:sz w:val="28"/>
          <w:szCs w:val="28"/>
          <w:lang w:val="es-PR"/>
        </w:rPr>
        <w:t>E</w:t>
      </w:r>
      <w:r w:rsidR="000948EF">
        <w:rPr>
          <w:rFonts w:eastAsia="Calibri"/>
          <w:spacing w:val="-1"/>
          <w:sz w:val="28"/>
          <w:szCs w:val="28"/>
          <w:lang w:val="es-PR"/>
        </w:rPr>
        <w:t>s generada</w:t>
      </w:r>
      <w:r>
        <w:rPr>
          <w:rFonts w:eastAsia="Calibri"/>
          <w:spacing w:val="-1"/>
          <w:sz w:val="28"/>
          <w:szCs w:val="28"/>
          <w:lang w:val="es-PR"/>
        </w:rPr>
        <w:t xml:space="preserve"> por </w:t>
      </w:r>
      <w:r w:rsidR="005744A4">
        <w:rPr>
          <w:rFonts w:eastAsia="Calibri"/>
          <w:spacing w:val="-1"/>
          <w:sz w:val="28"/>
          <w:szCs w:val="28"/>
          <w:lang w:val="es-PR"/>
        </w:rPr>
        <w:t>autoridades</w:t>
      </w:r>
      <w:r>
        <w:rPr>
          <w:rFonts w:eastAsia="Calibri"/>
          <w:spacing w:val="-1"/>
          <w:sz w:val="28"/>
          <w:szCs w:val="28"/>
          <w:lang w:val="es-PR"/>
        </w:rPr>
        <w:t xml:space="preserve"> Federales.</w:t>
      </w:r>
    </w:p>
    <w:p w14:paraId="72D2FD03" w14:textId="23415B52" w:rsidR="00832A84" w:rsidRDefault="00832A84" w:rsidP="009436B9">
      <w:pPr>
        <w:widowControl w:val="0"/>
        <w:spacing w:before="4" w:after="0" w:line="240" w:lineRule="auto"/>
        <w:ind w:left="360"/>
        <w:rPr>
          <w:rFonts w:eastAsia="Calibri"/>
          <w:spacing w:val="-1"/>
          <w:sz w:val="28"/>
          <w:szCs w:val="28"/>
          <w:lang w:val="es-PR"/>
        </w:rPr>
      </w:pPr>
    </w:p>
    <w:p w14:paraId="1D591CC0" w14:textId="6CC8A788" w:rsidR="00832A84" w:rsidRDefault="00832A84" w:rsidP="009436B9">
      <w:pPr>
        <w:widowControl w:val="0"/>
        <w:spacing w:before="4" w:after="0" w:line="240" w:lineRule="auto"/>
        <w:ind w:left="360"/>
        <w:rPr>
          <w:rFonts w:eastAsia="Calibri"/>
          <w:spacing w:val="-1"/>
          <w:sz w:val="28"/>
          <w:szCs w:val="28"/>
          <w:lang w:val="es-PR"/>
        </w:rPr>
      </w:pPr>
      <w:r w:rsidRPr="00030722">
        <w:rPr>
          <w:rFonts w:eastAsia="Calibri"/>
          <w:b/>
          <w:spacing w:val="-1"/>
          <w:sz w:val="28"/>
          <w:szCs w:val="28"/>
          <w:u w:val="single"/>
          <w:lang w:val="es-PR"/>
        </w:rPr>
        <w:t>¿Qu</w:t>
      </w:r>
      <w:r w:rsidR="001C24AE" w:rsidRPr="00030722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>é</w:t>
      </w:r>
      <w:r w:rsidRPr="00030722">
        <w:rPr>
          <w:rFonts w:eastAsia="Calibri"/>
          <w:b/>
          <w:spacing w:val="-1"/>
          <w:sz w:val="28"/>
          <w:szCs w:val="28"/>
          <w:u w:val="single"/>
          <w:lang w:val="es-PR"/>
        </w:rPr>
        <w:t xml:space="preserve"> </w:t>
      </w:r>
      <w:r w:rsidR="00B30A68">
        <w:rPr>
          <w:rFonts w:eastAsia="Calibri"/>
          <w:b/>
          <w:spacing w:val="-1"/>
          <w:sz w:val="28"/>
          <w:szCs w:val="28"/>
          <w:u w:val="single"/>
          <w:lang w:val="es-PR"/>
        </w:rPr>
        <w:t>debo</w:t>
      </w:r>
      <w:r w:rsidRPr="00030722">
        <w:rPr>
          <w:rFonts w:eastAsia="Calibri"/>
          <w:b/>
          <w:spacing w:val="-1"/>
          <w:sz w:val="28"/>
          <w:szCs w:val="28"/>
          <w:u w:val="single"/>
          <w:lang w:val="es-PR"/>
        </w:rPr>
        <w:t xml:space="preserve"> hacer si soy el operador de turno?</w:t>
      </w:r>
      <w:r>
        <w:rPr>
          <w:rFonts w:eastAsia="Calibri"/>
          <w:spacing w:val="-1"/>
          <w:sz w:val="28"/>
          <w:szCs w:val="28"/>
          <w:lang w:val="es-PR"/>
        </w:rPr>
        <w:t xml:space="preserve"> (marque una opción)</w:t>
      </w:r>
    </w:p>
    <w:p w14:paraId="2979E34B" w14:textId="441189E4" w:rsidR="00C97875" w:rsidRDefault="00C97875" w:rsidP="009436B9">
      <w:pPr>
        <w:widowControl w:val="0"/>
        <w:spacing w:before="4" w:after="0" w:line="240" w:lineRule="auto"/>
        <w:ind w:left="360"/>
        <w:rPr>
          <w:rFonts w:eastAsia="Calibri"/>
          <w:spacing w:val="-1"/>
          <w:sz w:val="28"/>
          <w:szCs w:val="28"/>
          <w:lang w:val="es-PR"/>
        </w:rPr>
      </w:pPr>
    </w:p>
    <w:p w14:paraId="6FE3BAE7" w14:textId="43174D0D" w:rsidR="00C97875" w:rsidRPr="003E1228" w:rsidRDefault="00CE1B1C" w:rsidP="00B2035C">
      <w:pPr>
        <w:pStyle w:val="ListParagraph"/>
        <w:widowControl w:val="0"/>
        <w:numPr>
          <w:ilvl w:val="0"/>
          <w:numId w:val="6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>
        <w:rPr>
          <w:rFonts w:eastAsia="Calibri"/>
          <w:spacing w:val="-1"/>
          <w:sz w:val="28"/>
          <w:szCs w:val="28"/>
          <w:lang w:val="es-PR"/>
        </w:rPr>
        <w:t xml:space="preserve">En esta </w:t>
      </w:r>
      <w:r w:rsidR="00C97875" w:rsidRPr="003E1228">
        <w:rPr>
          <w:rFonts w:eastAsia="Calibri"/>
          <w:spacing w:val="-1"/>
          <w:sz w:val="28"/>
          <w:szCs w:val="28"/>
          <w:lang w:val="es-PR"/>
        </w:rPr>
        <w:t xml:space="preserve">instalación, las </w:t>
      </w:r>
      <w:proofErr w:type="spellStart"/>
      <w:r w:rsidR="00A02514" w:rsidRPr="003E1228">
        <w:rPr>
          <w:rFonts w:eastAsia="Calibri"/>
          <w:spacing w:val="-1"/>
          <w:sz w:val="28"/>
          <w:szCs w:val="28"/>
          <w:lang w:val="es-PR"/>
        </w:rPr>
        <w:t>NPTs</w:t>
      </w:r>
      <w:proofErr w:type="spellEnd"/>
      <w:r w:rsidR="00A02514" w:rsidRPr="003E1228">
        <w:rPr>
          <w:rFonts w:eastAsia="Calibri"/>
          <w:spacing w:val="-1"/>
          <w:sz w:val="28"/>
          <w:szCs w:val="28"/>
          <w:lang w:val="es-PR"/>
        </w:rPr>
        <w:t xml:space="preserve"> son</w:t>
      </w:r>
      <w:r w:rsidR="00872AC5" w:rsidRPr="003E1228">
        <w:rPr>
          <w:rFonts w:eastAsia="Calibri"/>
          <w:spacing w:val="-1"/>
          <w:sz w:val="28"/>
          <w:szCs w:val="28"/>
          <w:lang w:val="es-PR"/>
        </w:rPr>
        <w:t xml:space="preserve"> retransmitidas automáticamente, sin intervención del operador. </w:t>
      </w:r>
    </w:p>
    <w:p w14:paraId="774DBAA7" w14:textId="7BFE99EA" w:rsidR="00C04082" w:rsidRDefault="00C04082" w:rsidP="009436B9">
      <w:pPr>
        <w:widowControl w:val="0"/>
        <w:spacing w:before="4" w:after="0" w:line="240" w:lineRule="auto"/>
        <w:ind w:left="360"/>
        <w:rPr>
          <w:rFonts w:eastAsia="Calibri"/>
          <w:spacing w:val="-1"/>
          <w:sz w:val="28"/>
          <w:szCs w:val="28"/>
          <w:lang w:val="es-PR"/>
        </w:rPr>
      </w:pPr>
    </w:p>
    <w:p w14:paraId="3D405818" w14:textId="5CDC9770" w:rsidR="00B90406" w:rsidRPr="00D209D0" w:rsidRDefault="00D209D0" w:rsidP="00B2035C">
      <w:pPr>
        <w:pStyle w:val="ListParagraph"/>
        <w:widowControl w:val="0"/>
        <w:numPr>
          <w:ilvl w:val="0"/>
          <w:numId w:val="13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proofErr w:type="gramStart"/>
      <w:r>
        <w:rPr>
          <w:rFonts w:eastAsia="Calibri"/>
          <w:spacing w:val="-1"/>
          <w:sz w:val="28"/>
          <w:szCs w:val="28"/>
          <w:lang w:val="es-PR"/>
        </w:rPr>
        <w:t xml:space="preserve">O  </w:t>
      </w:r>
      <w:r w:rsidR="00B90406" w:rsidRPr="00D209D0">
        <w:rPr>
          <w:rFonts w:eastAsia="Calibri"/>
          <w:spacing w:val="-1"/>
          <w:sz w:val="28"/>
          <w:szCs w:val="28"/>
          <w:lang w:val="es-PR"/>
        </w:rPr>
        <w:t>-</w:t>
      </w:r>
      <w:proofErr w:type="gramEnd"/>
    </w:p>
    <w:p w14:paraId="0F05698F" w14:textId="5DAF3EC8" w:rsidR="00E94BD0" w:rsidRPr="00F9416E" w:rsidRDefault="00E94BD0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b/>
          <w:spacing w:val="-1"/>
          <w:sz w:val="28"/>
          <w:szCs w:val="28"/>
          <w:lang w:val="es-PR"/>
        </w:rPr>
      </w:pPr>
    </w:p>
    <w:p w14:paraId="51941B15" w14:textId="1C85C254" w:rsidR="00E94BD0" w:rsidRDefault="00E94BD0" w:rsidP="003E1228">
      <w:pPr>
        <w:widowControl w:val="0"/>
        <w:spacing w:before="4" w:after="0" w:line="240" w:lineRule="auto"/>
        <w:ind w:firstLine="315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3B601735" w14:textId="3F4BE483" w:rsidR="007B3FCE" w:rsidRPr="003E1228" w:rsidRDefault="001A6BA0" w:rsidP="00B2035C">
      <w:pPr>
        <w:pStyle w:val="ListParagraph"/>
        <w:widowControl w:val="0"/>
        <w:numPr>
          <w:ilvl w:val="0"/>
          <w:numId w:val="6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3E1228">
        <w:rPr>
          <w:rFonts w:eastAsia="Calibri"/>
          <w:spacing w:val="-1"/>
          <w:sz w:val="28"/>
          <w:szCs w:val="28"/>
          <w:lang w:val="es-PR"/>
        </w:rPr>
        <w:t>Se exige que el operador de turno e</w:t>
      </w:r>
      <w:r w:rsidR="00CE1B1C">
        <w:rPr>
          <w:rFonts w:eastAsia="Calibri"/>
          <w:spacing w:val="-1"/>
          <w:sz w:val="28"/>
          <w:szCs w:val="28"/>
          <w:lang w:val="es-PR"/>
        </w:rPr>
        <w:t xml:space="preserve">n esta </w:t>
      </w:r>
      <w:r w:rsidR="00C04082" w:rsidRPr="003E1228">
        <w:rPr>
          <w:rFonts w:eastAsia="Calibri"/>
          <w:spacing w:val="-1"/>
          <w:sz w:val="28"/>
          <w:szCs w:val="28"/>
          <w:lang w:val="es-PR"/>
        </w:rPr>
        <w:t xml:space="preserve">instalación </w:t>
      </w:r>
      <w:r w:rsidR="007B3FCE" w:rsidRPr="003E1228">
        <w:rPr>
          <w:rFonts w:eastAsia="Calibri"/>
          <w:spacing w:val="-1"/>
          <w:sz w:val="28"/>
          <w:szCs w:val="28"/>
          <w:lang w:val="es-PR"/>
        </w:rPr>
        <w:t xml:space="preserve">adopte las siguientes medidas para retransmitir una </w:t>
      </w:r>
      <w:r w:rsidR="00C04082" w:rsidRPr="003E1228">
        <w:rPr>
          <w:rFonts w:eastAsia="Calibri"/>
          <w:spacing w:val="-1"/>
          <w:sz w:val="28"/>
          <w:szCs w:val="28"/>
          <w:lang w:val="es-PR"/>
        </w:rPr>
        <w:t>NPT</w:t>
      </w:r>
      <w:r w:rsidR="007B3FCE" w:rsidRPr="003E1228">
        <w:rPr>
          <w:rFonts w:eastAsia="Calibri"/>
          <w:spacing w:val="-1"/>
          <w:sz w:val="28"/>
          <w:szCs w:val="28"/>
          <w:lang w:val="es-PR"/>
        </w:rPr>
        <w:t>:</w:t>
      </w:r>
    </w:p>
    <w:p w14:paraId="351F7758" w14:textId="1332300E" w:rsidR="00C87023" w:rsidRDefault="00C87023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76A4EB3" w14:textId="66BF17F5" w:rsidR="00C87023" w:rsidRPr="00C87023" w:rsidRDefault="00C87023" w:rsidP="00B2035C">
      <w:pPr>
        <w:pStyle w:val="ListParagraph"/>
        <w:widowControl w:val="0"/>
        <w:numPr>
          <w:ilvl w:val="0"/>
          <w:numId w:val="5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C87023">
        <w:rPr>
          <w:rFonts w:eastAsia="Calibri"/>
          <w:spacing w:val="-1"/>
          <w:sz w:val="28"/>
          <w:szCs w:val="28"/>
          <w:lang w:val="es-PR"/>
        </w:rPr>
        <w:t xml:space="preserve">Medida </w:t>
      </w:r>
      <w:r w:rsidR="003E1228" w:rsidRPr="00C87023">
        <w:rPr>
          <w:rFonts w:eastAsia="Calibri"/>
          <w:spacing w:val="-1"/>
          <w:sz w:val="28"/>
          <w:szCs w:val="28"/>
          <w:lang w:val="es-PR"/>
        </w:rPr>
        <w:t>1:</w:t>
      </w:r>
      <w:r w:rsidR="003E1228">
        <w:rPr>
          <w:rFonts w:eastAsia="Calibri"/>
          <w:spacing w:val="-1"/>
          <w:sz w:val="28"/>
          <w:szCs w:val="28"/>
          <w:lang w:val="es-PR"/>
        </w:rPr>
        <w:t xml:space="preserve"> _</w:t>
      </w:r>
      <w:r>
        <w:rPr>
          <w:rFonts w:eastAsia="Calibri"/>
          <w:spacing w:val="-1"/>
          <w:sz w:val="28"/>
          <w:szCs w:val="28"/>
          <w:lang w:val="es-PR"/>
        </w:rPr>
        <w:t>____________________________________________________</w:t>
      </w:r>
    </w:p>
    <w:p w14:paraId="32BCF563" w14:textId="2C7838CE" w:rsidR="00C87023" w:rsidRPr="00C87023" w:rsidRDefault="00C87023" w:rsidP="00B2035C">
      <w:pPr>
        <w:pStyle w:val="ListParagraph"/>
        <w:widowControl w:val="0"/>
        <w:numPr>
          <w:ilvl w:val="0"/>
          <w:numId w:val="5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C87023">
        <w:rPr>
          <w:rFonts w:eastAsia="Calibri"/>
          <w:spacing w:val="-1"/>
          <w:sz w:val="28"/>
          <w:szCs w:val="28"/>
          <w:lang w:val="es-PR"/>
        </w:rPr>
        <w:t xml:space="preserve">Medida </w:t>
      </w:r>
      <w:r w:rsidR="003E1228" w:rsidRPr="00C87023">
        <w:rPr>
          <w:rFonts w:eastAsia="Calibri"/>
          <w:spacing w:val="-1"/>
          <w:sz w:val="28"/>
          <w:szCs w:val="28"/>
          <w:lang w:val="es-PR"/>
        </w:rPr>
        <w:t>2:</w:t>
      </w:r>
      <w:r w:rsidR="003E1228">
        <w:rPr>
          <w:rFonts w:eastAsia="Calibri"/>
          <w:spacing w:val="-1"/>
          <w:sz w:val="28"/>
          <w:szCs w:val="28"/>
          <w:lang w:val="es-PR"/>
        </w:rPr>
        <w:t xml:space="preserve"> _</w:t>
      </w:r>
      <w:r>
        <w:rPr>
          <w:rFonts w:eastAsia="Calibri"/>
          <w:spacing w:val="-1"/>
          <w:sz w:val="28"/>
          <w:szCs w:val="28"/>
          <w:lang w:val="es-PR"/>
        </w:rPr>
        <w:t>____________________________________________________</w:t>
      </w:r>
    </w:p>
    <w:p w14:paraId="751AC76D" w14:textId="1B27F840" w:rsidR="00C87023" w:rsidRPr="00C87023" w:rsidRDefault="00C87023" w:rsidP="00B2035C">
      <w:pPr>
        <w:pStyle w:val="ListParagraph"/>
        <w:widowControl w:val="0"/>
        <w:numPr>
          <w:ilvl w:val="0"/>
          <w:numId w:val="5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C87023">
        <w:rPr>
          <w:rFonts w:eastAsia="Calibri"/>
          <w:spacing w:val="-1"/>
          <w:sz w:val="28"/>
          <w:szCs w:val="28"/>
          <w:lang w:val="es-PR"/>
        </w:rPr>
        <w:t xml:space="preserve">Medida </w:t>
      </w:r>
      <w:r w:rsidR="003E1228" w:rsidRPr="00C87023">
        <w:rPr>
          <w:rFonts w:eastAsia="Calibri"/>
          <w:spacing w:val="-1"/>
          <w:sz w:val="28"/>
          <w:szCs w:val="28"/>
          <w:lang w:val="es-PR"/>
        </w:rPr>
        <w:t>3:</w:t>
      </w:r>
      <w:r w:rsidR="003E1228">
        <w:rPr>
          <w:rFonts w:eastAsia="Calibri"/>
          <w:spacing w:val="-1"/>
          <w:sz w:val="28"/>
          <w:szCs w:val="28"/>
          <w:lang w:val="es-PR"/>
        </w:rPr>
        <w:t xml:space="preserve"> _____________________________________________________</w:t>
      </w:r>
    </w:p>
    <w:p w14:paraId="2679E38A" w14:textId="0A8CF19B" w:rsidR="00C87023" w:rsidRPr="00C87023" w:rsidRDefault="00C87023" w:rsidP="00B2035C">
      <w:pPr>
        <w:pStyle w:val="ListParagraph"/>
        <w:widowControl w:val="0"/>
        <w:numPr>
          <w:ilvl w:val="0"/>
          <w:numId w:val="5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C87023">
        <w:rPr>
          <w:rFonts w:eastAsia="Calibri"/>
          <w:spacing w:val="-1"/>
          <w:sz w:val="28"/>
          <w:szCs w:val="28"/>
          <w:lang w:val="es-PR"/>
        </w:rPr>
        <w:t xml:space="preserve">Tres breves ráfagas de datos indican que se ha recibido el código de Fin del Mensaje (EOM) y que la prueba ha concluido. </w:t>
      </w:r>
    </w:p>
    <w:p w14:paraId="3E500DDC" w14:textId="77777777" w:rsidR="007B3FCE" w:rsidRDefault="007B3FCE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5C734712" w14:textId="142065E1" w:rsidR="00E94BD0" w:rsidRDefault="00E94BD0" w:rsidP="00C87023">
      <w:pPr>
        <w:widowControl w:val="0"/>
        <w:spacing w:before="4" w:after="0" w:line="240" w:lineRule="auto"/>
        <w:ind w:firstLine="60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20BBD681" w14:textId="2151CC0E" w:rsidR="00F308B6" w:rsidRPr="00DC0238" w:rsidRDefault="00F308B6" w:rsidP="00F308B6">
      <w:pPr>
        <w:widowControl w:val="0"/>
        <w:spacing w:before="4" w:after="0" w:line="240" w:lineRule="auto"/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</w:pPr>
      <w:r w:rsidRPr="00DC0238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 xml:space="preserve">¿Cuál es el sonido de la </w:t>
      </w:r>
      <w:r w:rsidR="00927538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>NPT</w:t>
      </w:r>
      <w:r w:rsidRPr="00DC0238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 xml:space="preserve">? </w:t>
      </w:r>
    </w:p>
    <w:p w14:paraId="6120CD61" w14:textId="77777777" w:rsidR="00F308B6" w:rsidRDefault="00F308B6" w:rsidP="00F308B6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4273FD1F" w14:textId="7CB3C52D" w:rsidR="00F308B6" w:rsidRDefault="00F308B6" w:rsidP="00F308B6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La </w:t>
      </w:r>
      <w:r w:rsidR="00927538">
        <w:rPr>
          <w:rFonts w:ascii="Calibri" w:eastAsia="Calibri" w:hAnsi="Calibri" w:cs="Times New Roman"/>
          <w:spacing w:val="-1"/>
          <w:sz w:val="28"/>
          <w:szCs w:val="28"/>
          <w:lang w:val="es-PR"/>
        </w:rPr>
        <w:t>NPT</w:t>
      </w:r>
      <w:r w:rsidR="003E017C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consiste en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el Código de Iniciación EAS (tres </w:t>
      </w:r>
      <w:r w:rsidR="000C4068">
        <w:rPr>
          <w:rFonts w:ascii="Calibri" w:eastAsia="Calibri" w:hAnsi="Calibri" w:cs="Times New Roman"/>
          <w:spacing w:val="-1"/>
          <w:sz w:val="28"/>
          <w:szCs w:val="28"/>
          <w:lang w:val="es-PR"/>
        </w:rPr>
        <w:t>prolongadas</w:t>
      </w:r>
      <w:r w:rsidR="00766161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ráfagas de datos EAS),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la </w:t>
      </w:r>
      <w:r w:rsidR="00D209D0">
        <w:rPr>
          <w:rFonts w:ascii="Calibri" w:eastAsia="Calibri" w:hAnsi="Calibri" w:cs="Times New Roman"/>
          <w:spacing w:val="-1"/>
          <w:sz w:val="28"/>
          <w:szCs w:val="28"/>
          <w:lang w:val="es-PR"/>
        </w:rPr>
        <w:t>S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eñal de </w:t>
      </w:r>
      <w:r w:rsidR="00D209D0">
        <w:rPr>
          <w:rFonts w:ascii="Calibri" w:eastAsia="Calibri" w:hAnsi="Calibri" w:cs="Times New Roman"/>
          <w:spacing w:val="-1"/>
          <w:sz w:val="28"/>
          <w:szCs w:val="28"/>
          <w:lang w:val="es-PR"/>
        </w:rPr>
        <w:t>A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tención EAS (un tono de 8 a 25 segundos)</w:t>
      </w:r>
      <w:r w:rsidR="0079514E">
        <w:rPr>
          <w:rFonts w:ascii="Calibri" w:eastAsia="Calibri" w:hAnsi="Calibri" w:cs="Times New Roman"/>
          <w:spacing w:val="-1"/>
          <w:sz w:val="28"/>
          <w:szCs w:val="28"/>
          <w:lang w:val="es-PR"/>
        </w:rPr>
        <w:t>,</w:t>
      </w:r>
      <w:r w:rsidR="006436FF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e</w:t>
      </w:r>
      <w:r w:rsidR="00927538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l libreto de la prueba (un mensaje de audio) y el código </w:t>
      </w:r>
      <w:r w:rsidR="0079514E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EOM </w:t>
      </w:r>
      <w:r w:rsidR="00EB6AF9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de Fin del Mensaje 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(tres breves ráfagas de datos EAS).</w:t>
      </w:r>
      <w:r w:rsidR="00003583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La NPT </w:t>
      </w:r>
      <w:r w:rsidR="00BE7416">
        <w:rPr>
          <w:rFonts w:ascii="Calibri" w:eastAsia="Calibri" w:hAnsi="Calibri" w:cs="Times New Roman"/>
          <w:spacing w:val="-1"/>
          <w:sz w:val="28"/>
          <w:szCs w:val="28"/>
          <w:lang w:val="es-PR"/>
        </w:rPr>
        <w:t>lleva</w:t>
      </w:r>
      <w:r w:rsidR="00003583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8A77C5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incorporado </w:t>
      </w:r>
      <w:r w:rsidR="00003583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un tiempo </w:t>
      </w:r>
      <w:r w:rsidR="00E510DC">
        <w:rPr>
          <w:rFonts w:ascii="Calibri" w:eastAsia="Calibri" w:hAnsi="Calibri" w:cs="Times New Roman"/>
          <w:spacing w:val="-1"/>
          <w:sz w:val="28"/>
          <w:szCs w:val="28"/>
          <w:lang w:val="es-PR"/>
        </w:rPr>
        <w:t>límite</w:t>
      </w:r>
      <w:r w:rsidR="008A77C5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de dos minutos.</w:t>
      </w:r>
    </w:p>
    <w:p w14:paraId="4C759F3F" w14:textId="576B07F5" w:rsidR="008A77C5" w:rsidRDefault="008A77C5" w:rsidP="00F308B6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171F9224" w14:textId="77777777" w:rsidR="008A77C5" w:rsidRPr="008574C5" w:rsidRDefault="008A77C5" w:rsidP="008A77C5">
      <w:pPr>
        <w:widowControl w:val="0"/>
        <w:spacing w:before="4" w:after="0" w:line="240" w:lineRule="auto"/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</w:pPr>
      <w:r w:rsidRPr="008574C5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 xml:space="preserve">¿Qué hago si soy el operador de turno y tengo algún problema? </w:t>
      </w:r>
    </w:p>
    <w:p w14:paraId="76C263E7" w14:textId="77777777" w:rsidR="00F308B6" w:rsidRDefault="00F308B6" w:rsidP="00F308B6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3E60C03E" w14:textId="2FCA93F2" w:rsidR="00F308B6" w:rsidRDefault="00797865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Si la prueba NPT no funciona, NUNCA intente generarla usted mismo. En lugar de eso, anote detalladamente lo que ocurrió e informe del problema a la persona responsable </w:t>
      </w:r>
      <w:r w:rsidR="00162F91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de las </w:t>
      </w:r>
      <w:r w:rsidR="002C5855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operaciones EAS en esta </w:t>
      </w:r>
      <w:r w:rsidR="00162F91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instalación. </w:t>
      </w:r>
    </w:p>
    <w:p w14:paraId="62414299" w14:textId="7CA4CAA2" w:rsidR="00162F91" w:rsidRDefault="00162F91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7633828A" w14:textId="1E387538" w:rsidR="00E94BD0" w:rsidRDefault="00162F91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Para obtener instrucciones sobre cómo resolver problemas, consulte la sección Procedimientos de Recuperación</w:t>
      </w:r>
      <w:r w:rsidR="007472E8">
        <w:rPr>
          <w:rFonts w:ascii="Calibri" w:eastAsia="Calibri" w:hAnsi="Calibri" w:cs="Times New Roman"/>
          <w:spacing w:val="-1"/>
          <w:sz w:val="28"/>
          <w:szCs w:val="28"/>
          <w:lang w:val="es-PR"/>
        </w:rPr>
        <w:t>,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en la última p</w:t>
      </w:r>
      <w:r w:rsidRPr="00E81302">
        <w:rPr>
          <w:rFonts w:ascii="Calibri" w:eastAsia="Calibri" w:hAnsi="Calibri" w:cs="Times New Roman"/>
          <w:spacing w:val="-1"/>
          <w:sz w:val="28"/>
          <w:szCs w:val="28"/>
          <w:lang w:val="es-PR"/>
        </w:rPr>
        <w:t>á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gina de este Manual.</w:t>
      </w:r>
    </w:p>
    <w:p w14:paraId="76F5B6F0" w14:textId="6F228E85" w:rsidR="00AA11B2" w:rsidRDefault="00AA11B2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1BC26C05" w14:textId="0CB6BE48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59AE880D" w14:textId="17A647E5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6120E89E" w14:textId="4688D9BA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B1596BB" w14:textId="56443576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11C3CC2F" w14:textId="1F7CD229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12973362" w14:textId="4D9AEAD3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4B2F91A5" w14:textId="7AF33D7B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608A9004" w14:textId="3EC3DEDE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7B49B653" w14:textId="55E47986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3916EEC2" w14:textId="3FD26397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5436CE7" w14:textId="06B5939E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7EECC2A0" w14:textId="5BF37719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262CE768" w14:textId="23B634C9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2013B8BF" w14:textId="2FA333EE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230C0250" w14:textId="1EC16A2A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7D12A273" w14:textId="4EEF03C6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42708F48" w14:textId="73359A84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6A75A03A" w14:textId="3D90CF06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7762FFFA" w14:textId="2C03221E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F409BF6" w14:textId="3CABF5A6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2BFBAD82" w14:textId="713C23A6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2B3085D3" w14:textId="7F8AC67E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9EDBD9F" w14:textId="00903B55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3840D2B1" w14:textId="29DFAD97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5133E45" w14:textId="4E488A53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4FEF60E7" w14:textId="2D655416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2357A57D" w14:textId="7474698C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31022874" w14:textId="3AD6C913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5CECBD0F" w14:textId="77777777" w:rsidR="005C4ED8" w:rsidRDefault="005C4ED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45EEC718" w14:textId="7458C7AC" w:rsidR="00E94BD0" w:rsidRDefault="00E94BD0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1E1ED2A4" w14:textId="480A87BD" w:rsidR="00E94BD0" w:rsidRPr="00A95344" w:rsidRDefault="0098606A" w:rsidP="00B2035C">
      <w:pPr>
        <w:pStyle w:val="ListParagraph"/>
        <w:widowControl w:val="0"/>
        <w:numPr>
          <w:ilvl w:val="0"/>
          <w:numId w:val="2"/>
        </w:numPr>
        <w:spacing w:before="4" w:after="0" w:line="240" w:lineRule="auto"/>
        <w:rPr>
          <w:rFonts w:eastAsia="Calibri"/>
          <w:b/>
          <w:spacing w:val="-1"/>
          <w:sz w:val="28"/>
          <w:szCs w:val="28"/>
          <w:lang w:val="es-PR"/>
        </w:rPr>
      </w:pPr>
      <w:r>
        <w:rPr>
          <w:rFonts w:eastAsia="Calibri"/>
          <w:b/>
          <w:bCs/>
          <w:spacing w:val="-1"/>
          <w:sz w:val="28"/>
          <w:szCs w:val="28"/>
          <w:lang w:val="es-PR"/>
        </w:rPr>
        <w:t xml:space="preserve">Prueba Obligatoria Mensual </w:t>
      </w:r>
      <w:r w:rsidR="00386100" w:rsidRPr="00386100">
        <w:rPr>
          <w:rFonts w:eastAsia="Calibri"/>
          <w:b/>
          <w:bCs/>
          <w:spacing w:val="-1"/>
          <w:sz w:val="28"/>
          <w:szCs w:val="28"/>
          <w:lang w:val="es-PR"/>
        </w:rPr>
        <w:t>EAS</w:t>
      </w:r>
      <w:r w:rsidR="00386100">
        <w:rPr>
          <w:rFonts w:eastAsia="Calibri"/>
          <w:b/>
          <w:bCs/>
          <w:spacing w:val="-1"/>
          <w:sz w:val="28"/>
          <w:szCs w:val="28"/>
          <w:lang w:val="es-PR"/>
        </w:rPr>
        <w:t xml:space="preserve"> </w:t>
      </w:r>
      <w:r w:rsidR="00386100" w:rsidRPr="00050D36">
        <w:rPr>
          <w:rFonts w:eastAsia="Calibri"/>
          <w:b/>
          <w:bCs/>
          <w:spacing w:val="-1"/>
          <w:sz w:val="28"/>
          <w:szCs w:val="28"/>
          <w:lang w:val="es-PR"/>
        </w:rPr>
        <w:t>(47 CFR § 11.61(a)(1))</w:t>
      </w:r>
    </w:p>
    <w:p w14:paraId="5CB3306C" w14:textId="61558ECD" w:rsidR="00A95344" w:rsidRDefault="00A95344" w:rsidP="00A95344">
      <w:pPr>
        <w:pStyle w:val="ListParagraph"/>
        <w:widowControl w:val="0"/>
        <w:spacing w:before="4" w:after="0" w:line="240" w:lineRule="auto"/>
        <w:ind w:left="1080"/>
        <w:rPr>
          <w:rFonts w:eastAsia="Calibri"/>
          <w:b/>
          <w:spacing w:val="-1"/>
          <w:sz w:val="28"/>
          <w:szCs w:val="28"/>
          <w:lang w:val="es-PR"/>
        </w:rPr>
      </w:pPr>
    </w:p>
    <w:p w14:paraId="2A543A12" w14:textId="691F8B17" w:rsidR="00A95344" w:rsidRDefault="00E66888" w:rsidP="00E66888">
      <w:pPr>
        <w:widowControl w:val="0"/>
        <w:spacing w:before="4" w:after="0" w:line="240" w:lineRule="auto"/>
        <w:rPr>
          <w:rFonts w:eastAsia="Calibri"/>
          <w:b/>
          <w:bCs/>
          <w:spacing w:val="-1"/>
          <w:sz w:val="28"/>
          <w:szCs w:val="28"/>
          <w:lang w:val="es-PR"/>
        </w:rPr>
      </w:pPr>
      <w:r>
        <w:rPr>
          <w:rFonts w:eastAsia="Calibri"/>
          <w:b/>
          <w:spacing w:val="-1"/>
          <w:sz w:val="28"/>
          <w:szCs w:val="28"/>
          <w:lang w:val="es-PR"/>
        </w:rPr>
        <w:t xml:space="preserve">Código de Evento </w:t>
      </w:r>
      <w:r w:rsidRPr="00E66888">
        <w:rPr>
          <w:rFonts w:eastAsia="Calibri"/>
          <w:b/>
          <w:spacing w:val="-1"/>
          <w:sz w:val="28"/>
          <w:szCs w:val="28"/>
          <w:lang w:val="es-PR"/>
        </w:rPr>
        <w:t xml:space="preserve">EAS: </w:t>
      </w:r>
      <w:r w:rsidRPr="00E66888">
        <w:rPr>
          <w:rFonts w:eastAsia="Calibri"/>
          <w:b/>
          <w:bCs/>
          <w:spacing w:val="-1"/>
          <w:sz w:val="28"/>
          <w:szCs w:val="28"/>
          <w:lang w:val="es-PR"/>
        </w:rPr>
        <w:t xml:space="preserve">Prueba </w:t>
      </w:r>
      <w:r w:rsidR="0029328E">
        <w:rPr>
          <w:rFonts w:eastAsia="Calibri"/>
          <w:b/>
          <w:bCs/>
          <w:spacing w:val="-1"/>
          <w:sz w:val="28"/>
          <w:szCs w:val="28"/>
          <w:lang w:val="es-PR"/>
        </w:rPr>
        <w:t xml:space="preserve">Obligatoria </w:t>
      </w:r>
      <w:r w:rsidRPr="00E66888">
        <w:rPr>
          <w:rFonts w:eastAsia="Calibri"/>
          <w:b/>
          <w:bCs/>
          <w:spacing w:val="-1"/>
          <w:sz w:val="28"/>
          <w:szCs w:val="28"/>
          <w:lang w:val="es-PR"/>
        </w:rPr>
        <w:t>Mensual (RMT)</w:t>
      </w:r>
    </w:p>
    <w:p w14:paraId="5B4E5A0C" w14:textId="67E171AC" w:rsidR="00E912AC" w:rsidRDefault="00E912AC" w:rsidP="00E66888">
      <w:pPr>
        <w:widowControl w:val="0"/>
        <w:spacing w:before="4" w:after="0" w:line="240" w:lineRule="auto"/>
        <w:rPr>
          <w:rFonts w:eastAsia="Calibri"/>
          <w:b/>
          <w:spacing w:val="-1"/>
          <w:sz w:val="28"/>
          <w:szCs w:val="28"/>
          <w:lang w:val="es-PR"/>
        </w:rPr>
      </w:pPr>
    </w:p>
    <w:p w14:paraId="4ED2C23A" w14:textId="5FF3E7EF" w:rsidR="00E912AC" w:rsidRDefault="00E912AC" w:rsidP="00E66888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E912AC">
        <w:rPr>
          <w:rFonts w:eastAsia="Calibri"/>
          <w:spacing w:val="-1"/>
          <w:sz w:val="28"/>
          <w:szCs w:val="28"/>
          <w:u w:val="single"/>
          <w:lang w:val="es-PR"/>
        </w:rPr>
        <w:t>ENV</w:t>
      </w:r>
      <w:r w:rsidR="009309B3">
        <w:rPr>
          <w:rFonts w:eastAsia="Calibri"/>
          <w:spacing w:val="-1"/>
          <w:sz w:val="28"/>
          <w:szCs w:val="28"/>
          <w:u w:val="single"/>
          <w:lang w:val="es-PR"/>
        </w:rPr>
        <w:t>Í</w:t>
      </w:r>
      <w:r w:rsidR="005A71C7">
        <w:rPr>
          <w:rFonts w:eastAsia="Calibri"/>
          <w:spacing w:val="-1"/>
          <w:sz w:val="28"/>
          <w:szCs w:val="28"/>
          <w:u w:val="single"/>
          <w:lang w:val="es-PR"/>
        </w:rPr>
        <w:t>O DE</w:t>
      </w:r>
      <w:r w:rsidRPr="00E912AC">
        <w:rPr>
          <w:rFonts w:eastAsia="Calibri"/>
          <w:spacing w:val="-1"/>
          <w:sz w:val="28"/>
          <w:szCs w:val="28"/>
          <w:u w:val="single"/>
          <w:lang w:val="es-PR"/>
        </w:rPr>
        <w:t xml:space="preserve"> RMT</w:t>
      </w:r>
      <w:r>
        <w:rPr>
          <w:rFonts w:eastAsia="Calibri"/>
          <w:spacing w:val="-1"/>
          <w:sz w:val="28"/>
          <w:szCs w:val="28"/>
          <w:u w:val="single"/>
          <w:lang w:val="es-PR"/>
        </w:rPr>
        <w:t>:</w:t>
      </w:r>
      <w:r w:rsidR="0079567D" w:rsidRPr="008960DB">
        <w:rPr>
          <w:rFonts w:eastAsia="Calibri"/>
          <w:spacing w:val="-1"/>
          <w:sz w:val="28"/>
          <w:szCs w:val="28"/>
          <w:lang w:val="es-PR"/>
        </w:rPr>
        <w:t xml:space="preserve"> </w:t>
      </w:r>
      <w:r w:rsidR="00596CF8">
        <w:rPr>
          <w:rFonts w:eastAsia="Calibri"/>
          <w:spacing w:val="-1"/>
          <w:sz w:val="28"/>
          <w:szCs w:val="28"/>
          <w:lang w:val="es-PR"/>
        </w:rPr>
        <w:t xml:space="preserve">No </w:t>
      </w:r>
      <w:r w:rsidR="009309B3">
        <w:rPr>
          <w:rFonts w:eastAsia="Calibri"/>
          <w:spacing w:val="-1"/>
          <w:sz w:val="28"/>
          <w:szCs w:val="28"/>
          <w:lang w:val="es-PR"/>
        </w:rPr>
        <w:t>todas las instalaciones</w:t>
      </w:r>
      <w:r w:rsidR="00914DA2">
        <w:rPr>
          <w:rFonts w:eastAsia="Calibri"/>
          <w:spacing w:val="-1"/>
          <w:sz w:val="28"/>
          <w:szCs w:val="28"/>
          <w:lang w:val="es-PR"/>
        </w:rPr>
        <w:t xml:space="preserve"> generan </w:t>
      </w:r>
      <w:proofErr w:type="spellStart"/>
      <w:r w:rsidR="00914DA2">
        <w:rPr>
          <w:rFonts w:eastAsia="Calibri"/>
          <w:spacing w:val="-1"/>
          <w:sz w:val="28"/>
          <w:szCs w:val="28"/>
          <w:lang w:val="es-PR"/>
        </w:rPr>
        <w:t>RMTs</w:t>
      </w:r>
      <w:proofErr w:type="spellEnd"/>
      <w:r w:rsidR="008960DB">
        <w:rPr>
          <w:rFonts w:eastAsia="Calibri"/>
          <w:spacing w:val="-1"/>
          <w:sz w:val="28"/>
          <w:szCs w:val="28"/>
          <w:lang w:val="es-PR"/>
        </w:rPr>
        <w:t xml:space="preserve"> (marque una opción) </w:t>
      </w:r>
    </w:p>
    <w:p w14:paraId="1B10EF32" w14:textId="73B500E4" w:rsidR="008960DB" w:rsidRDefault="008960DB" w:rsidP="00E66888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</w:p>
    <w:p w14:paraId="01F01FB8" w14:textId="211D6F04" w:rsidR="008960DB" w:rsidRPr="005A71C7" w:rsidRDefault="009309B3" w:rsidP="00B2035C">
      <w:pPr>
        <w:pStyle w:val="ListParagraph"/>
        <w:widowControl w:val="0"/>
        <w:numPr>
          <w:ilvl w:val="0"/>
          <w:numId w:val="7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>
        <w:rPr>
          <w:rFonts w:eastAsia="Calibri"/>
          <w:spacing w:val="-1"/>
          <w:sz w:val="28"/>
          <w:szCs w:val="28"/>
          <w:lang w:val="es-PR"/>
        </w:rPr>
        <w:t xml:space="preserve">Esta </w:t>
      </w:r>
      <w:r w:rsidR="008960DB" w:rsidRPr="005A71C7">
        <w:rPr>
          <w:rFonts w:eastAsia="Calibri"/>
          <w:spacing w:val="-1"/>
          <w:sz w:val="28"/>
          <w:szCs w:val="28"/>
          <w:lang w:val="es-PR"/>
        </w:rPr>
        <w:t>instalación</w:t>
      </w:r>
      <w:r w:rsidR="00F87E06">
        <w:rPr>
          <w:rFonts w:eastAsia="Calibri"/>
          <w:spacing w:val="-1"/>
          <w:sz w:val="28"/>
          <w:szCs w:val="28"/>
          <w:lang w:val="es-PR"/>
        </w:rPr>
        <w:t xml:space="preserve"> a veces genera</w:t>
      </w:r>
      <w:r w:rsidR="008960DB" w:rsidRPr="005A71C7">
        <w:rPr>
          <w:rFonts w:eastAsia="Calibri"/>
          <w:spacing w:val="-1"/>
          <w:sz w:val="28"/>
          <w:szCs w:val="28"/>
          <w:lang w:val="es-PR"/>
        </w:rPr>
        <w:t xml:space="preserve"> </w:t>
      </w:r>
      <w:proofErr w:type="spellStart"/>
      <w:r w:rsidR="008960DB" w:rsidRPr="005A71C7">
        <w:rPr>
          <w:rFonts w:eastAsia="Calibri"/>
          <w:spacing w:val="-1"/>
          <w:sz w:val="28"/>
          <w:szCs w:val="28"/>
          <w:lang w:val="es-PR"/>
        </w:rPr>
        <w:t>RMTs</w:t>
      </w:r>
      <w:proofErr w:type="spellEnd"/>
      <w:r w:rsidR="008960DB" w:rsidRPr="005A71C7">
        <w:rPr>
          <w:rFonts w:eastAsia="Calibri"/>
          <w:spacing w:val="-1"/>
          <w:sz w:val="28"/>
          <w:szCs w:val="28"/>
          <w:lang w:val="es-PR"/>
        </w:rPr>
        <w:t>. Vea las instrucciones en: _______.</w:t>
      </w:r>
    </w:p>
    <w:p w14:paraId="124BDBC9" w14:textId="033B5D74" w:rsidR="007C0BF8" w:rsidRDefault="007C0BF8" w:rsidP="005A71C7">
      <w:pPr>
        <w:widowControl w:val="0"/>
        <w:spacing w:before="4" w:after="0" w:line="240" w:lineRule="auto"/>
        <w:jc w:val="center"/>
        <w:rPr>
          <w:rFonts w:eastAsia="Calibri"/>
          <w:spacing w:val="-1"/>
          <w:sz w:val="28"/>
          <w:szCs w:val="28"/>
          <w:lang w:val="es-PR"/>
        </w:rPr>
      </w:pPr>
    </w:p>
    <w:p w14:paraId="7FD650D3" w14:textId="74AFF158" w:rsidR="00B90406" w:rsidRPr="00C4518D" w:rsidRDefault="00C4518D" w:rsidP="00B2035C">
      <w:pPr>
        <w:pStyle w:val="ListParagraph"/>
        <w:widowControl w:val="0"/>
        <w:numPr>
          <w:ilvl w:val="0"/>
          <w:numId w:val="13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proofErr w:type="gramStart"/>
      <w:r>
        <w:rPr>
          <w:rFonts w:eastAsia="Calibri"/>
          <w:spacing w:val="-1"/>
          <w:sz w:val="28"/>
          <w:szCs w:val="28"/>
          <w:lang w:val="es-PR"/>
        </w:rPr>
        <w:t xml:space="preserve">O  </w:t>
      </w:r>
      <w:r w:rsidR="00B90406" w:rsidRPr="00C4518D">
        <w:rPr>
          <w:rFonts w:eastAsia="Calibri"/>
          <w:spacing w:val="-1"/>
          <w:sz w:val="28"/>
          <w:szCs w:val="28"/>
          <w:lang w:val="es-PR"/>
        </w:rPr>
        <w:t>-</w:t>
      </w:r>
      <w:proofErr w:type="gramEnd"/>
    </w:p>
    <w:p w14:paraId="14F5638F" w14:textId="77777777" w:rsidR="007C0BF8" w:rsidRDefault="007C0BF8" w:rsidP="00E66888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</w:p>
    <w:p w14:paraId="4C7FEDD5" w14:textId="515C73D2" w:rsidR="008960DB" w:rsidRPr="005A71C7" w:rsidRDefault="009309B3" w:rsidP="00B2035C">
      <w:pPr>
        <w:pStyle w:val="ListParagraph"/>
        <w:widowControl w:val="0"/>
        <w:numPr>
          <w:ilvl w:val="0"/>
          <w:numId w:val="7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>
        <w:rPr>
          <w:rFonts w:eastAsia="Calibri"/>
          <w:spacing w:val="-1"/>
          <w:sz w:val="28"/>
          <w:szCs w:val="28"/>
          <w:lang w:val="es-PR"/>
        </w:rPr>
        <w:t xml:space="preserve">En esta </w:t>
      </w:r>
      <w:r w:rsidR="00482C6C">
        <w:rPr>
          <w:rFonts w:eastAsia="Calibri"/>
          <w:spacing w:val="-1"/>
          <w:sz w:val="28"/>
          <w:szCs w:val="28"/>
          <w:lang w:val="es-PR"/>
        </w:rPr>
        <w:t>instalación</w:t>
      </w:r>
      <w:r w:rsidR="00C25F89">
        <w:rPr>
          <w:rFonts w:eastAsia="Calibri"/>
          <w:spacing w:val="-1"/>
          <w:sz w:val="28"/>
          <w:szCs w:val="28"/>
          <w:lang w:val="es-PR"/>
        </w:rPr>
        <w:t>,</w:t>
      </w:r>
      <w:r w:rsidR="00482C6C">
        <w:rPr>
          <w:rFonts w:eastAsia="Calibri"/>
          <w:spacing w:val="-1"/>
          <w:sz w:val="28"/>
          <w:szCs w:val="28"/>
          <w:lang w:val="es-PR"/>
        </w:rPr>
        <w:t xml:space="preserve"> los operadores JAMÁ</w:t>
      </w:r>
      <w:r w:rsidR="00A327EB">
        <w:rPr>
          <w:rFonts w:eastAsia="Calibri"/>
          <w:spacing w:val="-1"/>
          <w:sz w:val="28"/>
          <w:szCs w:val="28"/>
          <w:lang w:val="es-PR"/>
        </w:rPr>
        <w:t>S deberían generar</w:t>
      </w:r>
      <w:r w:rsidR="008960DB" w:rsidRPr="005A71C7">
        <w:rPr>
          <w:rFonts w:eastAsia="Calibri"/>
          <w:spacing w:val="-1"/>
          <w:sz w:val="28"/>
          <w:szCs w:val="28"/>
          <w:lang w:val="es-PR"/>
        </w:rPr>
        <w:t xml:space="preserve"> una RMT. </w:t>
      </w:r>
    </w:p>
    <w:p w14:paraId="709F157E" w14:textId="77777777" w:rsidR="00E94BD0" w:rsidRDefault="00E94BD0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BAC93C8" w14:textId="2801D83E" w:rsidR="002D2C14" w:rsidRDefault="009309B3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u w:val="single"/>
          <w:lang w:val="es-PR"/>
        </w:rPr>
        <w:t>RECEPCIÓ</w:t>
      </w:r>
      <w:r w:rsidR="005A71C7" w:rsidRPr="008C2D8E">
        <w:rPr>
          <w:rFonts w:ascii="Calibri" w:eastAsia="Calibri" w:hAnsi="Calibri" w:cs="Times New Roman"/>
          <w:spacing w:val="-1"/>
          <w:sz w:val="28"/>
          <w:szCs w:val="28"/>
          <w:u w:val="single"/>
          <w:lang w:val="es-PR"/>
        </w:rPr>
        <w:t>N DE RMT</w:t>
      </w:r>
      <w:r w:rsidR="008C2D8E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: Cuando </w:t>
      </w:r>
      <w:r w:rsidR="00127F9E">
        <w:rPr>
          <w:rFonts w:ascii="Calibri" w:eastAsia="Calibri" w:hAnsi="Calibri" w:cs="Times New Roman"/>
          <w:spacing w:val="-1"/>
          <w:sz w:val="28"/>
          <w:szCs w:val="28"/>
          <w:lang w:val="es-PR"/>
        </w:rPr>
        <w:t>nuestra unidad EAS reciba</w:t>
      </w:r>
      <w:r w:rsidR="007A6803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AA51D6">
        <w:rPr>
          <w:rFonts w:ascii="Calibri" w:eastAsia="Calibri" w:hAnsi="Calibri" w:cs="Times New Roman"/>
          <w:spacing w:val="-1"/>
          <w:sz w:val="28"/>
          <w:szCs w:val="28"/>
          <w:lang w:val="es-PR"/>
        </w:rPr>
        <w:t>la Prueba Mensual</w:t>
      </w:r>
      <w:r w:rsidR="008C2D8E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EAS</w:t>
      </w:r>
      <w:r w:rsidR="007A6803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de fuentes externas a nuestras instalaciones, el operador seguirá las directrices descritas a continuación.  </w:t>
      </w:r>
      <w:r w:rsidR="008C2D8E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</w:p>
    <w:p w14:paraId="0D26E7CA" w14:textId="77777777" w:rsidR="002D2C14" w:rsidRDefault="002D2C14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78C03051" w14:textId="0A058A83" w:rsidR="00B30A68" w:rsidRDefault="00B30A68" w:rsidP="00B30A68">
      <w:pPr>
        <w:widowControl w:val="0"/>
        <w:spacing w:before="4" w:after="0" w:line="240" w:lineRule="auto"/>
        <w:ind w:left="360"/>
        <w:rPr>
          <w:rFonts w:eastAsia="Calibri"/>
          <w:spacing w:val="-1"/>
          <w:sz w:val="28"/>
          <w:szCs w:val="28"/>
          <w:lang w:val="es-PR"/>
        </w:rPr>
      </w:pPr>
      <w:bookmarkStart w:id="3" w:name="_Hlk526175654"/>
      <w:r w:rsidRPr="00030722">
        <w:rPr>
          <w:rFonts w:eastAsia="Calibri"/>
          <w:b/>
          <w:spacing w:val="-1"/>
          <w:sz w:val="28"/>
          <w:szCs w:val="28"/>
          <w:u w:val="single"/>
          <w:lang w:val="es-PR"/>
        </w:rPr>
        <w:t>¿Qu</w:t>
      </w:r>
      <w:r w:rsidRPr="00030722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>é</w:t>
      </w:r>
      <w:r w:rsidRPr="00030722">
        <w:rPr>
          <w:rFonts w:eastAsia="Calibri"/>
          <w:b/>
          <w:spacing w:val="-1"/>
          <w:sz w:val="28"/>
          <w:szCs w:val="28"/>
          <w:u w:val="single"/>
          <w:lang w:val="es-PR"/>
        </w:rPr>
        <w:t xml:space="preserve"> </w:t>
      </w:r>
      <w:r>
        <w:rPr>
          <w:rFonts w:eastAsia="Calibri"/>
          <w:b/>
          <w:spacing w:val="-1"/>
          <w:sz w:val="28"/>
          <w:szCs w:val="28"/>
          <w:u w:val="single"/>
          <w:lang w:val="es-PR"/>
        </w:rPr>
        <w:t xml:space="preserve">debo </w:t>
      </w:r>
      <w:r w:rsidRPr="00030722">
        <w:rPr>
          <w:rFonts w:eastAsia="Calibri"/>
          <w:b/>
          <w:spacing w:val="-1"/>
          <w:sz w:val="28"/>
          <w:szCs w:val="28"/>
          <w:u w:val="single"/>
          <w:lang w:val="es-PR"/>
        </w:rPr>
        <w:t>hacer si soy el operador de turno?</w:t>
      </w:r>
      <w:r>
        <w:rPr>
          <w:rFonts w:eastAsia="Calibri"/>
          <w:spacing w:val="-1"/>
          <w:sz w:val="28"/>
          <w:szCs w:val="28"/>
          <w:lang w:val="es-PR"/>
        </w:rPr>
        <w:t xml:space="preserve"> (marque una opción)</w:t>
      </w:r>
    </w:p>
    <w:bookmarkEnd w:id="3"/>
    <w:p w14:paraId="000A8E2A" w14:textId="77777777" w:rsidR="00B30A68" w:rsidRDefault="00B30A68" w:rsidP="00B30A68">
      <w:pPr>
        <w:widowControl w:val="0"/>
        <w:spacing w:before="4" w:after="0" w:line="240" w:lineRule="auto"/>
        <w:ind w:left="360"/>
        <w:rPr>
          <w:rFonts w:eastAsia="Calibri"/>
          <w:spacing w:val="-1"/>
          <w:sz w:val="28"/>
          <w:szCs w:val="28"/>
          <w:lang w:val="es-PR"/>
        </w:rPr>
      </w:pPr>
    </w:p>
    <w:p w14:paraId="2FFC82C1" w14:textId="1B698DC1" w:rsidR="00B30A68" w:rsidRPr="003E1228" w:rsidRDefault="00342924" w:rsidP="00B2035C">
      <w:pPr>
        <w:pStyle w:val="ListParagraph"/>
        <w:widowControl w:val="0"/>
        <w:numPr>
          <w:ilvl w:val="0"/>
          <w:numId w:val="6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>
        <w:rPr>
          <w:rFonts w:eastAsia="Calibri"/>
          <w:spacing w:val="-1"/>
          <w:sz w:val="28"/>
          <w:szCs w:val="28"/>
          <w:lang w:val="es-PR"/>
        </w:rPr>
        <w:t xml:space="preserve">En esta </w:t>
      </w:r>
      <w:r w:rsidR="00B30A68" w:rsidRPr="003E1228">
        <w:rPr>
          <w:rFonts w:eastAsia="Calibri"/>
          <w:spacing w:val="-1"/>
          <w:sz w:val="28"/>
          <w:szCs w:val="28"/>
          <w:lang w:val="es-PR"/>
        </w:rPr>
        <w:t xml:space="preserve">instalación, las </w:t>
      </w:r>
      <w:r w:rsidR="00B6272C">
        <w:rPr>
          <w:rFonts w:eastAsia="Calibri"/>
          <w:spacing w:val="-1"/>
          <w:sz w:val="28"/>
          <w:szCs w:val="28"/>
          <w:lang w:val="es-PR"/>
        </w:rPr>
        <w:t xml:space="preserve">pruebas </w:t>
      </w:r>
      <w:r w:rsidR="00B30A68">
        <w:rPr>
          <w:rFonts w:eastAsia="Calibri"/>
          <w:spacing w:val="-1"/>
          <w:sz w:val="28"/>
          <w:szCs w:val="28"/>
          <w:lang w:val="es-PR"/>
        </w:rPr>
        <w:t>RM</w:t>
      </w:r>
      <w:r w:rsidR="00B30A68" w:rsidRPr="003E1228">
        <w:rPr>
          <w:rFonts w:eastAsia="Calibri"/>
          <w:spacing w:val="-1"/>
          <w:sz w:val="28"/>
          <w:szCs w:val="28"/>
          <w:lang w:val="es-PR"/>
        </w:rPr>
        <w:t xml:space="preserve">T son retransmitidas automáticamente, sin intervención del operador. </w:t>
      </w:r>
    </w:p>
    <w:p w14:paraId="0530E103" w14:textId="77777777" w:rsidR="00B30A68" w:rsidRDefault="00B30A68" w:rsidP="00B30A68">
      <w:pPr>
        <w:widowControl w:val="0"/>
        <w:spacing w:before="4" w:after="0" w:line="240" w:lineRule="auto"/>
        <w:ind w:left="360"/>
        <w:rPr>
          <w:rFonts w:eastAsia="Calibri"/>
          <w:spacing w:val="-1"/>
          <w:sz w:val="28"/>
          <w:szCs w:val="28"/>
          <w:lang w:val="es-PR"/>
        </w:rPr>
      </w:pPr>
    </w:p>
    <w:p w14:paraId="2F903869" w14:textId="4C29EF83" w:rsidR="00B90406" w:rsidRDefault="00B90406" w:rsidP="00B90406">
      <w:pPr>
        <w:widowControl w:val="0"/>
        <w:spacing w:before="4" w:after="0" w:line="240" w:lineRule="auto"/>
        <w:jc w:val="center"/>
        <w:rPr>
          <w:rFonts w:eastAsia="Calibri"/>
          <w:spacing w:val="-1"/>
          <w:sz w:val="28"/>
          <w:szCs w:val="28"/>
          <w:lang w:val="es-PR"/>
        </w:rPr>
      </w:pPr>
      <w:r>
        <w:rPr>
          <w:rFonts w:eastAsia="Calibri"/>
          <w:spacing w:val="-1"/>
          <w:sz w:val="28"/>
          <w:szCs w:val="28"/>
          <w:lang w:val="es-PR"/>
        </w:rPr>
        <w:t>-</w:t>
      </w:r>
      <w:proofErr w:type="spellStart"/>
      <w:r w:rsidRPr="00574F54">
        <w:rPr>
          <w:rFonts w:eastAsia="Calibri"/>
          <w:spacing w:val="-1"/>
          <w:sz w:val="28"/>
          <w:szCs w:val="28"/>
          <w:lang w:val="es-PR"/>
        </w:rPr>
        <w:t>Ó</w:t>
      </w:r>
      <w:proofErr w:type="spellEnd"/>
      <w:r>
        <w:rPr>
          <w:rFonts w:eastAsia="Calibri"/>
          <w:spacing w:val="-1"/>
          <w:sz w:val="28"/>
          <w:szCs w:val="28"/>
          <w:lang w:val="es-PR"/>
        </w:rPr>
        <w:t>-</w:t>
      </w:r>
    </w:p>
    <w:p w14:paraId="3F34E85D" w14:textId="65B0F5FA" w:rsidR="00B30A68" w:rsidRPr="003E1228" w:rsidRDefault="00B30A68" w:rsidP="00B30A68">
      <w:pPr>
        <w:pStyle w:val="ListParagraph"/>
        <w:widowControl w:val="0"/>
        <w:spacing w:before="4" w:after="0" w:line="240" w:lineRule="auto"/>
        <w:jc w:val="center"/>
        <w:rPr>
          <w:rFonts w:eastAsia="Calibri"/>
          <w:spacing w:val="-1"/>
          <w:sz w:val="28"/>
          <w:szCs w:val="28"/>
          <w:lang w:val="es-PR"/>
        </w:rPr>
      </w:pPr>
    </w:p>
    <w:p w14:paraId="3226BFBA" w14:textId="77777777" w:rsidR="00B30A68" w:rsidRDefault="00B30A68" w:rsidP="00B30A68">
      <w:pPr>
        <w:widowControl w:val="0"/>
        <w:spacing w:before="4" w:after="0" w:line="240" w:lineRule="auto"/>
        <w:ind w:firstLine="315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1396027D" w14:textId="6BFA84F0" w:rsidR="00B30A68" w:rsidRPr="003E1228" w:rsidRDefault="00B30A68" w:rsidP="00B2035C">
      <w:pPr>
        <w:pStyle w:val="ListParagraph"/>
        <w:widowControl w:val="0"/>
        <w:numPr>
          <w:ilvl w:val="0"/>
          <w:numId w:val="6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3E1228">
        <w:rPr>
          <w:rFonts w:eastAsia="Calibri"/>
          <w:spacing w:val="-1"/>
          <w:sz w:val="28"/>
          <w:szCs w:val="28"/>
          <w:lang w:val="es-PR"/>
        </w:rPr>
        <w:t>Se exige que el op</w:t>
      </w:r>
      <w:r w:rsidR="0092755D">
        <w:rPr>
          <w:rFonts w:eastAsia="Calibri"/>
          <w:spacing w:val="-1"/>
          <w:sz w:val="28"/>
          <w:szCs w:val="28"/>
          <w:lang w:val="es-PR"/>
        </w:rPr>
        <w:t xml:space="preserve">erador de turno en esta </w:t>
      </w:r>
      <w:r w:rsidRPr="003E1228">
        <w:rPr>
          <w:rFonts w:eastAsia="Calibri"/>
          <w:spacing w:val="-1"/>
          <w:sz w:val="28"/>
          <w:szCs w:val="28"/>
          <w:lang w:val="es-PR"/>
        </w:rPr>
        <w:t xml:space="preserve">instalación adopte las siguientes medidas para retransmitir una </w:t>
      </w:r>
      <w:r w:rsidR="00B6272C">
        <w:rPr>
          <w:rFonts w:eastAsia="Calibri"/>
          <w:spacing w:val="-1"/>
          <w:sz w:val="28"/>
          <w:szCs w:val="28"/>
          <w:lang w:val="es-PR"/>
        </w:rPr>
        <w:t>RM</w:t>
      </w:r>
      <w:r w:rsidRPr="003E1228">
        <w:rPr>
          <w:rFonts w:eastAsia="Calibri"/>
          <w:spacing w:val="-1"/>
          <w:sz w:val="28"/>
          <w:szCs w:val="28"/>
          <w:lang w:val="es-PR"/>
        </w:rPr>
        <w:t>T</w:t>
      </w:r>
      <w:r w:rsidR="0083666A">
        <w:rPr>
          <w:rFonts w:eastAsia="Calibri"/>
          <w:spacing w:val="-1"/>
          <w:sz w:val="28"/>
          <w:szCs w:val="28"/>
          <w:lang w:val="es-PR"/>
        </w:rPr>
        <w:t xml:space="preserve"> que se haya recibido</w:t>
      </w:r>
      <w:r w:rsidRPr="003E1228">
        <w:rPr>
          <w:rFonts w:eastAsia="Calibri"/>
          <w:spacing w:val="-1"/>
          <w:sz w:val="28"/>
          <w:szCs w:val="28"/>
          <w:lang w:val="es-PR"/>
        </w:rPr>
        <w:t>:</w:t>
      </w:r>
    </w:p>
    <w:p w14:paraId="7CEA268F" w14:textId="77777777" w:rsidR="00B30A68" w:rsidRDefault="00B30A68" w:rsidP="00B30A68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3DD64225" w14:textId="77777777" w:rsidR="00B30A68" w:rsidRPr="00C87023" w:rsidRDefault="00B30A68" w:rsidP="00B2035C">
      <w:pPr>
        <w:pStyle w:val="ListParagraph"/>
        <w:widowControl w:val="0"/>
        <w:numPr>
          <w:ilvl w:val="0"/>
          <w:numId w:val="5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C87023">
        <w:rPr>
          <w:rFonts w:eastAsia="Calibri"/>
          <w:spacing w:val="-1"/>
          <w:sz w:val="28"/>
          <w:szCs w:val="28"/>
          <w:lang w:val="es-PR"/>
        </w:rPr>
        <w:t>Medida 1:</w:t>
      </w:r>
      <w:r>
        <w:rPr>
          <w:rFonts w:eastAsia="Calibri"/>
          <w:spacing w:val="-1"/>
          <w:sz w:val="28"/>
          <w:szCs w:val="28"/>
          <w:lang w:val="es-PR"/>
        </w:rPr>
        <w:t xml:space="preserve"> _____________________________________________________</w:t>
      </w:r>
    </w:p>
    <w:p w14:paraId="5FB46B91" w14:textId="77777777" w:rsidR="00B30A68" w:rsidRPr="00C87023" w:rsidRDefault="00B30A68" w:rsidP="00B2035C">
      <w:pPr>
        <w:pStyle w:val="ListParagraph"/>
        <w:widowControl w:val="0"/>
        <w:numPr>
          <w:ilvl w:val="0"/>
          <w:numId w:val="5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C87023">
        <w:rPr>
          <w:rFonts w:eastAsia="Calibri"/>
          <w:spacing w:val="-1"/>
          <w:sz w:val="28"/>
          <w:szCs w:val="28"/>
          <w:lang w:val="es-PR"/>
        </w:rPr>
        <w:t>Medida 2:</w:t>
      </w:r>
      <w:r>
        <w:rPr>
          <w:rFonts w:eastAsia="Calibri"/>
          <w:spacing w:val="-1"/>
          <w:sz w:val="28"/>
          <w:szCs w:val="28"/>
          <w:lang w:val="es-PR"/>
        </w:rPr>
        <w:t xml:space="preserve"> _____________________________________________________</w:t>
      </w:r>
    </w:p>
    <w:p w14:paraId="278F899F" w14:textId="77777777" w:rsidR="00B30A68" w:rsidRPr="00C87023" w:rsidRDefault="00B30A68" w:rsidP="00B2035C">
      <w:pPr>
        <w:pStyle w:val="ListParagraph"/>
        <w:widowControl w:val="0"/>
        <w:numPr>
          <w:ilvl w:val="0"/>
          <w:numId w:val="5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C87023">
        <w:rPr>
          <w:rFonts w:eastAsia="Calibri"/>
          <w:spacing w:val="-1"/>
          <w:sz w:val="28"/>
          <w:szCs w:val="28"/>
          <w:lang w:val="es-PR"/>
        </w:rPr>
        <w:t>Medida 3:</w:t>
      </w:r>
      <w:r>
        <w:rPr>
          <w:rFonts w:eastAsia="Calibri"/>
          <w:spacing w:val="-1"/>
          <w:sz w:val="28"/>
          <w:szCs w:val="28"/>
          <w:lang w:val="es-PR"/>
        </w:rPr>
        <w:t xml:space="preserve"> _____________________________________________________</w:t>
      </w:r>
    </w:p>
    <w:p w14:paraId="489F5A79" w14:textId="77777777" w:rsidR="00B30A68" w:rsidRPr="00C87023" w:rsidRDefault="00B30A68" w:rsidP="00B2035C">
      <w:pPr>
        <w:pStyle w:val="ListParagraph"/>
        <w:widowControl w:val="0"/>
        <w:numPr>
          <w:ilvl w:val="0"/>
          <w:numId w:val="5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C87023">
        <w:rPr>
          <w:rFonts w:eastAsia="Calibri"/>
          <w:spacing w:val="-1"/>
          <w:sz w:val="28"/>
          <w:szCs w:val="28"/>
          <w:lang w:val="es-PR"/>
        </w:rPr>
        <w:t xml:space="preserve">Tres breves ráfagas de datos indican que se ha recibido el código de Fin del Mensaje (EOM) y que la prueba ha concluido. </w:t>
      </w:r>
    </w:p>
    <w:p w14:paraId="165E76E3" w14:textId="4103A72D" w:rsidR="002D2C14" w:rsidRDefault="002D2C14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4431327A" w14:textId="45E028A1" w:rsidR="002D2C14" w:rsidRPr="00C132E2" w:rsidRDefault="007276EB" w:rsidP="00B2035C">
      <w:pPr>
        <w:pStyle w:val="ListParagraph"/>
        <w:widowControl w:val="0"/>
        <w:numPr>
          <w:ilvl w:val="0"/>
          <w:numId w:val="8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>
        <w:rPr>
          <w:rFonts w:eastAsia="Calibri"/>
          <w:spacing w:val="-1"/>
          <w:sz w:val="28"/>
          <w:szCs w:val="28"/>
          <w:lang w:val="es-PR"/>
        </w:rPr>
        <w:t xml:space="preserve">En esta </w:t>
      </w:r>
      <w:r w:rsidR="000D5EFA" w:rsidRPr="00C132E2">
        <w:rPr>
          <w:rFonts w:eastAsia="Calibri"/>
          <w:spacing w:val="-1"/>
          <w:sz w:val="28"/>
          <w:szCs w:val="28"/>
          <w:lang w:val="es-PR"/>
        </w:rPr>
        <w:t>instalación</w:t>
      </w:r>
      <w:r w:rsidR="00D23B7E">
        <w:rPr>
          <w:rFonts w:eastAsia="Calibri"/>
          <w:spacing w:val="-1"/>
          <w:sz w:val="28"/>
          <w:szCs w:val="28"/>
          <w:lang w:val="es-PR"/>
        </w:rPr>
        <w:t>,</w:t>
      </w:r>
      <w:r w:rsidR="00F6685E">
        <w:rPr>
          <w:rFonts w:eastAsia="Calibri"/>
          <w:spacing w:val="-1"/>
          <w:sz w:val="28"/>
          <w:szCs w:val="28"/>
          <w:lang w:val="es-PR"/>
        </w:rPr>
        <w:t xml:space="preserve"> la Prueba </w:t>
      </w:r>
      <w:r w:rsidR="000D5EFA" w:rsidRPr="00C132E2">
        <w:rPr>
          <w:rFonts w:eastAsia="Calibri"/>
          <w:spacing w:val="-1"/>
          <w:sz w:val="28"/>
          <w:szCs w:val="28"/>
          <w:lang w:val="es-PR"/>
        </w:rPr>
        <w:t xml:space="preserve">Obligatoria </w:t>
      </w:r>
      <w:r w:rsidR="00F6685E">
        <w:rPr>
          <w:rFonts w:eastAsia="Calibri"/>
          <w:spacing w:val="-1"/>
          <w:sz w:val="28"/>
          <w:szCs w:val="28"/>
          <w:lang w:val="es-PR"/>
        </w:rPr>
        <w:t xml:space="preserve">Mensual </w:t>
      </w:r>
      <w:r w:rsidR="000D5EFA" w:rsidRPr="00C132E2">
        <w:rPr>
          <w:rFonts w:eastAsia="Calibri"/>
          <w:spacing w:val="-1"/>
          <w:sz w:val="28"/>
          <w:szCs w:val="28"/>
          <w:lang w:val="es-PR"/>
        </w:rPr>
        <w:t>debe activarse dentro de __</w:t>
      </w:r>
      <w:r>
        <w:rPr>
          <w:rFonts w:eastAsia="Calibri"/>
          <w:spacing w:val="-1"/>
          <w:sz w:val="28"/>
          <w:szCs w:val="28"/>
          <w:lang w:val="es-PR"/>
        </w:rPr>
        <w:t xml:space="preserve">__ minutos tras ser recibida por </w:t>
      </w:r>
      <w:r w:rsidR="000D5EFA" w:rsidRPr="00C132E2">
        <w:rPr>
          <w:rFonts w:eastAsia="Calibri"/>
          <w:spacing w:val="-1"/>
          <w:sz w:val="28"/>
          <w:szCs w:val="28"/>
          <w:lang w:val="es-PR"/>
        </w:rPr>
        <w:t xml:space="preserve">el equipo EAS. (El máximo lapso de tiempo permitido entre la recepción </w:t>
      </w:r>
      <w:r w:rsidR="00BB1D4A" w:rsidRPr="00C132E2">
        <w:rPr>
          <w:rFonts w:eastAsia="Calibri"/>
          <w:spacing w:val="-1"/>
          <w:sz w:val="28"/>
          <w:szCs w:val="28"/>
          <w:lang w:val="es-PR"/>
        </w:rPr>
        <w:t xml:space="preserve">y la transmisión </w:t>
      </w:r>
      <w:r w:rsidR="001A78A0" w:rsidRPr="00C132E2">
        <w:rPr>
          <w:rFonts w:eastAsia="Calibri"/>
          <w:spacing w:val="-1"/>
          <w:sz w:val="28"/>
          <w:szCs w:val="28"/>
          <w:lang w:val="es-PR"/>
        </w:rPr>
        <w:t xml:space="preserve">es sesenta (60) </w:t>
      </w:r>
      <w:r w:rsidR="001A78A0" w:rsidRPr="00C132E2">
        <w:rPr>
          <w:rFonts w:eastAsia="Calibri"/>
          <w:spacing w:val="-1"/>
          <w:sz w:val="28"/>
          <w:szCs w:val="28"/>
          <w:lang w:val="es-PR"/>
        </w:rPr>
        <w:lastRenderedPageBreak/>
        <w:t>minutos</w:t>
      </w:r>
      <w:r w:rsidR="00C5170A" w:rsidRPr="00C132E2">
        <w:rPr>
          <w:rFonts w:eastAsia="Calibri"/>
          <w:spacing w:val="-1"/>
          <w:sz w:val="28"/>
          <w:szCs w:val="28"/>
          <w:lang w:val="es-PR"/>
        </w:rPr>
        <w:t xml:space="preserve">. </w:t>
      </w:r>
      <w:r w:rsidR="00775B12" w:rsidRPr="00C132E2">
        <w:rPr>
          <w:rFonts w:eastAsia="Calibri"/>
          <w:spacing w:val="-1"/>
          <w:sz w:val="28"/>
          <w:szCs w:val="28"/>
          <w:lang w:val="es-PR"/>
        </w:rPr>
        <w:t xml:space="preserve">47 CFR § 11.61(a)(1)(i)). </w:t>
      </w:r>
      <w:r w:rsidR="000D5EFA" w:rsidRPr="00C132E2">
        <w:rPr>
          <w:rFonts w:eastAsia="Calibri"/>
          <w:spacing w:val="-1"/>
          <w:sz w:val="28"/>
          <w:szCs w:val="28"/>
          <w:lang w:val="es-PR"/>
        </w:rPr>
        <w:t xml:space="preserve"> </w:t>
      </w:r>
    </w:p>
    <w:p w14:paraId="29615B18" w14:textId="44D7F171" w:rsidR="00CA5968" w:rsidRDefault="00CA5968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65BC5C06" w14:textId="6F1938A9" w:rsidR="000F3D09" w:rsidRPr="00DC0238" w:rsidRDefault="000F3D09" w:rsidP="000F3D09">
      <w:pPr>
        <w:widowControl w:val="0"/>
        <w:spacing w:before="4" w:after="0" w:line="240" w:lineRule="auto"/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</w:pPr>
      <w:r w:rsidRPr="00DC0238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>¿Cuál es el sonido de l</w:t>
      </w:r>
      <w:r w:rsidR="00A62840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>a RMT</w:t>
      </w:r>
      <w:r w:rsidRPr="00DC0238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 xml:space="preserve">? </w:t>
      </w:r>
    </w:p>
    <w:p w14:paraId="06234187" w14:textId="77777777" w:rsidR="000F3D09" w:rsidRDefault="000F3D09" w:rsidP="000F3D09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11958860" w14:textId="78309C40" w:rsidR="000F3D09" w:rsidRDefault="000F3D09" w:rsidP="000F3D09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La </w:t>
      </w:r>
      <w:r w:rsidR="002D0492">
        <w:rPr>
          <w:rFonts w:ascii="Calibri" w:eastAsia="Calibri" w:hAnsi="Calibri" w:cs="Times New Roman"/>
          <w:spacing w:val="-1"/>
          <w:sz w:val="28"/>
          <w:szCs w:val="28"/>
          <w:lang w:val="es-PR"/>
        </w:rPr>
        <w:t>RMT</w:t>
      </w:r>
      <w:r w:rsidR="002A60BF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incluye 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e</w:t>
      </w:r>
      <w:r w:rsidR="00BB5197">
        <w:rPr>
          <w:rFonts w:ascii="Calibri" w:eastAsia="Calibri" w:hAnsi="Calibri" w:cs="Times New Roman"/>
          <w:spacing w:val="-1"/>
          <w:sz w:val="28"/>
          <w:szCs w:val="28"/>
          <w:lang w:val="es-PR"/>
        </w:rPr>
        <w:t>l Código de Iniciación EAS (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tres </w:t>
      </w:r>
      <w:r w:rsidR="00F6389E">
        <w:rPr>
          <w:rFonts w:ascii="Calibri" w:eastAsia="Calibri" w:hAnsi="Calibri" w:cs="Times New Roman"/>
          <w:spacing w:val="-1"/>
          <w:sz w:val="28"/>
          <w:szCs w:val="28"/>
          <w:lang w:val="es-PR"/>
        </w:rPr>
        <w:t>prolo</w:t>
      </w:r>
      <w:r w:rsidR="002F211D">
        <w:rPr>
          <w:rFonts w:ascii="Calibri" w:eastAsia="Calibri" w:hAnsi="Calibri" w:cs="Times New Roman"/>
          <w:spacing w:val="-1"/>
          <w:sz w:val="28"/>
          <w:szCs w:val="28"/>
          <w:lang w:val="es-PR"/>
        </w:rPr>
        <w:t>ngadas</w:t>
      </w:r>
      <w:r w:rsidR="00E07565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ráfagas de datos EAS), 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la </w:t>
      </w:r>
      <w:r w:rsidR="00E425B3">
        <w:rPr>
          <w:rFonts w:ascii="Calibri" w:eastAsia="Calibri" w:hAnsi="Calibri" w:cs="Times New Roman"/>
          <w:spacing w:val="-1"/>
          <w:sz w:val="28"/>
          <w:szCs w:val="28"/>
          <w:lang w:val="es-PR"/>
        </w:rPr>
        <w:t>S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eñal de </w:t>
      </w:r>
      <w:r w:rsidR="00E425B3">
        <w:rPr>
          <w:rFonts w:ascii="Calibri" w:eastAsia="Calibri" w:hAnsi="Calibri" w:cs="Times New Roman"/>
          <w:spacing w:val="-1"/>
          <w:sz w:val="28"/>
          <w:szCs w:val="28"/>
          <w:lang w:val="es-PR"/>
        </w:rPr>
        <w:t>A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tención EAS </w:t>
      </w:r>
      <w:r w:rsidRPr="006D52D6">
        <w:rPr>
          <w:rFonts w:ascii="Calibri" w:eastAsia="Calibri" w:hAnsi="Calibri" w:cs="Times New Roman"/>
          <w:spacing w:val="-1"/>
          <w:sz w:val="28"/>
          <w:szCs w:val="28"/>
          <w:lang w:val="es-PR"/>
        </w:rPr>
        <w:t>(un tono de 8 a 25 segundos)</w:t>
      </w:r>
      <w:r w:rsidR="00BB5197">
        <w:rPr>
          <w:rFonts w:ascii="Calibri" w:eastAsia="Calibri" w:hAnsi="Calibri" w:cs="Times New Roman"/>
          <w:spacing w:val="-1"/>
          <w:sz w:val="28"/>
          <w:szCs w:val="28"/>
          <w:lang w:val="es-PR"/>
        </w:rPr>
        <w:t>,</w:t>
      </w:r>
      <w:r w:rsidR="00ED3050" w:rsidRPr="006D52D6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e</w:t>
      </w:r>
      <w:r w:rsidRPr="006D52D6">
        <w:rPr>
          <w:rFonts w:ascii="Calibri" w:eastAsia="Calibri" w:hAnsi="Calibri" w:cs="Times New Roman"/>
          <w:spacing w:val="-1"/>
          <w:sz w:val="28"/>
          <w:szCs w:val="28"/>
          <w:lang w:val="es-PR"/>
        </w:rPr>
        <w:t>l libreto de la prueba (un mensaje de audio)</w:t>
      </w:r>
      <w:r w:rsidR="00BB5197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y</w:t>
      </w:r>
      <w:r w:rsidRPr="006D52D6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6D52D6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el código </w:t>
      </w:r>
      <w:r w:rsidR="00BB5197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EOM </w:t>
      </w:r>
      <w:r w:rsidR="006D52D6">
        <w:rPr>
          <w:rFonts w:ascii="Calibri" w:eastAsia="Calibri" w:hAnsi="Calibri" w:cs="Times New Roman"/>
          <w:spacing w:val="-1"/>
          <w:sz w:val="28"/>
          <w:szCs w:val="28"/>
          <w:lang w:val="es-PR"/>
        </w:rPr>
        <w:t>de Fin del Mensaje (</w:t>
      </w:r>
      <w:r w:rsidRPr="006D52D6">
        <w:rPr>
          <w:rFonts w:ascii="Calibri" w:eastAsia="Calibri" w:hAnsi="Calibri" w:cs="Times New Roman"/>
          <w:spacing w:val="-1"/>
          <w:sz w:val="28"/>
          <w:szCs w:val="28"/>
          <w:lang w:val="es-PR"/>
        </w:rPr>
        <w:t>tres breves ráfagas de datos EAS).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La</w:t>
      </w:r>
      <w:r w:rsidR="00EE0CE6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RMT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lleva incorporado un tiempo límite de dos minutos.</w:t>
      </w:r>
      <w:r w:rsidR="006C095E" w:rsidRPr="0084205C">
        <w:rPr>
          <w:lang w:val="es-ES"/>
        </w:rPr>
        <w:t xml:space="preserve"> </w:t>
      </w:r>
      <w:r w:rsidR="006C095E" w:rsidRPr="006C095E">
        <w:rPr>
          <w:rFonts w:ascii="Calibri" w:eastAsia="Calibri" w:hAnsi="Calibri" w:cs="Times New Roman"/>
          <w:spacing w:val="-1"/>
          <w:sz w:val="28"/>
          <w:szCs w:val="28"/>
          <w:lang w:val="es-PR"/>
        </w:rPr>
        <w:t>47 CFR § 11.31.</w:t>
      </w:r>
    </w:p>
    <w:p w14:paraId="4AD165B3" w14:textId="5E376F19" w:rsidR="008C339D" w:rsidRDefault="008C339D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1C7A3674" w14:textId="77777777" w:rsidR="008C339D" w:rsidRPr="008574C5" w:rsidRDefault="008C339D" w:rsidP="008C339D">
      <w:pPr>
        <w:widowControl w:val="0"/>
        <w:spacing w:before="4" w:after="0" w:line="240" w:lineRule="auto"/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</w:pPr>
      <w:r w:rsidRPr="008574C5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 xml:space="preserve">¿Qué hago si soy el operador de turno y tengo algún problema? </w:t>
      </w:r>
    </w:p>
    <w:p w14:paraId="1787BF02" w14:textId="77777777" w:rsidR="008C339D" w:rsidRDefault="008C339D" w:rsidP="008C339D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4DB7726A" w14:textId="07FA6074" w:rsidR="008C339D" w:rsidRDefault="00B331F0" w:rsidP="008C339D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Si la RMT no</w:t>
      </w:r>
      <w:r w:rsidR="00726AB6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funciona, no intente generarla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usted mismo. En lugar de eso, a</w:t>
      </w:r>
      <w:r w:rsidR="008C339D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note en detalle lo que ocurrió e informe 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de</w:t>
      </w:r>
      <w:r w:rsidR="008C339D">
        <w:rPr>
          <w:rFonts w:ascii="Calibri" w:eastAsia="Calibri" w:hAnsi="Calibri" w:cs="Times New Roman"/>
          <w:spacing w:val="-1"/>
          <w:sz w:val="28"/>
          <w:szCs w:val="28"/>
          <w:lang w:val="es-PR"/>
        </w:rPr>
        <w:t>l problema a la persona responsable de las operaciones EAS en es</w:t>
      </w:r>
      <w:r w:rsidR="008C101D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ta </w:t>
      </w:r>
      <w:r w:rsidR="00EC4F3A">
        <w:rPr>
          <w:rFonts w:ascii="Calibri" w:eastAsia="Calibri" w:hAnsi="Calibri" w:cs="Times New Roman"/>
          <w:spacing w:val="-1"/>
          <w:sz w:val="28"/>
          <w:szCs w:val="28"/>
          <w:lang w:val="es-PR"/>
        </w:rPr>
        <w:t>in</w:t>
      </w:r>
      <w:r w:rsidR="008C339D">
        <w:rPr>
          <w:rFonts w:ascii="Calibri" w:eastAsia="Calibri" w:hAnsi="Calibri" w:cs="Times New Roman"/>
          <w:spacing w:val="-1"/>
          <w:sz w:val="28"/>
          <w:szCs w:val="28"/>
          <w:lang w:val="es-PR"/>
        </w:rPr>
        <w:t>stalació</w:t>
      </w:r>
      <w:r w:rsidR="00EC4F3A">
        <w:rPr>
          <w:rFonts w:ascii="Calibri" w:eastAsia="Calibri" w:hAnsi="Calibri" w:cs="Times New Roman"/>
          <w:spacing w:val="-1"/>
          <w:sz w:val="28"/>
          <w:szCs w:val="28"/>
          <w:lang w:val="es-PR"/>
        </w:rPr>
        <w:t>n</w:t>
      </w:r>
      <w:r w:rsidR="008C339D">
        <w:rPr>
          <w:rFonts w:ascii="Calibri" w:eastAsia="Calibri" w:hAnsi="Calibri" w:cs="Times New Roman"/>
          <w:spacing w:val="-1"/>
          <w:sz w:val="28"/>
          <w:szCs w:val="28"/>
          <w:lang w:val="es-PR"/>
        </w:rPr>
        <w:t>.</w:t>
      </w:r>
    </w:p>
    <w:p w14:paraId="11AD1950" w14:textId="77777777" w:rsidR="008C339D" w:rsidRDefault="008C339D" w:rsidP="008C339D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38B0CC82" w14:textId="09D3D40E" w:rsidR="008C339D" w:rsidRPr="00F9416E" w:rsidRDefault="008C339D" w:rsidP="008C339D">
      <w:pPr>
        <w:widowControl w:val="0"/>
        <w:spacing w:before="4" w:after="0" w:line="240" w:lineRule="auto"/>
        <w:rPr>
          <w:rFonts w:ascii="Calibri" w:eastAsia="Calibri" w:hAnsi="Calibri" w:cs="Times New Roman"/>
          <w:b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Para obtener instruccione</w:t>
      </w:r>
      <w:r w:rsidR="001B148A">
        <w:rPr>
          <w:rFonts w:ascii="Calibri" w:eastAsia="Calibri" w:hAnsi="Calibri" w:cs="Times New Roman"/>
          <w:spacing w:val="-1"/>
          <w:sz w:val="28"/>
          <w:szCs w:val="28"/>
          <w:lang w:val="es-PR"/>
        </w:rPr>
        <w:t>s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sobre cómo resolver problemas, consulte la sección Procedimientos de Recuperación</w:t>
      </w:r>
      <w:r w:rsidR="00C97F04">
        <w:rPr>
          <w:rFonts w:ascii="Calibri" w:eastAsia="Calibri" w:hAnsi="Calibri" w:cs="Times New Roman"/>
          <w:spacing w:val="-1"/>
          <w:sz w:val="28"/>
          <w:szCs w:val="28"/>
          <w:lang w:val="es-PR"/>
        </w:rPr>
        <w:t>,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en la última p</w:t>
      </w:r>
      <w:r w:rsidRPr="00E81302">
        <w:rPr>
          <w:rFonts w:ascii="Calibri" w:eastAsia="Calibri" w:hAnsi="Calibri" w:cs="Times New Roman"/>
          <w:spacing w:val="-1"/>
          <w:sz w:val="28"/>
          <w:szCs w:val="28"/>
          <w:lang w:val="es-PR"/>
        </w:rPr>
        <w:t>á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gina de este Manual.</w:t>
      </w:r>
    </w:p>
    <w:p w14:paraId="0FAE0194" w14:textId="217F4909" w:rsidR="008C339D" w:rsidRDefault="008C339D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76510002" w14:textId="34C5C1C3" w:rsidR="008C339D" w:rsidRPr="007C6CDF" w:rsidRDefault="006D237B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</w:pPr>
      <w:r w:rsidRPr="007C6CDF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>Instrucciones de la P</w:t>
      </w:r>
      <w:r w:rsidR="0068429D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>rueba</w:t>
      </w:r>
      <w:r w:rsidR="00EF2631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 xml:space="preserve"> Obligatoria </w:t>
      </w:r>
      <w:r w:rsidR="0068429D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 xml:space="preserve">Mensual </w:t>
      </w:r>
      <w:r w:rsidR="00EF2631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>para “d</w:t>
      </w:r>
      <w:r w:rsidR="00817D5A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>ecodificador</w:t>
      </w:r>
      <w:r w:rsidR="00EF2631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 xml:space="preserve"> s</w:t>
      </w:r>
      <w:r w:rsidR="009508CD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>olamente</w:t>
      </w:r>
      <w:r w:rsidR="00EF2631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>”</w:t>
      </w:r>
      <w:r w:rsidRPr="007C6CDF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 xml:space="preserve"> </w:t>
      </w:r>
    </w:p>
    <w:p w14:paraId="792C5665" w14:textId="34FB470B" w:rsidR="008E29FE" w:rsidRDefault="008E29FE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26E14FA2" w14:textId="12E4E79D" w:rsidR="008E29FE" w:rsidRDefault="008E29FE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La norma de la FCC </w:t>
      </w:r>
      <w:r w:rsidRPr="008E29FE">
        <w:rPr>
          <w:rFonts w:ascii="Calibri" w:eastAsia="Calibri" w:hAnsi="Calibri" w:cs="Times New Roman"/>
          <w:spacing w:val="-1"/>
          <w:sz w:val="28"/>
          <w:szCs w:val="28"/>
          <w:lang w:val="es-PR"/>
        </w:rPr>
        <w:t>11.61(a)(1)(i)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Pr="009508CD">
        <w:rPr>
          <w:rFonts w:ascii="Calibri" w:eastAsia="Calibri" w:hAnsi="Calibri" w:cs="Times New Roman"/>
          <w:spacing w:val="-1"/>
          <w:sz w:val="28"/>
          <w:szCs w:val="28"/>
          <w:lang w:val="es-PR"/>
        </w:rPr>
        <w:t>establece</w:t>
      </w:r>
      <w:r w:rsidR="00C87D1F">
        <w:rPr>
          <w:rFonts w:ascii="Calibri" w:eastAsia="Calibri" w:hAnsi="Calibri" w:cs="Times New Roman"/>
          <w:spacing w:val="-1"/>
          <w:sz w:val="28"/>
          <w:szCs w:val="28"/>
          <w:lang w:val="es-PR"/>
        </w:rPr>
        <w:t>:</w:t>
      </w:r>
      <w:r w:rsidRPr="009508CD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“</w:t>
      </w:r>
      <w:r w:rsidR="001F2903">
        <w:rPr>
          <w:rFonts w:ascii="Calibri" w:eastAsia="Calibri" w:hAnsi="Calibri" w:cs="Times New Roman"/>
          <w:spacing w:val="-1"/>
          <w:sz w:val="28"/>
          <w:szCs w:val="28"/>
          <w:lang w:val="es-PR"/>
        </w:rPr>
        <w:t>A l</w:t>
      </w:r>
      <w:r w:rsidR="009508CD">
        <w:rPr>
          <w:rFonts w:ascii="Calibri" w:eastAsia="Calibri" w:hAnsi="Calibri" w:cs="Times New Roman"/>
          <w:spacing w:val="-1"/>
          <w:sz w:val="28"/>
          <w:szCs w:val="28"/>
          <w:lang w:val="es-PR"/>
        </w:rPr>
        <w:t>as estaciones</w:t>
      </w:r>
      <w:r w:rsidR="00D62F1C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proofErr w:type="spellStart"/>
      <w:r w:rsidR="006F35D6" w:rsidRPr="00085613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>Class</w:t>
      </w:r>
      <w:proofErr w:type="spellEnd"/>
      <w:r w:rsidR="006F35D6" w:rsidRPr="00085613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 xml:space="preserve"> D</w:t>
      </w:r>
      <w:r w:rsidR="00C94E3F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no comerciales</w:t>
      </w:r>
      <w:r w:rsidR="009B4C81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educativas</w:t>
      </w:r>
      <w:r w:rsidR="006F35D6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D62F1C">
        <w:rPr>
          <w:rFonts w:ascii="Calibri" w:eastAsia="Calibri" w:hAnsi="Calibri" w:cs="Times New Roman"/>
          <w:spacing w:val="-1"/>
          <w:sz w:val="28"/>
          <w:szCs w:val="28"/>
          <w:lang w:val="es-PR"/>
        </w:rPr>
        <w:t>analógicas y digitales</w:t>
      </w:r>
      <w:r w:rsidR="009508CD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FM,</w:t>
      </w:r>
      <w:r w:rsidR="00D62F1C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6F35D6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analógicas y digitales </w:t>
      </w:r>
      <w:r w:rsidR="009508CD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LPFM y </w:t>
      </w:r>
      <w:r w:rsidR="00D62F1C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analógicas y digitales </w:t>
      </w:r>
      <w:r w:rsidR="009508CD">
        <w:rPr>
          <w:rFonts w:ascii="Calibri" w:eastAsia="Calibri" w:hAnsi="Calibri" w:cs="Times New Roman"/>
          <w:spacing w:val="-1"/>
          <w:sz w:val="28"/>
          <w:szCs w:val="28"/>
          <w:lang w:val="es-PR"/>
        </w:rPr>
        <w:t>LPTV</w:t>
      </w:r>
      <w:r w:rsidR="001F2903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solo se les exige transmitir el libreto de la prueba”</w:t>
      </w:r>
      <w:r w:rsidR="003C5850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. </w:t>
      </w:r>
      <w:r w:rsidR="0011589E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Esto significa </w:t>
      </w:r>
      <w:r w:rsidR="003C5850">
        <w:rPr>
          <w:rFonts w:ascii="Calibri" w:eastAsia="Calibri" w:hAnsi="Calibri" w:cs="Times New Roman"/>
          <w:spacing w:val="-1"/>
          <w:sz w:val="28"/>
          <w:szCs w:val="28"/>
          <w:lang w:val="es-PR"/>
        </w:rPr>
        <w:t>que a</w:t>
      </w:r>
      <w:r w:rsidR="003C5850" w:rsidRPr="003C5850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3C5850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las estaciones </w:t>
      </w:r>
      <w:r w:rsidR="006A6E85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analógicas y digitales </w:t>
      </w:r>
      <w:proofErr w:type="spellStart"/>
      <w:r w:rsidR="00B95A86" w:rsidRPr="00085613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>Class</w:t>
      </w:r>
      <w:proofErr w:type="spellEnd"/>
      <w:r w:rsidR="00B95A86" w:rsidRPr="00085613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 xml:space="preserve"> D</w:t>
      </w:r>
      <w:r w:rsidR="00C94E3F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no comerciales</w:t>
      </w:r>
      <w:r w:rsidR="00175402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9B4C81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educativas </w:t>
      </w:r>
      <w:r w:rsidR="003C5850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FM, analógicas y digitales LPFM y </w:t>
      </w:r>
      <w:r w:rsidR="006F35D6">
        <w:rPr>
          <w:rFonts w:ascii="Calibri" w:eastAsia="Calibri" w:hAnsi="Calibri" w:cs="Times New Roman"/>
          <w:spacing w:val="-1"/>
          <w:sz w:val="28"/>
          <w:szCs w:val="28"/>
          <w:lang w:val="es-PR"/>
        </w:rPr>
        <w:t>a</w:t>
      </w:r>
      <w:r w:rsidR="00342CAD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nalógicas y digitales </w:t>
      </w:r>
      <w:r w:rsidR="003C5850">
        <w:rPr>
          <w:rFonts w:ascii="Calibri" w:eastAsia="Calibri" w:hAnsi="Calibri" w:cs="Times New Roman"/>
          <w:spacing w:val="-1"/>
          <w:sz w:val="28"/>
          <w:szCs w:val="28"/>
          <w:lang w:val="es-PR"/>
        </w:rPr>
        <w:t>LPTV</w:t>
      </w:r>
      <w:r w:rsidR="00A03552">
        <w:rPr>
          <w:rFonts w:ascii="Calibri" w:eastAsia="Calibri" w:hAnsi="Calibri" w:cs="Times New Roman"/>
          <w:spacing w:val="-1"/>
          <w:sz w:val="28"/>
          <w:szCs w:val="28"/>
          <w:lang w:val="es-PR"/>
        </w:rPr>
        <w:t>,</w:t>
      </w:r>
      <w:r w:rsidR="003C5850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solo se les exige transmitir el mensaje de la prueba.</w:t>
      </w:r>
    </w:p>
    <w:p w14:paraId="13FE80A7" w14:textId="259A47EF" w:rsidR="003C5850" w:rsidRDefault="003C5850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2AC65752" w14:textId="72962CED" w:rsidR="003C5850" w:rsidRDefault="00EA632F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En base a lo anterior, para las </w:t>
      </w:r>
      <w:r w:rsidR="004D6FE4" w:rsidRPr="004D6FE4">
        <w:rPr>
          <w:rFonts w:ascii="Calibri" w:eastAsia="Calibri" w:hAnsi="Calibri" w:cs="Times New Roman"/>
          <w:spacing w:val="-1"/>
          <w:sz w:val="28"/>
          <w:szCs w:val="28"/>
          <w:lang w:val="es-PR"/>
        </w:rPr>
        <w:t>Prueba</w:t>
      </w:r>
      <w:r w:rsidR="003D665D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s </w:t>
      </w:r>
      <w:r w:rsidR="004D6FE4" w:rsidRPr="004D6FE4">
        <w:rPr>
          <w:rFonts w:ascii="Calibri" w:eastAsia="Calibri" w:hAnsi="Calibri" w:cs="Times New Roman"/>
          <w:spacing w:val="-1"/>
          <w:sz w:val="28"/>
          <w:szCs w:val="28"/>
          <w:lang w:val="es-PR"/>
        </w:rPr>
        <w:t>Obligatoria</w:t>
      </w:r>
      <w:r w:rsidR="003D665D">
        <w:rPr>
          <w:rFonts w:ascii="Calibri" w:eastAsia="Calibri" w:hAnsi="Calibri" w:cs="Times New Roman"/>
          <w:spacing w:val="-1"/>
          <w:sz w:val="28"/>
          <w:szCs w:val="28"/>
          <w:lang w:val="es-PR"/>
        </w:rPr>
        <w:t>s</w:t>
      </w:r>
      <w:r w:rsidR="0068429D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Semanales</w:t>
      </w:r>
      <w:r w:rsidR="003D665D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, sería recomendable que </w:t>
      </w:r>
      <w:r w:rsidR="004164AE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las estaciones </w:t>
      </w:r>
      <w:proofErr w:type="spellStart"/>
      <w:r w:rsidR="004164AE" w:rsidRPr="00085613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>Class</w:t>
      </w:r>
      <w:proofErr w:type="spellEnd"/>
      <w:r w:rsidR="004164AE" w:rsidRPr="00085613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 xml:space="preserve"> D</w:t>
      </w:r>
      <w:r w:rsidR="00C94E3F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no comerciales</w:t>
      </w:r>
      <w:r w:rsidR="00F05813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educativas</w:t>
      </w:r>
      <w:r w:rsidR="004164AE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B23D2E" w:rsidRPr="00B23D2E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analógicas y digitales </w:t>
      </w:r>
      <w:r w:rsidR="004164AE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FM, </w:t>
      </w:r>
      <w:r w:rsidR="00B23D2E" w:rsidRPr="00B23D2E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analógicas y digitales </w:t>
      </w:r>
      <w:r w:rsidR="00B25DC4">
        <w:rPr>
          <w:rFonts w:ascii="Calibri" w:eastAsia="Calibri" w:hAnsi="Calibri" w:cs="Times New Roman"/>
          <w:spacing w:val="-1"/>
          <w:sz w:val="28"/>
          <w:szCs w:val="28"/>
          <w:lang w:val="es-PR"/>
        </w:rPr>
        <w:t>LPFM y</w:t>
      </w:r>
      <w:r w:rsidR="00AC0A08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B23D2E" w:rsidRPr="00B23D2E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analógicas y digitales </w:t>
      </w:r>
      <w:r w:rsidR="002157D2">
        <w:rPr>
          <w:rFonts w:ascii="Calibri" w:eastAsia="Calibri" w:hAnsi="Calibri" w:cs="Times New Roman"/>
          <w:spacing w:val="-1"/>
          <w:sz w:val="28"/>
          <w:szCs w:val="28"/>
          <w:lang w:val="es-PR"/>
        </w:rPr>
        <w:t>L</w:t>
      </w:r>
      <w:r w:rsidR="004164AE">
        <w:rPr>
          <w:rFonts w:ascii="Calibri" w:eastAsia="Calibri" w:hAnsi="Calibri" w:cs="Times New Roman"/>
          <w:spacing w:val="-1"/>
          <w:sz w:val="28"/>
          <w:szCs w:val="28"/>
          <w:lang w:val="es-PR"/>
        </w:rPr>
        <w:t>PTV</w:t>
      </w:r>
      <w:r w:rsidR="00881DA0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marquen la opción “se exige que el operador de turno</w:t>
      </w:r>
      <w:r w:rsidR="00BB28FE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adopte las siguientes medidas</w:t>
      </w:r>
      <w:r w:rsidR="001A687A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” </w:t>
      </w:r>
      <w:r w:rsidR="00425575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y para la Medida 1 </w:t>
      </w:r>
      <w:r w:rsidR="00F519C1">
        <w:rPr>
          <w:rFonts w:ascii="Calibri" w:eastAsia="Calibri" w:hAnsi="Calibri" w:cs="Times New Roman"/>
          <w:spacing w:val="-1"/>
          <w:sz w:val="28"/>
          <w:szCs w:val="28"/>
          <w:lang w:val="es-PR"/>
        </w:rPr>
        <w:t>(</w:t>
      </w:r>
      <w:r w:rsidR="00F519C1" w:rsidRPr="00F519C1">
        <w:rPr>
          <w:rFonts w:ascii="Calibri" w:eastAsia="Calibri" w:hAnsi="Calibri" w:cs="Times New Roman"/>
          <w:i/>
          <w:iCs/>
          <w:spacing w:val="-1"/>
          <w:sz w:val="28"/>
          <w:szCs w:val="28"/>
          <w:lang w:val="es-PR"/>
        </w:rPr>
        <w:t>Step 1</w:t>
      </w:r>
      <w:r w:rsidR="00F519C1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) </w:t>
      </w:r>
      <w:r w:rsidR="00425575">
        <w:rPr>
          <w:rFonts w:ascii="Calibri" w:eastAsia="Calibri" w:hAnsi="Calibri" w:cs="Times New Roman"/>
          <w:spacing w:val="-1"/>
          <w:sz w:val="28"/>
          <w:szCs w:val="28"/>
          <w:lang w:val="es-PR"/>
        </w:rPr>
        <w:t>incluir la</w:t>
      </w:r>
      <w:r w:rsidR="000332EF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siguiente</w:t>
      </w:r>
      <w:r w:rsidR="00425575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instrucción</w:t>
      </w:r>
      <w:r w:rsidR="000332EF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: </w:t>
      </w:r>
      <w:r w:rsidR="00425575" w:rsidRPr="003249AF">
        <w:rPr>
          <w:rFonts w:ascii="Calibri" w:eastAsia="Calibri" w:hAnsi="Calibri" w:cs="Times New Roman"/>
          <w:spacing w:val="-1"/>
          <w:sz w:val="28"/>
          <w:szCs w:val="28"/>
          <w:lang w:val="es-PR"/>
        </w:rPr>
        <w:t>“</w:t>
      </w:r>
      <w:r w:rsidR="000332EF" w:rsidRPr="003249AF">
        <w:rPr>
          <w:rFonts w:ascii="Calibri" w:eastAsia="Calibri" w:hAnsi="Calibri" w:cs="Times New Roman"/>
          <w:spacing w:val="-1"/>
          <w:sz w:val="28"/>
          <w:szCs w:val="28"/>
          <w:lang w:val="es-PR"/>
        </w:rPr>
        <w:t>Lea el siguiente libreto en vi</w:t>
      </w:r>
      <w:r w:rsidR="0068429D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vo: “Esta es una Prueba </w:t>
      </w:r>
      <w:r w:rsidR="000332EF" w:rsidRPr="003249AF">
        <w:rPr>
          <w:rFonts w:ascii="Calibri" w:eastAsia="Calibri" w:hAnsi="Calibri" w:cs="Times New Roman"/>
          <w:spacing w:val="-1"/>
          <w:sz w:val="28"/>
          <w:szCs w:val="28"/>
          <w:lang w:val="es-PR"/>
        </w:rPr>
        <w:t>Obligatoria</w:t>
      </w:r>
      <w:r w:rsidR="0068429D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Mensual</w:t>
      </w:r>
      <w:r w:rsidR="00816519">
        <w:rPr>
          <w:rFonts w:ascii="Calibri" w:eastAsia="Calibri" w:hAnsi="Calibri" w:cs="Times New Roman"/>
          <w:spacing w:val="-1"/>
          <w:sz w:val="28"/>
          <w:szCs w:val="28"/>
          <w:lang w:val="es-PR"/>
        </w:rPr>
        <w:t>…</w:t>
      </w:r>
      <w:r w:rsidR="000332EF" w:rsidRPr="003249AF">
        <w:rPr>
          <w:rFonts w:ascii="Calibri" w:eastAsia="Calibri" w:hAnsi="Calibri" w:cs="Times New Roman"/>
          <w:spacing w:val="-1"/>
          <w:sz w:val="28"/>
          <w:szCs w:val="28"/>
          <w:lang w:val="es-PR"/>
        </w:rPr>
        <w:t>”,</w:t>
      </w:r>
      <w:r w:rsidR="000332EF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usando el libreto apropiado para su área, en base a lo descrito </w:t>
      </w:r>
      <w:r w:rsidR="00D7773E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en </w:t>
      </w:r>
      <w:r w:rsidR="002F2EDF">
        <w:rPr>
          <w:rFonts w:ascii="Calibri" w:eastAsia="Calibri" w:hAnsi="Calibri" w:cs="Times New Roman"/>
          <w:spacing w:val="-1"/>
          <w:sz w:val="28"/>
          <w:szCs w:val="28"/>
          <w:lang w:val="es-PR"/>
        </w:rPr>
        <w:t>el</w:t>
      </w:r>
      <w:r w:rsidR="00816519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Plan Estatal EAS</w:t>
      </w:r>
      <w:r w:rsidR="00DE7DBF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correspondiente</w:t>
      </w:r>
      <w:r w:rsidR="00F519C1">
        <w:rPr>
          <w:rFonts w:ascii="Calibri" w:eastAsia="Calibri" w:hAnsi="Calibri" w:cs="Times New Roman"/>
          <w:spacing w:val="-1"/>
          <w:sz w:val="28"/>
          <w:szCs w:val="28"/>
          <w:lang w:val="es-PR"/>
        </w:rPr>
        <w:t>”</w:t>
      </w:r>
      <w:r w:rsidR="002F2EDF">
        <w:rPr>
          <w:rFonts w:ascii="Calibri" w:eastAsia="Calibri" w:hAnsi="Calibri" w:cs="Times New Roman"/>
          <w:spacing w:val="-1"/>
          <w:sz w:val="28"/>
          <w:szCs w:val="28"/>
          <w:lang w:val="es-PR"/>
        </w:rPr>
        <w:t>.</w:t>
      </w:r>
    </w:p>
    <w:p w14:paraId="7C3B0F3C" w14:textId="00C46F48" w:rsidR="002F2EDF" w:rsidRDefault="002F2EDF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AEDC1A6" w14:textId="5E2AC263" w:rsidR="002F2EDF" w:rsidRDefault="002F2EDF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2D66F382" w14:textId="61988942" w:rsidR="00F62D14" w:rsidRDefault="00F62D14" w:rsidP="00472BF0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33D68A4F" w14:textId="094AA608" w:rsidR="00F62D14" w:rsidRDefault="00F62D14" w:rsidP="00B2035C">
      <w:pPr>
        <w:pStyle w:val="ListParagraph"/>
        <w:widowControl w:val="0"/>
        <w:numPr>
          <w:ilvl w:val="0"/>
          <w:numId w:val="2"/>
        </w:numPr>
        <w:spacing w:before="4" w:after="0" w:line="240" w:lineRule="auto"/>
        <w:rPr>
          <w:rFonts w:eastAsia="Calibri"/>
          <w:b/>
          <w:bCs/>
          <w:spacing w:val="-1"/>
          <w:sz w:val="28"/>
          <w:szCs w:val="28"/>
          <w:lang w:val="es-PR"/>
        </w:rPr>
      </w:pPr>
      <w:r w:rsidRPr="00F62D14">
        <w:rPr>
          <w:rFonts w:eastAsia="Calibri"/>
          <w:b/>
          <w:bCs/>
          <w:spacing w:val="-1"/>
          <w:sz w:val="28"/>
          <w:szCs w:val="28"/>
          <w:lang w:val="es-PR"/>
        </w:rPr>
        <w:t>P</w:t>
      </w:r>
      <w:r w:rsidR="008E4474">
        <w:rPr>
          <w:rFonts w:eastAsia="Calibri"/>
          <w:b/>
          <w:bCs/>
          <w:spacing w:val="-1"/>
          <w:sz w:val="28"/>
          <w:szCs w:val="28"/>
          <w:lang w:val="es-PR"/>
        </w:rPr>
        <w:t xml:space="preserve">rueba Obligatoria Semanal </w:t>
      </w:r>
      <w:r w:rsidRPr="00F62D14">
        <w:rPr>
          <w:rFonts w:eastAsia="Calibri"/>
          <w:b/>
          <w:bCs/>
          <w:spacing w:val="-1"/>
          <w:sz w:val="28"/>
          <w:szCs w:val="28"/>
          <w:lang w:val="es-PR"/>
        </w:rPr>
        <w:t>EAS (47 CFR § 11.61(a)(2))</w:t>
      </w:r>
    </w:p>
    <w:p w14:paraId="22DC6F84" w14:textId="77777777" w:rsidR="00CF455F" w:rsidRPr="00F62D14" w:rsidRDefault="00CF455F" w:rsidP="00CF455F">
      <w:pPr>
        <w:pStyle w:val="ListParagraph"/>
        <w:widowControl w:val="0"/>
        <w:spacing w:before="4" w:after="0" w:line="240" w:lineRule="auto"/>
        <w:ind w:left="1080"/>
        <w:rPr>
          <w:rFonts w:eastAsia="Calibri"/>
          <w:b/>
          <w:bCs/>
          <w:spacing w:val="-1"/>
          <w:sz w:val="28"/>
          <w:szCs w:val="28"/>
          <w:lang w:val="es-PR"/>
        </w:rPr>
      </w:pPr>
    </w:p>
    <w:p w14:paraId="2604AF24" w14:textId="7F932DF9" w:rsidR="00F62D14" w:rsidRPr="00064E91" w:rsidRDefault="00A20BC1" w:rsidP="00F62D14">
      <w:pPr>
        <w:widowControl w:val="0"/>
        <w:spacing w:before="4" w:after="0" w:line="240" w:lineRule="auto"/>
        <w:rPr>
          <w:rFonts w:eastAsia="Calibri"/>
          <w:b/>
          <w:bCs/>
          <w:spacing w:val="-1"/>
          <w:sz w:val="28"/>
          <w:szCs w:val="28"/>
          <w:lang w:val="es-PR"/>
        </w:rPr>
      </w:pPr>
      <w:r>
        <w:rPr>
          <w:rFonts w:eastAsia="Calibri"/>
          <w:b/>
          <w:spacing w:val="-1"/>
          <w:sz w:val="28"/>
          <w:szCs w:val="28"/>
          <w:lang w:val="es-PR"/>
        </w:rPr>
        <w:t xml:space="preserve">     </w:t>
      </w:r>
      <w:r w:rsidR="00F62D14" w:rsidRPr="00064E91">
        <w:rPr>
          <w:rFonts w:eastAsia="Calibri"/>
          <w:b/>
          <w:spacing w:val="-1"/>
          <w:sz w:val="28"/>
          <w:szCs w:val="28"/>
          <w:lang w:val="es-PR"/>
        </w:rPr>
        <w:t xml:space="preserve">Código de Evento EAS: </w:t>
      </w:r>
      <w:r w:rsidR="009B20FE">
        <w:rPr>
          <w:rFonts w:eastAsia="Calibri"/>
          <w:b/>
          <w:bCs/>
          <w:spacing w:val="-1"/>
          <w:sz w:val="28"/>
          <w:szCs w:val="28"/>
          <w:lang w:val="es-PR"/>
        </w:rPr>
        <w:t xml:space="preserve">Prueba </w:t>
      </w:r>
      <w:r w:rsidR="000A1282" w:rsidRPr="00064E91">
        <w:rPr>
          <w:rFonts w:eastAsia="Calibri"/>
          <w:b/>
          <w:bCs/>
          <w:spacing w:val="-1"/>
          <w:sz w:val="28"/>
          <w:szCs w:val="28"/>
          <w:lang w:val="es-PR"/>
        </w:rPr>
        <w:t xml:space="preserve">Obligatoria </w:t>
      </w:r>
      <w:r w:rsidR="009B20FE">
        <w:rPr>
          <w:rFonts w:eastAsia="Calibri"/>
          <w:b/>
          <w:bCs/>
          <w:spacing w:val="-1"/>
          <w:sz w:val="28"/>
          <w:szCs w:val="28"/>
          <w:lang w:val="es-PR"/>
        </w:rPr>
        <w:t xml:space="preserve">Semanal </w:t>
      </w:r>
      <w:r w:rsidR="000A1282" w:rsidRPr="00064E91">
        <w:rPr>
          <w:rFonts w:eastAsia="Calibri"/>
          <w:b/>
          <w:bCs/>
          <w:spacing w:val="-1"/>
          <w:sz w:val="28"/>
          <w:szCs w:val="28"/>
          <w:lang w:val="es-PR"/>
        </w:rPr>
        <w:t>(RWT)</w:t>
      </w:r>
    </w:p>
    <w:p w14:paraId="75E4D8FE" w14:textId="67657644" w:rsidR="000A1282" w:rsidRDefault="000A1282" w:rsidP="00F62D14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</w:p>
    <w:p w14:paraId="3A77016B" w14:textId="2AE328D0" w:rsidR="000A1282" w:rsidRPr="00574F54" w:rsidRDefault="000A1282" w:rsidP="00B2035C">
      <w:pPr>
        <w:pStyle w:val="ListParagraph"/>
        <w:widowControl w:val="0"/>
        <w:numPr>
          <w:ilvl w:val="0"/>
          <w:numId w:val="9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574F54">
        <w:rPr>
          <w:rFonts w:eastAsia="Calibri"/>
          <w:spacing w:val="-1"/>
          <w:sz w:val="28"/>
          <w:szCs w:val="28"/>
          <w:lang w:val="es-PR"/>
        </w:rPr>
        <w:t>Si se mar</w:t>
      </w:r>
      <w:r w:rsidR="008F1782">
        <w:rPr>
          <w:rFonts w:eastAsia="Calibri"/>
          <w:spacing w:val="-1"/>
          <w:sz w:val="28"/>
          <w:szCs w:val="28"/>
          <w:lang w:val="es-PR"/>
        </w:rPr>
        <w:t xml:space="preserve">ca esta opción, nuestra </w:t>
      </w:r>
      <w:r w:rsidRPr="00574F54">
        <w:rPr>
          <w:rFonts w:eastAsia="Calibri"/>
          <w:spacing w:val="-1"/>
          <w:sz w:val="28"/>
          <w:szCs w:val="28"/>
          <w:lang w:val="es-PR"/>
        </w:rPr>
        <w:t xml:space="preserve">instalación </w:t>
      </w:r>
      <w:r w:rsidR="004D1650" w:rsidRPr="00574F54">
        <w:rPr>
          <w:rFonts w:eastAsia="Calibri"/>
          <w:spacing w:val="-1"/>
          <w:sz w:val="28"/>
          <w:szCs w:val="28"/>
          <w:lang w:val="es-PR"/>
        </w:rPr>
        <w:t>está exent</w:t>
      </w:r>
      <w:r w:rsidR="00561F5B">
        <w:rPr>
          <w:rFonts w:eastAsia="Calibri"/>
          <w:spacing w:val="-1"/>
          <w:sz w:val="28"/>
          <w:szCs w:val="28"/>
          <w:lang w:val="es-PR"/>
        </w:rPr>
        <w:t>a</w:t>
      </w:r>
      <w:r w:rsidR="004D1650" w:rsidRPr="00574F54">
        <w:rPr>
          <w:rFonts w:eastAsia="Calibri"/>
          <w:spacing w:val="-1"/>
          <w:sz w:val="28"/>
          <w:szCs w:val="28"/>
          <w:lang w:val="es-PR"/>
        </w:rPr>
        <w:t xml:space="preserve"> de originar la Prueba Obligatoria Semanal</w:t>
      </w:r>
      <w:r w:rsidR="00E866B5">
        <w:rPr>
          <w:rFonts w:eastAsia="Calibri"/>
          <w:spacing w:val="-1"/>
          <w:sz w:val="28"/>
          <w:szCs w:val="28"/>
          <w:lang w:val="es-PR"/>
        </w:rPr>
        <w:t xml:space="preserve"> </w:t>
      </w:r>
      <w:r w:rsidR="004D1650" w:rsidRPr="00574F54">
        <w:rPr>
          <w:rFonts w:eastAsia="Calibri"/>
          <w:spacing w:val="-1"/>
          <w:sz w:val="28"/>
          <w:szCs w:val="28"/>
          <w:lang w:val="es-PR"/>
        </w:rPr>
        <w:t xml:space="preserve">y </w:t>
      </w:r>
      <w:r w:rsidR="00975A34" w:rsidRPr="00574F54">
        <w:rPr>
          <w:rFonts w:eastAsia="Calibri"/>
          <w:spacing w:val="-1"/>
          <w:sz w:val="28"/>
          <w:szCs w:val="28"/>
          <w:lang w:val="es-PR"/>
        </w:rPr>
        <w:t xml:space="preserve">no es necesario que la información que sigue </w:t>
      </w:r>
      <w:r w:rsidR="00EC4486">
        <w:rPr>
          <w:rFonts w:eastAsia="Calibri"/>
          <w:spacing w:val="-1"/>
          <w:sz w:val="28"/>
          <w:szCs w:val="28"/>
          <w:lang w:val="es-PR"/>
        </w:rPr>
        <w:t xml:space="preserve">sea considerada </w:t>
      </w:r>
      <w:r w:rsidR="004F7E97" w:rsidRPr="00574F54">
        <w:rPr>
          <w:rFonts w:eastAsia="Calibri"/>
          <w:spacing w:val="-1"/>
          <w:sz w:val="28"/>
          <w:szCs w:val="28"/>
          <w:lang w:val="es-PR"/>
        </w:rPr>
        <w:t xml:space="preserve">por el operador. Si </w:t>
      </w:r>
      <w:r w:rsidR="004F7E97" w:rsidRPr="00574F54">
        <w:rPr>
          <w:rFonts w:eastAsia="Calibri"/>
          <w:b/>
          <w:spacing w:val="-1"/>
          <w:sz w:val="28"/>
          <w:szCs w:val="28"/>
          <w:lang w:val="es-PR"/>
        </w:rPr>
        <w:t>no</w:t>
      </w:r>
      <w:r w:rsidR="004F7E97" w:rsidRPr="00574F54">
        <w:rPr>
          <w:rFonts w:eastAsia="Calibri"/>
          <w:spacing w:val="-1"/>
          <w:sz w:val="28"/>
          <w:szCs w:val="28"/>
          <w:lang w:val="es-PR"/>
        </w:rPr>
        <w:t xml:space="preserve"> se marca esta opción, toda la información que sigue se aplica </w:t>
      </w:r>
      <w:r w:rsidR="008F1782">
        <w:rPr>
          <w:rFonts w:eastAsia="Calibri"/>
          <w:spacing w:val="-1"/>
          <w:sz w:val="28"/>
          <w:szCs w:val="28"/>
          <w:lang w:val="es-PR"/>
        </w:rPr>
        <w:t xml:space="preserve">a nuestra </w:t>
      </w:r>
      <w:r w:rsidR="00A677E1" w:rsidRPr="00574F54">
        <w:rPr>
          <w:rFonts w:eastAsia="Calibri"/>
          <w:spacing w:val="-1"/>
          <w:sz w:val="28"/>
          <w:szCs w:val="28"/>
          <w:lang w:val="es-PR"/>
        </w:rPr>
        <w:t>instalación.</w:t>
      </w:r>
    </w:p>
    <w:p w14:paraId="791BE4D5" w14:textId="3E26A4FB" w:rsidR="00930D04" w:rsidRDefault="00930D04" w:rsidP="00F62D14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</w:p>
    <w:p w14:paraId="6B9416B6" w14:textId="6047B770" w:rsidR="00930D04" w:rsidRDefault="00930D04" w:rsidP="00F62D14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>
        <w:rPr>
          <w:rFonts w:eastAsia="Calibri"/>
          <w:spacing w:val="-1"/>
          <w:sz w:val="28"/>
          <w:szCs w:val="28"/>
          <w:lang w:val="es-PR"/>
        </w:rPr>
        <w:t>La Prueba Obligatoria Semanal E</w:t>
      </w:r>
      <w:r w:rsidR="00A93CC1">
        <w:rPr>
          <w:rFonts w:eastAsia="Calibri"/>
          <w:spacing w:val="-1"/>
          <w:sz w:val="28"/>
          <w:szCs w:val="28"/>
          <w:lang w:val="es-PR"/>
        </w:rPr>
        <w:t>AS es generada por</w:t>
      </w:r>
      <w:r>
        <w:rPr>
          <w:rFonts w:eastAsia="Calibri"/>
          <w:spacing w:val="-1"/>
          <w:sz w:val="28"/>
          <w:szCs w:val="28"/>
          <w:lang w:val="es-PR"/>
        </w:rPr>
        <w:t xml:space="preserve"> l</w:t>
      </w:r>
      <w:r w:rsidR="008F1782">
        <w:rPr>
          <w:rFonts w:eastAsia="Calibri"/>
          <w:spacing w:val="-1"/>
          <w:sz w:val="28"/>
          <w:szCs w:val="28"/>
          <w:lang w:val="es-PR"/>
        </w:rPr>
        <w:t xml:space="preserve">a unidad EAS de nuestra </w:t>
      </w:r>
      <w:r>
        <w:rPr>
          <w:rFonts w:eastAsia="Calibri"/>
          <w:spacing w:val="-1"/>
          <w:sz w:val="28"/>
          <w:szCs w:val="28"/>
          <w:lang w:val="es-PR"/>
        </w:rPr>
        <w:t xml:space="preserve">instalación. </w:t>
      </w:r>
    </w:p>
    <w:p w14:paraId="3B5A5C0D" w14:textId="148A2A2E" w:rsidR="0075566A" w:rsidRDefault="0075566A" w:rsidP="00F62D14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</w:p>
    <w:p w14:paraId="1380D6D1" w14:textId="60EEC061" w:rsidR="0075566A" w:rsidRDefault="0075566A" w:rsidP="00F62D14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574F54">
        <w:rPr>
          <w:rFonts w:eastAsia="Calibri"/>
          <w:b/>
          <w:spacing w:val="-1"/>
          <w:sz w:val="28"/>
          <w:szCs w:val="28"/>
          <w:u w:val="single"/>
          <w:lang w:val="es-PR"/>
        </w:rPr>
        <w:t>¿Qu</w:t>
      </w:r>
      <w:r w:rsidRPr="00574F54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>é</w:t>
      </w:r>
      <w:r w:rsidRPr="00574F54">
        <w:rPr>
          <w:rFonts w:eastAsia="Calibri"/>
          <w:b/>
          <w:spacing w:val="-1"/>
          <w:sz w:val="28"/>
          <w:szCs w:val="28"/>
          <w:u w:val="single"/>
          <w:lang w:val="es-PR"/>
        </w:rPr>
        <w:t xml:space="preserve"> necesito hacer si soy el operador de turno?</w:t>
      </w:r>
      <w:r>
        <w:rPr>
          <w:rFonts w:eastAsia="Calibri"/>
          <w:spacing w:val="-1"/>
          <w:sz w:val="28"/>
          <w:szCs w:val="28"/>
          <w:lang w:val="es-PR"/>
        </w:rPr>
        <w:t xml:space="preserve"> (ma</w:t>
      </w:r>
      <w:r w:rsidR="00AD28BC">
        <w:rPr>
          <w:rFonts w:eastAsia="Calibri"/>
          <w:spacing w:val="-1"/>
          <w:sz w:val="28"/>
          <w:szCs w:val="28"/>
          <w:lang w:val="es-PR"/>
        </w:rPr>
        <w:t>r</w:t>
      </w:r>
      <w:r>
        <w:rPr>
          <w:rFonts w:eastAsia="Calibri"/>
          <w:spacing w:val="-1"/>
          <w:sz w:val="28"/>
          <w:szCs w:val="28"/>
          <w:lang w:val="es-PR"/>
        </w:rPr>
        <w:t>que una opción)</w:t>
      </w:r>
    </w:p>
    <w:p w14:paraId="108EFFEF" w14:textId="58FD3A08" w:rsidR="0075566A" w:rsidRDefault="0075566A" w:rsidP="00F62D14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</w:p>
    <w:p w14:paraId="05A82651" w14:textId="43B85859" w:rsidR="0075566A" w:rsidRPr="00D70112" w:rsidRDefault="008F1782" w:rsidP="00B2035C">
      <w:pPr>
        <w:pStyle w:val="ListParagraph"/>
        <w:widowControl w:val="0"/>
        <w:numPr>
          <w:ilvl w:val="0"/>
          <w:numId w:val="10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>
        <w:rPr>
          <w:rFonts w:eastAsia="Calibri"/>
          <w:spacing w:val="-1"/>
          <w:sz w:val="28"/>
          <w:szCs w:val="28"/>
          <w:lang w:val="es-PR"/>
        </w:rPr>
        <w:t xml:space="preserve">En esta </w:t>
      </w:r>
      <w:r w:rsidR="0075566A" w:rsidRPr="00D70112">
        <w:rPr>
          <w:rFonts w:eastAsia="Calibri"/>
          <w:spacing w:val="-1"/>
          <w:sz w:val="28"/>
          <w:szCs w:val="28"/>
          <w:lang w:val="es-PR"/>
        </w:rPr>
        <w:t>instalaci</w:t>
      </w:r>
      <w:r w:rsidR="00C26D30">
        <w:rPr>
          <w:rFonts w:eastAsia="Calibri"/>
          <w:spacing w:val="-1"/>
          <w:sz w:val="28"/>
          <w:szCs w:val="28"/>
          <w:lang w:val="es-PR"/>
        </w:rPr>
        <w:t xml:space="preserve">ón, las pruebas RWT se generan </w:t>
      </w:r>
      <w:r w:rsidR="0075566A" w:rsidRPr="00D70112">
        <w:rPr>
          <w:rFonts w:eastAsia="Calibri"/>
          <w:spacing w:val="-1"/>
          <w:sz w:val="28"/>
          <w:szCs w:val="28"/>
          <w:lang w:val="es-PR"/>
        </w:rPr>
        <w:t>automáticamente, sin la intervención del operador</w:t>
      </w:r>
      <w:r w:rsidR="0059025B" w:rsidRPr="00D70112">
        <w:rPr>
          <w:rFonts w:eastAsia="Calibri"/>
          <w:spacing w:val="-1"/>
          <w:sz w:val="28"/>
          <w:szCs w:val="28"/>
          <w:lang w:val="es-PR"/>
        </w:rPr>
        <w:t>.</w:t>
      </w:r>
    </w:p>
    <w:p w14:paraId="681ED2B5" w14:textId="77777777" w:rsidR="0059025B" w:rsidRDefault="0059025B" w:rsidP="00F62D14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</w:p>
    <w:p w14:paraId="0FCD56F5" w14:textId="47433590" w:rsidR="0059025B" w:rsidRPr="00D70112" w:rsidRDefault="0024365A" w:rsidP="00B2035C">
      <w:pPr>
        <w:pStyle w:val="ListParagraph"/>
        <w:widowControl w:val="0"/>
        <w:numPr>
          <w:ilvl w:val="0"/>
          <w:numId w:val="13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proofErr w:type="gramStart"/>
      <w:r>
        <w:rPr>
          <w:rFonts w:eastAsia="Calibri"/>
          <w:spacing w:val="-1"/>
          <w:sz w:val="28"/>
          <w:szCs w:val="28"/>
          <w:lang w:val="es-PR"/>
        </w:rPr>
        <w:t xml:space="preserve">O  </w:t>
      </w:r>
      <w:r w:rsidR="0059025B" w:rsidRPr="00D70112">
        <w:rPr>
          <w:rFonts w:eastAsia="Calibri"/>
          <w:spacing w:val="-1"/>
          <w:sz w:val="28"/>
          <w:szCs w:val="28"/>
          <w:lang w:val="es-PR"/>
        </w:rPr>
        <w:t>-</w:t>
      </w:r>
      <w:proofErr w:type="gramEnd"/>
    </w:p>
    <w:p w14:paraId="1A798640" w14:textId="77777777" w:rsidR="0059025B" w:rsidRDefault="0059025B" w:rsidP="00F62D14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</w:p>
    <w:p w14:paraId="7FC6E2D9" w14:textId="1EC4EBB4" w:rsidR="0059025B" w:rsidRPr="00D70112" w:rsidRDefault="00561F5B" w:rsidP="00B2035C">
      <w:pPr>
        <w:pStyle w:val="ListParagraph"/>
        <w:widowControl w:val="0"/>
        <w:numPr>
          <w:ilvl w:val="0"/>
          <w:numId w:val="10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>
        <w:rPr>
          <w:rFonts w:eastAsia="Calibri"/>
          <w:spacing w:val="-1"/>
          <w:sz w:val="28"/>
          <w:szCs w:val="28"/>
          <w:lang w:val="es-PR"/>
        </w:rPr>
        <w:t xml:space="preserve">En esta </w:t>
      </w:r>
      <w:r w:rsidR="0059025B" w:rsidRPr="00D70112">
        <w:rPr>
          <w:rFonts w:eastAsia="Calibri"/>
          <w:spacing w:val="-1"/>
          <w:sz w:val="28"/>
          <w:szCs w:val="28"/>
          <w:lang w:val="es-PR"/>
        </w:rPr>
        <w:t>instalación</w:t>
      </w:r>
      <w:r w:rsidR="00F00C2A">
        <w:rPr>
          <w:rFonts w:eastAsia="Calibri"/>
          <w:spacing w:val="-1"/>
          <w:sz w:val="28"/>
          <w:szCs w:val="28"/>
          <w:lang w:val="es-PR"/>
        </w:rPr>
        <w:t>,</w:t>
      </w:r>
      <w:r w:rsidR="0059025B" w:rsidRPr="00D70112">
        <w:rPr>
          <w:rFonts w:eastAsia="Calibri"/>
          <w:spacing w:val="-1"/>
          <w:sz w:val="28"/>
          <w:szCs w:val="28"/>
          <w:lang w:val="es-PR"/>
        </w:rPr>
        <w:t xml:space="preserve"> se exige al operador de turno adopt</w:t>
      </w:r>
      <w:r w:rsidR="00D70112" w:rsidRPr="00D70112">
        <w:rPr>
          <w:rFonts w:eastAsia="Calibri"/>
          <w:spacing w:val="-1"/>
          <w:sz w:val="28"/>
          <w:szCs w:val="28"/>
          <w:lang w:val="es-PR"/>
        </w:rPr>
        <w:t>ar</w:t>
      </w:r>
      <w:r w:rsidR="0059025B" w:rsidRPr="00D70112">
        <w:rPr>
          <w:rFonts w:eastAsia="Calibri"/>
          <w:spacing w:val="-1"/>
          <w:sz w:val="28"/>
          <w:szCs w:val="28"/>
          <w:lang w:val="es-PR"/>
        </w:rPr>
        <w:t xml:space="preserve"> las </w:t>
      </w:r>
      <w:r w:rsidR="00F00C2A">
        <w:rPr>
          <w:rFonts w:eastAsia="Calibri"/>
          <w:spacing w:val="-1"/>
          <w:sz w:val="28"/>
          <w:szCs w:val="28"/>
          <w:lang w:val="es-PR"/>
        </w:rPr>
        <w:t>siguientes medidas para generar</w:t>
      </w:r>
      <w:r w:rsidR="0059025B" w:rsidRPr="00D70112">
        <w:rPr>
          <w:rFonts w:eastAsia="Calibri"/>
          <w:spacing w:val="-1"/>
          <w:sz w:val="28"/>
          <w:szCs w:val="28"/>
          <w:lang w:val="es-PR"/>
        </w:rPr>
        <w:t xml:space="preserve"> la RWT:</w:t>
      </w:r>
    </w:p>
    <w:p w14:paraId="31B8B898" w14:textId="168E6401" w:rsidR="0059025B" w:rsidRDefault="0059025B" w:rsidP="00F62D14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</w:p>
    <w:p w14:paraId="006A664C" w14:textId="77777777" w:rsidR="00D70112" w:rsidRPr="00C87023" w:rsidRDefault="00D70112" w:rsidP="00B2035C">
      <w:pPr>
        <w:pStyle w:val="ListParagraph"/>
        <w:widowControl w:val="0"/>
        <w:numPr>
          <w:ilvl w:val="0"/>
          <w:numId w:val="5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C87023">
        <w:rPr>
          <w:rFonts w:eastAsia="Calibri"/>
          <w:spacing w:val="-1"/>
          <w:sz w:val="28"/>
          <w:szCs w:val="28"/>
          <w:lang w:val="es-PR"/>
        </w:rPr>
        <w:t>Medida 1:</w:t>
      </w:r>
      <w:r>
        <w:rPr>
          <w:rFonts w:eastAsia="Calibri"/>
          <w:spacing w:val="-1"/>
          <w:sz w:val="28"/>
          <w:szCs w:val="28"/>
          <w:lang w:val="es-PR"/>
        </w:rPr>
        <w:t xml:space="preserve"> _____________________________________________________</w:t>
      </w:r>
    </w:p>
    <w:p w14:paraId="0CE3302E" w14:textId="77777777" w:rsidR="00D70112" w:rsidRPr="00C87023" w:rsidRDefault="00D70112" w:rsidP="00B2035C">
      <w:pPr>
        <w:pStyle w:val="ListParagraph"/>
        <w:widowControl w:val="0"/>
        <w:numPr>
          <w:ilvl w:val="0"/>
          <w:numId w:val="5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C87023">
        <w:rPr>
          <w:rFonts w:eastAsia="Calibri"/>
          <w:spacing w:val="-1"/>
          <w:sz w:val="28"/>
          <w:szCs w:val="28"/>
          <w:lang w:val="es-PR"/>
        </w:rPr>
        <w:t>Medida 2:</w:t>
      </w:r>
      <w:r>
        <w:rPr>
          <w:rFonts w:eastAsia="Calibri"/>
          <w:spacing w:val="-1"/>
          <w:sz w:val="28"/>
          <w:szCs w:val="28"/>
          <w:lang w:val="es-PR"/>
        </w:rPr>
        <w:t xml:space="preserve"> _____________________________________________________</w:t>
      </w:r>
    </w:p>
    <w:p w14:paraId="02BBFB87" w14:textId="77777777" w:rsidR="00D70112" w:rsidRPr="00C87023" w:rsidRDefault="00D70112" w:rsidP="00B2035C">
      <w:pPr>
        <w:pStyle w:val="ListParagraph"/>
        <w:widowControl w:val="0"/>
        <w:numPr>
          <w:ilvl w:val="0"/>
          <w:numId w:val="5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C87023">
        <w:rPr>
          <w:rFonts w:eastAsia="Calibri"/>
          <w:spacing w:val="-1"/>
          <w:sz w:val="28"/>
          <w:szCs w:val="28"/>
          <w:lang w:val="es-PR"/>
        </w:rPr>
        <w:t>Medida 3:</w:t>
      </w:r>
      <w:r>
        <w:rPr>
          <w:rFonts w:eastAsia="Calibri"/>
          <w:spacing w:val="-1"/>
          <w:sz w:val="28"/>
          <w:szCs w:val="28"/>
          <w:lang w:val="es-PR"/>
        </w:rPr>
        <w:t xml:space="preserve"> _____________________________________________________</w:t>
      </w:r>
    </w:p>
    <w:p w14:paraId="00AD2C79" w14:textId="77777777" w:rsidR="00D70112" w:rsidRPr="00C87023" w:rsidRDefault="00D70112" w:rsidP="00B2035C">
      <w:pPr>
        <w:pStyle w:val="ListParagraph"/>
        <w:widowControl w:val="0"/>
        <w:numPr>
          <w:ilvl w:val="0"/>
          <w:numId w:val="5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C87023">
        <w:rPr>
          <w:rFonts w:eastAsia="Calibri"/>
          <w:spacing w:val="-1"/>
          <w:sz w:val="28"/>
          <w:szCs w:val="28"/>
          <w:lang w:val="es-PR"/>
        </w:rPr>
        <w:t xml:space="preserve">Tres breves ráfagas de datos indican que se ha recibido el código de Fin del Mensaje (EOM) y que la prueba ha concluido. </w:t>
      </w:r>
    </w:p>
    <w:p w14:paraId="6F9F4A76" w14:textId="77777777" w:rsidR="0059025B" w:rsidRPr="00F62D14" w:rsidRDefault="0059025B" w:rsidP="00F62D14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</w:p>
    <w:p w14:paraId="439A4694" w14:textId="7F31DF81" w:rsidR="00FC4EE9" w:rsidRPr="00DC0238" w:rsidRDefault="00FC4EE9" w:rsidP="00FC4EE9">
      <w:pPr>
        <w:widowControl w:val="0"/>
        <w:spacing w:before="4" w:after="0" w:line="240" w:lineRule="auto"/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</w:pPr>
      <w:r w:rsidRPr="00DC0238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>¿Cuál es el sonido de l</w:t>
      </w:r>
      <w:r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>a RWT</w:t>
      </w:r>
      <w:r w:rsidRPr="00DC0238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 xml:space="preserve">? </w:t>
      </w:r>
    </w:p>
    <w:p w14:paraId="10927FF3" w14:textId="77777777" w:rsidR="00FC4EE9" w:rsidRDefault="00FC4EE9" w:rsidP="00FC4EE9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10102252" w14:textId="44474604" w:rsidR="00E8330B" w:rsidRDefault="00541102" w:rsidP="00FC4EE9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La RWT incluye</w:t>
      </w:r>
      <w:r w:rsidR="00FC4EE9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el Código de Iniciación EAS (tres prolongadas r</w:t>
      </w:r>
      <w:bookmarkStart w:id="4" w:name="_Hlk525902849"/>
      <w:r w:rsidR="00FC4EE9">
        <w:rPr>
          <w:rFonts w:ascii="Calibri" w:eastAsia="Calibri" w:hAnsi="Calibri" w:cs="Times New Roman"/>
          <w:spacing w:val="-1"/>
          <w:sz w:val="28"/>
          <w:szCs w:val="28"/>
          <w:lang w:val="es-PR"/>
        </w:rPr>
        <w:t>á</w:t>
      </w:r>
      <w:bookmarkEnd w:id="4"/>
      <w:r w:rsidR="00594977">
        <w:rPr>
          <w:rFonts w:ascii="Calibri" w:eastAsia="Calibri" w:hAnsi="Calibri" w:cs="Times New Roman"/>
          <w:spacing w:val="-1"/>
          <w:sz w:val="28"/>
          <w:szCs w:val="28"/>
          <w:lang w:val="es-PR"/>
        </w:rPr>
        <w:t>fagas de datos EAS), una pausa y</w:t>
      </w:r>
      <w:r w:rsidR="00E8330B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FC4EE9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el código EOM </w:t>
      </w:r>
      <w:r w:rsidR="00594977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de Fin del Mensaje </w:t>
      </w:r>
      <w:r w:rsidR="00FC4EE9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(tres breves ráfagas de datos EAS). </w:t>
      </w:r>
      <w:r w:rsidR="00D36C97">
        <w:rPr>
          <w:rFonts w:ascii="Calibri" w:eastAsia="Calibri" w:hAnsi="Calibri" w:cs="Times New Roman"/>
          <w:spacing w:val="-1"/>
          <w:sz w:val="28"/>
          <w:szCs w:val="28"/>
          <w:lang w:val="es-PR"/>
        </w:rPr>
        <w:t>En la RWT NO se incluy</w:t>
      </w:r>
      <w:r w:rsidR="000828FE">
        <w:rPr>
          <w:rFonts w:ascii="Calibri" w:eastAsia="Calibri" w:hAnsi="Calibri" w:cs="Times New Roman"/>
          <w:spacing w:val="-1"/>
          <w:sz w:val="28"/>
          <w:szCs w:val="28"/>
          <w:lang w:val="es-PR"/>
        </w:rPr>
        <w:t>e la</w:t>
      </w:r>
      <w:r w:rsidR="0049398B" w:rsidRPr="0049398B">
        <w:rPr>
          <w:lang w:val="es-CL"/>
        </w:rPr>
        <w:t xml:space="preserve"> </w:t>
      </w:r>
      <w:r w:rsidR="004A2EB8">
        <w:rPr>
          <w:rFonts w:ascii="Calibri" w:eastAsia="Calibri" w:hAnsi="Calibri" w:cs="Times New Roman"/>
          <w:spacing w:val="-1"/>
          <w:sz w:val="28"/>
          <w:szCs w:val="28"/>
          <w:lang w:val="es-PR"/>
        </w:rPr>
        <w:t>S</w:t>
      </w:r>
      <w:r w:rsidR="000828FE">
        <w:rPr>
          <w:rFonts w:ascii="Calibri" w:eastAsia="Calibri" w:hAnsi="Calibri" w:cs="Times New Roman"/>
          <w:spacing w:val="-1"/>
          <w:sz w:val="28"/>
          <w:szCs w:val="28"/>
          <w:lang w:val="es-PR"/>
        </w:rPr>
        <w:t>e</w:t>
      </w:r>
      <w:r w:rsidR="0049398B" w:rsidRPr="0049398B">
        <w:rPr>
          <w:rFonts w:ascii="Calibri" w:eastAsia="Calibri" w:hAnsi="Calibri" w:cs="Times New Roman"/>
          <w:spacing w:val="-1"/>
          <w:sz w:val="28"/>
          <w:szCs w:val="28"/>
          <w:lang w:val="es-PR"/>
        </w:rPr>
        <w:t>ñal de Atención EAS</w:t>
      </w:r>
      <w:r w:rsidR="00D36C97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="00E8330B">
        <w:rPr>
          <w:rFonts w:ascii="Calibri" w:eastAsia="Calibri" w:hAnsi="Calibri" w:cs="Times New Roman"/>
          <w:spacing w:val="-1"/>
          <w:sz w:val="28"/>
          <w:szCs w:val="28"/>
          <w:lang w:val="es-PR"/>
        </w:rPr>
        <w:t>(</w:t>
      </w:r>
      <w:r w:rsidR="00BB6397" w:rsidRPr="00BB6397">
        <w:rPr>
          <w:rFonts w:ascii="Calibri" w:eastAsia="Calibri" w:hAnsi="Calibri" w:cs="Times New Roman"/>
          <w:spacing w:val="-1"/>
          <w:sz w:val="28"/>
          <w:szCs w:val="28"/>
          <w:lang w:val="es-PR"/>
        </w:rPr>
        <w:t>tono de 8 a 25 segundos</w:t>
      </w:r>
      <w:r w:rsidR="00E8330B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) ni </w:t>
      </w:r>
      <w:r w:rsidR="00723B40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tampoco </w:t>
      </w:r>
      <w:r w:rsidR="00E8330B">
        <w:rPr>
          <w:rFonts w:ascii="Calibri" w:eastAsia="Calibri" w:hAnsi="Calibri" w:cs="Times New Roman"/>
          <w:spacing w:val="-1"/>
          <w:sz w:val="28"/>
          <w:szCs w:val="28"/>
          <w:lang w:val="es-PR"/>
        </w:rPr>
        <w:t>un libreto de prueba (mensaje de audio).</w:t>
      </w:r>
    </w:p>
    <w:p w14:paraId="5BD136D0" w14:textId="0430A14F" w:rsidR="009B00F5" w:rsidRDefault="009B00F5" w:rsidP="00FC4EE9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48070978" w14:textId="77777777" w:rsidR="006A68D8" w:rsidRPr="008574C5" w:rsidRDefault="006A68D8" w:rsidP="006A68D8">
      <w:pPr>
        <w:widowControl w:val="0"/>
        <w:spacing w:before="4" w:after="0" w:line="240" w:lineRule="auto"/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</w:pPr>
      <w:r w:rsidRPr="008574C5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 xml:space="preserve">¿Qué hago si soy el operador de turno y tengo algún problema? </w:t>
      </w:r>
    </w:p>
    <w:p w14:paraId="51032BE4" w14:textId="77777777" w:rsidR="006A68D8" w:rsidRDefault="006A68D8" w:rsidP="006A68D8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1B7A7DE" w14:textId="249780AE" w:rsidR="006A68D8" w:rsidRDefault="006A68D8" w:rsidP="006A68D8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Si la prueba RWT no funciona, anote en detalle lo que ocurrió e informe del problema </w:t>
      </w:r>
      <w:r w:rsidR="00A54E76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inmediatamente 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a la persona responsable de las operaciones EAS en es</w:t>
      </w:r>
      <w:r w:rsidR="00A54E76">
        <w:rPr>
          <w:rFonts w:ascii="Calibri" w:eastAsia="Calibri" w:hAnsi="Calibri" w:cs="Times New Roman"/>
          <w:spacing w:val="-1"/>
          <w:sz w:val="28"/>
          <w:szCs w:val="28"/>
          <w:lang w:val="es-PR"/>
        </w:rPr>
        <w:t>t</w:t>
      </w:r>
      <w:r w:rsidR="001B6D6A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a 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instalación</w:t>
      </w:r>
      <w:r w:rsidR="00A54E76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, para planear un nuevo horario de realización de la prueba. </w:t>
      </w:r>
    </w:p>
    <w:p w14:paraId="7DAFA18C" w14:textId="77777777" w:rsidR="006A68D8" w:rsidRDefault="006A68D8" w:rsidP="006A68D8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55D57704" w14:textId="07D6026F" w:rsidR="006A68D8" w:rsidRPr="00F9416E" w:rsidRDefault="006A68D8" w:rsidP="006A68D8">
      <w:pPr>
        <w:widowControl w:val="0"/>
        <w:spacing w:before="4" w:after="0" w:line="240" w:lineRule="auto"/>
        <w:rPr>
          <w:rFonts w:ascii="Calibri" w:eastAsia="Calibri" w:hAnsi="Calibri" w:cs="Times New Roman"/>
          <w:b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Para obtener instrucciones sobre cómo resolver problemas, consulte la sección Procedimientos de Recuperación</w:t>
      </w:r>
      <w:r w:rsidR="00616212">
        <w:rPr>
          <w:rFonts w:ascii="Calibri" w:eastAsia="Calibri" w:hAnsi="Calibri" w:cs="Times New Roman"/>
          <w:spacing w:val="-1"/>
          <w:sz w:val="28"/>
          <w:szCs w:val="28"/>
          <w:lang w:val="es-PR"/>
        </w:rPr>
        <w:t>,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en la última p</w:t>
      </w:r>
      <w:r w:rsidRPr="00E81302">
        <w:rPr>
          <w:rFonts w:ascii="Calibri" w:eastAsia="Calibri" w:hAnsi="Calibri" w:cs="Times New Roman"/>
          <w:spacing w:val="-1"/>
          <w:sz w:val="28"/>
          <w:szCs w:val="28"/>
          <w:lang w:val="es-PR"/>
        </w:rPr>
        <w:t>á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gina de este Manual.</w:t>
      </w:r>
    </w:p>
    <w:p w14:paraId="57F33FCE" w14:textId="29E398E7" w:rsidR="00674FE7" w:rsidRDefault="00674FE7" w:rsidP="00FC4EE9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5A5E32C0" w14:textId="19F5FA02" w:rsidR="00674FE7" w:rsidRPr="007C6CDF" w:rsidRDefault="00674FE7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</w:pPr>
      <w:r w:rsidRPr="007C6CDF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 xml:space="preserve">Instrucciones de la Prueba </w:t>
      </w:r>
      <w:r w:rsidR="00443461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 xml:space="preserve">Obligatoria </w:t>
      </w:r>
      <w:r w:rsidR="006D2ADE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 xml:space="preserve">Semanal </w:t>
      </w:r>
      <w:r w:rsidR="00443461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>para “decodificador s</w:t>
      </w:r>
      <w:r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>olamente</w:t>
      </w:r>
      <w:r w:rsidR="00443461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>”</w:t>
      </w:r>
      <w:r w:rsidRPr="007C6CDF">
        <w:rPr>
          <w:rFonts w:ascii="Calibri" w:eastAsia="Calibri" w:hAnsi="Calibri" w:cs="Times New Roman"/>
          <w:b/>
          <w:spacing w:val="-1"/>
          <w:sz w:val="28"/>
          <w:szCs w:val="28"/>
          <w:u w:val="single"/>
          <w:lang w:val="es-PR"/>
        </w:rPr>
        <w:t xml:space="preserve"> </w:t>
      </w:r>
    </w:p>
    <w:p w14:paraId="6ACDD679" w14:textId="77777777" w:rsidR="00674FE7" w:rsidRDefault="00674FE7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638A711A" w14:textId="4567E4BA" w:rsidR="0004308C" w:rsidRDefault="00674FE7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La norma de la </w:t>
      </w:r>
      <w:r w:rsidR="003727FF">
        <w:rPr>
          <w:rFonts w:ascii="Calibri" w:eastAsia="Calibri" w:hAnsi="Calibri" w:cs="Times New Roman"/>
          <w:spacing w:val="-1"/>
          <w:sz w:val="28"/>
          <w:szCs w:val="28"/>
          <w:lang w:val="es-PR"/>
        </w:rPr>
        <w:t>FCC 11.61</w:t>
      </w:r>
      <w:r w:rsidR="00865B2F" w:rsidRPr="00865B2F">
        <w:rPr>
          <w:rFonts w:ascii="Calibri" w:eastAsia="Calibri" w:hAnsi="Calibri" w:cs="Times New Roman"/>
          <w:spacing w:val="-1"/>
          <w:sz w:val="28"/>
          <w:szCs w:val="28"/>
          <w:lang w:val="es-PR"/>
        </w:rPr>
        <w:t>(a)(2)(</w:t>
      </w:r>
      <w:proofErr w:type="spellStart"/>
      <w:r w:rsidR="00865B2F" w:rsidRPr="00865B2F">
        <w:rPr>
          <w:rFonts w:ascii="Calibri" w:eastAsia="Calibri" w:hAnsi="Calibri" w:cs="Times New Roman"/>
          <w:spacing w:val="-1"/>
          <w:sz w:val="28"/>
          <w:szCs w:val="28"/>
          <w:lang w:val="es-PR"/>
        </w:rPr>
        <w:t>ii</w:t>
      </w:r>
      <w:proofErr w:type="spellEnd"/>
      <w:r w:rsidR="00865B2F" w:rsidRPr="00865B2F">
        <w:rPr>
          <w:rFonts w:ascii="Calibri" w:eastAsia="Calibri" w:hAnsi="Calibri" w:cs="Times New Roman"/>
          <w:spacing w:val="-1"/>
          <w:sz w:val="28"/>
          <w:szCs w:val="28"/>
          <w:lang w:val="es-PR"/>
        </w:rPr>
        <w:t>)</w:t>
      </w:r>
      <w:r w:rsidR="00865B2F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 w:rsidRPr="009508CD">
        <w:rPr>
          <w:rFonts w:ascii="Calibri" w:eastAsia="Calibri" w:hAnsi="Calibri" w:cs="Times New Roman"/>
          <w:spacing w:val="-1"/>
          <w:sz w:val="28"/>
          <w:szCs w:val="28"/>
          <w:lang w:val="es-PR"/>
        </w:rPr>
        <w:t>establece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:</w:t>
      </w:r>
      <w:r w:rsidRPr="009508CD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“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A </w:t>
      </w:r>
      <w:r w:rsidR="00AE1FC4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los proveedores de DBS, a 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las estaciones </w:t>
      </w:r>
      <w:proofErr w:type="spellStart"/>
      <w:r w:rsidR="007D3D79" w:rsidRPr="00E404D7">
        <w:rPr>
          <w:rFonts w:ascii="Calibri" w:eastAsia="Calibri" w:hAnsi="Calibri" w:cs="Times New Roman"/>
          <w:i/>
          <w:iCs/>
          <w:spacing w:val="-1"/>
          <w:sz w:val="28"/>
          <w:szCs w:val="28"/>
          <w:lang w:val="es-PR"/>
        </w:rPr>
        <w:t>Class</w:t>
      </w:r>
      <w:proofErr w:type="spellEnd"/>
      <w:r w:rsidR="007D3D79" w:rsidRPr="00E404D7">
        <w:rPr>
          <w:rFonts w:ascii="Calibri" w:eastAsia="Calibri" w:hAnsi="Calibri" w:cs="Times New Roman"/>
          <w:i/>
          <w:iCs/>
          <w:spacing w:val="-1"/>
          <w:sz w:val="28"/>
          <w:szCs w:val="28"/>
          <w:lang w:val="es-PR"/>
        </w:rPr>
        <w:t xml:space="preserve"> D</w:t>
      </w:r>
      <w:r w:rsidR="007D3D79" w:rsidRPr="007D3D79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no comerciales</w:t>
      </w:r>
      <w:r w:rsidR="00E404D7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educativas</w:t>
      </w:r>
      <w:r w:rsidR="007D3D79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analógicas y digitales </w:t>
      </w:r>
      <w:r w:rsidR="003727FF">
        <w:rPr>
          <w:rFonts w:ascii="Calibri" w:eastAsia="Calibri" w:hAnsi="Calibri" w:cs="Times New Roman"/>
          <w:spacing w:val="-1"/>
          <w:sz w:val="28"/>
          <w:szCs w:val="28"/>
          <w:lang w:val="es-PR"/>
        </w:rPr>
        <w:t>FM, analógicas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y digitale</w:t>
      </w:r>
      <w:r w:rsidR="004577E1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s 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LPFM y analógicas y digitale</w:t>
      </w:r>
      <w:r w:rsidR="004577E1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s 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LPTV </w:t>
      </w:r>
      <w:r w:rsidR="0004308C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no se les exige </w:t>
      </w:r>
      <w:r w:rsidR="00082FBA">
        <w:rPr>
          <w:rFonts w:ascii="Calibri" w:eastAsia="Calibri" w:hAnsi="Calibri" w:cs="Times New Roman"/>
          <w:spacing w:val="-1"/>
          <w:sz w:val="28"/>
          <w:szCs w:val="28"/>
          <w:lang w:val="es-PR"/>
        </w:rPr>
        <w:t>transmitir esta prueba</w:t>
      </w:r>
      <w:r w:rsidR="00E338C3">
        <w:rPr>
          <w:rFonts w:ascii="Calibri" w:eastAsia="Calibri" w:hAnsi="Calibri" w:cs="Times New Roman"/>
          <w:spacing w:val="-1"/>
          <w:sz w:val="28"/>
          <w:szCs w:val="28"/>
          <w:lang w:val="es-PR"/>
        </w:rPr>
        <w:t>,</w:t>
      </w:r>
      <w:r w:rsidR="003A0AF3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pero deben registrar</w:t>
      </w:r>
      <w:r w:rsidR="00082FBA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recibo, como lo especifican las disposiciones </w:t>
      </w:r>
      <w:r w:rsidR="00ED420C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§11.35(a) y </w:t>
      </w:r>
      <w:r w:rsidR="002C0889" w:rsidRPr="002C0889">
        <w:rPr>
          <w:rFonts w:ascii="Calibri" w:eastAsia="Calibri" w:hAnsi="Calibri" w:cs="Times New Roman"/>
          <w:spacing w:val="-1"/>
          <w:sz w:val="28"/>
          <w:szCs w:val="28"/>
          <w:lang w:val="es-PR"/>
        </w:rPr>
        <w:t>11.54(a)(3)</w:t>
      </w:r>
      <w:r w:rsidR="002C0889">
        <w:rPr>
          <w:rFonts w:ascii="Calibri" w:eastAsia="Calibri" w:hAnsi="Calibri" w:cs="Times New Roman"/>
          <w:spacing w:val="-1"/>
          <w:sz w:val="28"/>
          <w:szCs w:val="28"/>
          <w:lang w:val="es-PR"/>
        </w:rPr>
        <w:t>”.</w:t>
      </w:r>
    </w:p>
    <w:p w14:paraId="37F9FB70" w14:textId="0C2FD25B" w:rsidR="004660CA" w:rsidRDefault="004660CA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21A5AF4C" w14:textId="24A7A6EF" w:rsidR="004660CA" w:rsidRDefault="00EF118A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Si su </w:t>
      </w:r>
      <w:r w:rsidR="004660CA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instalación </w:t>
      </w:r>
      <w:r w:rsidR="00ED3C97">
        <w:rPr>
          <w:rFonts w:ascii="Calibri" w:eastAsia="Calibri" w:hAnsi="Calibri" w:cs="Times New Roman"/>
          <w:spacing w:val="-1"/>
          <w:sz w:val="28"/>
          <w:szCs w:val="28"/>
          <w:lang w:val="es-PR"/>
        </w:rPr>
        <w:t>calza con esta definición, sería</w:t>
      </w:r>
      <w:r w:rsidR="00A3117F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recomendable marcar la primera opción de la página dedicada a la prue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ba RWT, indicando que su </w:t>
      </w:r>
      <w:r w:rsidR="00A3117F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instalación está exenta </w:t>
      </w:r>
      <w:r w:rsidR="00C90F4E">
        <w:rPr>
          <w:rFonts w:ascii="Calibri" w:eastAsia="Calibri" w:hAnsi="Calibri" w:cs="Times New Roman"/>
          <w:spacing w:val="-1"/>
          <w:sz w:val="28"/>
          <w:szCs w:val="28"/>
          <w:lang w:val="es-PR"/>
        </w:rPr>
        <w:t>de generar</w:t>
      </w:r>
      <w:r w:rsidR="00822C91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la prueba RWT.</w:t>
      </w:r>
    </w:p>
    <w:p w14:paraId="64D2A7C9" w14:textId="007BC55B" w:rsidR="00E50BAE" w:rsidRDefault="00E50BAE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274EE6C9" w14:textId="06467776" w:rsidR="00E50BAE" w:rsidRDefault="00E50BAE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Por lo demás, a los proveedores de DBS, a las estaciones </w:t>
      </w:r>
      <w:proofErr w:type="spellStart"/>
      <w:r w:rsidR="00FA246D" w:rsidRPr="00E404D7">
        <w:rPr>
          <w:rFonts w:ascii="Calibri" w:eastAsia="Calibri" w:hAnsi="Calibri" w:cs="Times New Roman"/>
          <w:i/>
          <w:iCs/>
          <w:spacing w:val="-1"/>
          <w:sz w:val="28"/>
          <w:szCs w:val="28"/>
          <w:lang w:val="es-PR"/>
        </w:rPr>
        <w:t>Class</w:t>
      </w:r>
      <w:proofErr w:type="spellEnd"/>
      <w:r w:rsidR="00FA246D" w:rsidRPr="00E404D7">
        <w:rPr>
          <w:rFonts w:ascii="Calibri" w:eastAsia="Calibri" w:hAnsi="Calibri" w:cs="Times New Roman"/>
          <w:i/>
          <w:iCs/>
          <w:spacing w:val="-1"/>
          <w:sz w:val="28"/>
          <w:szCs w:val="28"/>
          <w:lang w:val="es-PR"/>
        </w:rPr>
        <w:t xml:space="preserve"> D</w:t>
      </w:r>
      <w:r w:rsidR="00FA246D" w:rsidRPr="00FA246D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no comerciales</w:t>
      </w:r>
      <w:r w:rsidR="00E404D7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educativas</w:t>
      </w:r>
      <w:r w:rsidR="00FA246D"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analógicas y digitales FM, analógicas y digitales LPFM y analógicas y digitales LPTV se les exige cumplir con la disposición </w:t>
      </w:r>
      <w:proofErr w:type="spellStart"/>
      <w:r w:rsidRPr="00E50BAE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>part</w:t>
      </w:r>
      <w:proofErr w:type="spellEnd"/>
      <w:r w:rsidRPr="00E50BAE">
        <w:rPr>
          <w:rFonts w:ascii="Calibri" w:eastAsia="Calibri" w:hAnsi="Calibri" w:cs="Times New Roman"/>
          <w:i/>
          <w:spacing w:val="-1"/>
          <w:sz w:val="28"/>
          <w:szCs w:val="28"/>
          <w:lang w:val="es-PR"/>
        </w:rPr>
        <w:t xml:space="preserve"> 11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 de las normas EAS. </w:t>
      </w:r>
    </w:p>
    <w:p w14:paraId="7B8268CF" w14:textId="72177154" w:rsidR="007940E9" w:rsidRDefault="007940E9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8638A3F" w14:textId="6DBB478F" w:rsidR="00C66D11" w:rsidRDefault="00C66D11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44B52D63" w14:textId="759B134A" w:rsidR="00C66D11" w:rsidRDefault="00C66D11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59400667" w14:textId="08427576" w:rsidR="00C66D11" w:rsidRDefault="00C66D11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78A0F3C0" w14:textId="1703B097" w:rsidR="00C66D11" w:rsidRDefault="00C66D11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39A53B2" w14:textId="5289880A" w:rsidR="00AE06EE" w:rsidRDefault="00AE06EE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134C034" w14:textId="5FBE32D3" w:rsidR="00AE06EE" w:rsidRDefault="00AE06EE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bookmarkStart w:id="5" w:name="_GoBack"/>
      <w:bookmarkEnd w:id="5"/>
    </w:p>
    <w:p w14:paraId="1EB0C1BD" w14:textId="7E0542FA" w:rsidR="00AE06EE" w:rsidRDefault="00AE06EE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2AE7706D" w14:textId="0BD0C5F7" w:rsidR="00AE06EE" w:rsidRDefault="00AE06EE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63474954" w14:textId="40D508FC" w:rsidR="00AE06EE" w:rsidRDefault="00AE06EE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47C693D9" w14:textId="2822BFAE" w:rsidR="00AE06EE" w:rsidRDefault="00AE06EE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58203380" w14:textId="6664A5AA" w:rsidR="00AE06EE" w:rsidRDefault="00AE06EE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3E3467BD" w14:textId="77777777" w:rsidR="00AE06EE" w:rsidRDefault="00AE06EE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00E39B1A" w14:textId="36C1E899" w:rsidR="00C66D11" w:rsidRDefault="00C66D11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4804F93E" w14:textId="01DAA5A8" w:rsidR="00C66D11" w:rsidRDefault="00C66D11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5B823479" w14:textId="028C2F44" w:rsidR="007940E9" w:rsidRPr="00191BC3" w:rsidRDefault="00191BC3" w:rsidP="00191BC3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191BC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VI.</w:t>
      </w:r>
      <w:r>
        <w:rPr>
          <w:rFonts w:eastAsia="Calibri"/>
          <w:b/>
          <w:bCs/>
          <w:spacing w:val="-1"/>
          <w:sz w:val="28"/>
          <w:szCs w:val="28"/>
          <w:lang w:val="es-PR"/>
        </w:rPr>
        <w:t xml:space="preserve">       </w:t>
      </w:r>
      <w:r w:rsidR="00DB4F23" w:rsidRPr="00191BC3">
        <w:rPr>
          <w:rFonts w:eastAsia="Calibri"/>
          <w:b/>
          <w:bCs/>
          <w:spacing w:val="-1"/>
          <w:sz w:val="28"/>
          <w:szCs w:val="28"/>
          <w:lang w:val="es-PR"/>
        </w:rPr>
        <w:t>Alertas EAS Estatal y Local (47 CFR § 11.55</w:t>
      </w:r>
      <w:r w:rsidR="0054539C" w:rsidRPr="00191BC3">
        <w:rPr>
          <w:rFonts w:eastAsia="Calibri"/>
          <w:b/>
          <w:bCs/>
          <w:spacing w:val="-1"/>
          <w:sz w:val="28"/>
          <w:szCs w:val="28"/>
          <w:lang w:val="es-PR"/>
        </w:rPr>
        <w:t>)</w:t>
      </w:r>
    </w:p>
    <w:p w14:paraId="56D9E96C" w14:textId="00DCC53B" w:rsidR="007940E9" w:rsidRDefault="007940E9" w:rsidP="00674FE7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595C37CC" w14:textId="7CE62DD7" w:rsidR="0054539C" w:rsidRDefault="0054539C" w:rsidP="0054539C">
      <w:pPr>
        <w:widowControl w:val="0"/>
        <w:spacing w:before="4" w:after="0" w:line="240" w:lineRule="auto"/>
        <w:rPr>
          <w:rFonts w:eastAsia="Calibri"/>
          <w:b/>
          <w:bCs/>
          <w:spacing w:val="-1"/>
          <w:sz w:val="28"/>
          <w:szCs w:val="28"/>
          <w:lang w:val="es-PR"/>
        </w:rPr>
      </w:pPr>
      <w:r w:rsidRPr="0054539C">
        <w:rPr>
          <w:rFonts w:eastAsia="Calibri"/>
          <w:b/>
          <w:bCs/>
          <w:spacing w:val="-1"/>
          <w:sz w:val="28"/>
          <w:szCs w:val="28"/>
          <w:lang w:val="es-PR"/>
        </w:rPr>
        <w:t>Código de Evento EAS: Estas alertas usan los códig</w:t>
      </w:r>
      <w:r w:rsidR="00504E33">
        <w:rPr>
          <w:rFonts w:eastAsia="Calibri"/>
          <w:b/>
          <w:bCs/>
          <w:spacing w:val="-1"/>
          <w:sz w:val="28"/>
          <w:szCs w:val="28"/>
          <w:lang w:val="es-PR"/>
        </w:rPr>
        <w:t>os de todos los eventos,</w:t>
      </w:r>
      <w:r w:rsidR="00B34CE9">
        <w:rPr>
          <w:rFonts w:eastAsia="Calibri"/>
          <w:b/>
          <w:bCs/>
          <w:spacing w:val="-1"/>
          <w:sz w:val="28"/>
          <w:szCs w:val="28"/>
          <w:lang w:val="es-PR"/>
        </w:rPr>
        <w:t xml:space="preserve"> excepto los enumerados en la</w:t>
      </w:r>
      <w:r w:rsidR="00DA1750">
        <w:rPr>
          <w:rFonts w:eastAsia="Calibri"/>
          <w:b/>
          <w:bCs/>
          <w:spacing w:val="-1"/>
          <w:sz w:val="28"/>
          <w:szCs w:val="28"/>
          <w:lang w:val="es-PR"/>
        </w:rPr>
        <w:t>s</w:t>
      </w:r>
      <w:r w:rsidR="00B34CE9">
        <w:rPr>
          <w:rFonts w:eastAsia="Calibri"/>
          <w:b/>
          <w:bCs/>
          <w:spacing w:val="-1"/>
          <w:sz w:val="28"/>
          <w:szCs w:val="28"/>
          <w:lang w:val="es-PR"/>
        </w:rPr>
        <w:t xml:space="preserve"> pá</w:t>
      </w:r>
      <w:r w:rsidR="00C66D11">
        <w:rPr>
          <w:rFonts w:eastAsia="Calibri"/>
          <w:b/>
          <w:bCs/>
          <w:spacing w:val="-1"/>
          <w:sz w:val="28"/>
          <w:szCs w:val="28"/>
          <w:lang w:val="es-PR"/>
        </w:rPr>
        <w:t>ginas precedentes</w:t>
      </w:r>
      <w:r>
        <w:rPr>
          <w:rFonts w:eastAsia="Calibri"/>
          <w:b/>
          <w:bCs/>
          <w:spacing w:val="-1"/>
          <w:sz w:val="28"/>
          <w:szCs w:val="28"/>
          <w:lang w:val="es-PR"/>
        </w:rPr>
        <w:t>.</w:t>
      </w:r>
    </w:p>
    <w:p w14:paraId="329E43B0" w14:textId="7C9788AE" w:rsidR="00C66D11" w:rsidRDefault="00C66D11" w:rsidP="0054539C">
      <w:pPr>
        <w:widowControl w:val="0"/>
        <w:spacing w:before="4" w:after="0" w:line="240" w:lineRule="auto"/>
        <w:rPr>
          <w:rFonts w:eastAsia="Calibri"/>
          <w:b/>
          <w:bCs/>
          <w:spacing w:val="-1"/>
          <w:sz w:val="28"/>
          <w:szCs w:val="28"/>
          <w:lang w:val="es-PR"/>
        </w:rPr>
      </w:pPr>
    </w:p>
    <w:p w14:paraId="707C7813" w14:textId="4BD5137D" w:rsidR="00C66D11" w:rsidRPr="00482401" w:rsidRDefault="009D04CB" w:rsidP="00C66D11">
      <w:pPr>
        <w:widowControl w:val="0"/>
        <w:spacing w:before="4" w:after="0" w:line="240" w:lineRule="auto"/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C</w:t>
      </w:r>
      <w:r w:rsidR="004A7B5F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on</w:t>
      </w:r>
      <w:r w:rsidR="00C25F89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 excepción </w:t>
      </w:r>
      <w:r w:rsidR="00E8224E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de</w:t>
      </w:r>
      <w:r w:rsidR="00C66D11" w:rsidRPr="00482401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 A</w:t>
      </w:r>
      <w:r w:rsidR="00E8224E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lerta</w:t>
      </w:r>
      <w:r w:rsidR="004A7B5F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s</w:t>
      </w:r>
      <w:r w:rsidR="00E8224E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 EAS a Nivel Nacional, </w:t>
      </w:r>
      <w:r w:rsidR="00C66D11" w:rsidRPr="00482401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Prueba</w:t>
      </w:r>
      <w:r w:rsidR="00E8224E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 </w:t>
      </w:r>
      <w:r w:rsidR="004A7B5F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Nacional EAS</w:t>
      </w:r>
      <w:r w:rsidR="00E8224E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,</w:t>
      </w:r>
      <w:r w:rsidR="00C66D11" w:rsidRPr="00482401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 Prueba O</w:t>
      </w:r>
      <w:r w:rsidR="00E8224E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bligatoria Mensual EAS y</w:t>
      </w:r>
      <w:r w:rsidR="00C66D11" w:rsidRPr="00482401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 Pru</w:t>
      </w:r>
      <w:r w:rsidR="00E8224E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eba Obligatoria Semanal EAS, todos los mensajes EAS son voluntario</w:t>
      </w:r>
      <w:r w:rsidR="00C66D11" w:rsidRPr="00482401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s. Cons</w:t>
      </w:r>
      <w:r w:rsidR="00E8224E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ult</w:t>
      </w:r>
      <w:r w:rsidR="00BF67EC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e el Plan Estatal EAS que corresponde</w:t>
      </w:r>
      <w:r w:rsidR="00805286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 al área</w:t>
      </w:r>
      <w:r w:rsidR="00BF67EC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 de </w:t>
      </w:r>
      <w:r w:rsidR="00E8224E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su </w:t>
      </w:r>
      <w:r w:rsidR="00C66D11" w:rsidRPr="00482401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instalación y otras</w:t>
      </w:r>
      <w:r w:rsidR="00E16338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 directrices </w:t>
      </w:r>
      <w:r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de</w:t>
      </w:r>
      <w:r w:rsidR="00C66D11" w:rsidRPr="00482401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 alerta</w:t>
      </w:r>
      <w:r w:rsidR="00E16338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,</w:t>
      </w:r>
      <w:r w:rsidR="00C66D11" w:rsidRPr="00482401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 </w:t>
      </w:r>
      <w:r w:rsidR="00C25F89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>a nivel Estatal y Local</w:t>
      </w:r>
      <w:r w:rsidR="00C66D11" w:rsidRPr="00482401">
        <w:rPr>
          <w:rFonts w:ascii="Calibri" w:eastAsia="Calibri" w:hAnsi="Calibri" w:cs="Times New Roman"/>
          <w:bCs/>
          <w:spacing w:val="-1"/>
          <w:sz w:val="28"/>
          <w:szCs w:val="28"/>
          <w:lang w:val="es-PR"/>
        </w:rPr>
        <w:t xml:space="preserve">. </w:t>
      </w:r>
    </w:p>
    <w:p w14:paraId="5C6381EE" w14:textId="77777777" w:rsidR="00C66D11" w:rsidRPr="0054539C" w:rsidRDefault="00C66D11" w:rsidP="0054539C">
      <w:pPr>
        <w:widowControl w:val="0"/>
        <w:spacing w:before="4" w:after="0" w:line="240" w:lineRule="auto"/>
        <w:rPr>
          <w:rFonts w:eastAsia="Calibri"/>
          <w:b/>
          <w:bCs/>
          <w:spacing w:val="-1"/>
          <w:sz w:val="28"/>
          <w:szCs w:val="28"/>
          <w:lang w:val="es-PR"/>
        </w:rPr>
      </w:pPr>
    </w:p>
    <w:p w14:paraId="01DC180E" w14:textId="73937606" w:rsidR="00482401" w:rsidRDefault="00482401" w:rsidP="002C76A9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7B23B313" w14:textId="14A6CE27" w:rsidR="00482401" w:rsidRDefault="004E659D" w:rsidP="002C76A9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 xml:space="preserve">Notas de esta </w:t>
      </w:r>
      <w:r w:rsidR="00482401">
        <w:rPr>
          <w:rFonts w:ascii="Calibri" w:eastAsia="Calibri" w:hAnsi="Calibri" w:cs="Times New Roman"/>
          <w:spacing w:val="-1"/>
          <w:sz w:val="28"/>
          <w:szCs w:val="28"/>
          <w:lang w:val="es-PR"/>
        </w:rPr>
        <w:t>instalación:</w:t>
      </w:r>
    </w:p>
    <w:p w14:paraId="78564782" w14:textId="2102326D" w:rsidR="00482401" w:rsidRDefault="00482401" w:rsidP="002C76A9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6C553E29" w14:textId="0DF7C172" w:rsidR="00482401" w:rsidRDefault="00622B49" w:rsidP="002C76A9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DC4D9A" w14:textId="335C5C4D" w:rsidR="00E8330B" w:rsidRDefault="00E8330B" w:rsidP="00FC4EE9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794DB97B" w14:textId="35D196C6" w:rsidR="00DC0EEC" w:rsidRDefault="00DC0EEC" w:rsidP="00FC4EE9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449203C5" w14:textId="30A76E3D" w:rsidR="00DC0EEC" w:rsidRDefault="00DC0EEC" w:rsidP="00FC4EE9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223CF38D" w14:textId="17583673" w:rsidR="00DC0EEC" w:rsidRDefault="00DC0EEC" w:rsidP="00FC4EE9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2E2DA588" w14:textId="28341E63" w:rsidR="00DC0EEC" w:rsidRDefault="00DC0EEC" w:rsidP="00FC4EE9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727E767B" w14:textId="71625419" w:rsidR="00DC0EEC" w:rsidRDefault="00DC0EEC" w:rsidP="00FC4EE9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64412742" w14:textId="328C09A3" w:rsidR="006631D2" w:rsidRDefault="006631D2" w:rsidP="00FC4EE9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415A72F4" w14:textId="77777777" w:rsidR="006631D2" w:rsidRDefault="006631D2" w:rsidP="00FC4EE9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6B8A5B51" w14:textId="35DE23F1" w:rsidR="00DC0EEC" w:rsidRDefault="00DC0EEC" w:rsidP="00FC4EE9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2615B596" w14:textId="29E3F796" w:rsidR="00DC0EEC" w:rsidRDefault="00DC0EEC" w:rsidP="00FC4EE9">
      <w:pPr>
        <w:widowControl w:val="0"/>
        <w:spacing w:before="4" w:after="0" w:line="240" w:lineRule="auto"/>
        <w:rPr>
          <w:rFonts w:ascii="Calibri" w:eastAsia="Calibri" w:hAnsi="Calibri" w:cs="Times New Roman"/>
          <w:spacing w:val="-1"/>
          <w:sz w:val="28"/>
          <w:szCs w:val="28"/>
          <w:lang w:val="es-PR"/>
        </w:rPr>
      </w:pPr>
    </w:p>
    <w:p w14:paraId="4AB21E71" w14:textId="1FE8F150" w:rsidR="00DC0EEC" w:rsidRPr="0095242A" w:rsidRDefault="00E26FCE" w:rsidP="00B2035C">
      <w:pPr>
        <w:pStyle w:val="ListParagraph"/>
        <w:widowControl w:val="0"/>
        <w:numPr>
          <w:ilvl w:val="0"/>
          <w:numId w:val="11"/>
        </w:numPr>
        <w:spacing w:before="4" w:after="0" w:line="240" w:lineRule="auto"/>
        <w:rPr>
          <w:rFonts w:eastAsia="Calibri"/>
          <w:b/>
          <w:bCs/>
          <w:spacing w:val="-1"/>
          <w:sz w:val="28"/>
          <w:szCs w:val="28"/>
          <w:lang w:val="es-PR"/>
        </w:rPr>
      </w:pPr>
      <w:r w:rsidRPr="0095242A">
        <w:rPr>
          <w:rFonts w:eastAsia="Calibri"/>
          <w:b/>
          <w:bCs/>
          <w:spacing w:val="-1"/>
          <w:sz w:val="28"/>
          <w:szCs w:val="28"/>
          <w:lang w:val="es-PR"/>
        </w:rPr>
        <w:lastRenderedPageBreak/>
        <w:t xml:space="preserve">Procedimientos de Recuperación </w:t>
      </w:r>
      <w:r w:rsidRPr="0095242A">
        <w:rPr>
          <w:rFonts w:eastAsia="Calibri"/>
          <w:b/>
          <w:bCs/>
          <w:spacing w:val="-1"/>
          <w:sz w:val="28"/>
          <w:szCs w:val="28"/>
          <w:lang w:val="es-PR"/>
        </w:rPr>
        <w:tab/>
      </w:r>
      <w:r w:rsidRPr="0095242A">
        <w:rPr>
          <w:rFonts w:eastAsia="Calibri"/>
          <w:b/>
          <w:bCs/>
          <w:spacing w:val="-1"/>
          <w:sz w:val="28"/>
          <w:szCs w:val="28"/>
          <w:lang w:val="es-PR"/>
        </w:rPr>
        <w:tab/>
      </w:r>
    </w:p>
    <w:p w14:paraId="180E6CBC" w14:textId="185080EB" w:rsidR="00E26FCE" w:rsidRDefault="00E26FCE" w:rsidP="00E26FCE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</w:p>
    <w:p w14:paraId="2EBBA9EF" w14:textId="43343112" w:rsidR="00E26FCE" w:rsidRDefault="000915E0" w:rsidP="00E26FCE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>
        <w:rPr>
          <w:rFonts w:eastAsia="Calibri"/>
          <w:spacing w:val="-1"/>
          <w:sz w:val="28"/>
          <w:szCs w:val="28"/>
          <w:lang w:val="es-PR"/>
        </w:rPr>
        <w:t xml:space="preserve">Para resolver </w:t>
      </w:r>
      <w:r w:rsidR="00E26FCE">
        <w:rPr>
          <w:rFonts w:eastAsia="Calibri"/>
          <w:spacing w:val="-1"/>
          <w:sz w:val="28"/>
          <w:szCs w:val="28"/>
          <w:lang w:val="es-PR"/>
        </w:rPr>
        <w:t>problema</w:t>
      </w:r>
      <w:r>
        <w:rPr>
          <w:rFonts w:eastAsia="Calibri"/>
          <w:spacing w:val="-1"/>
          <w:sz w:val="28"/>
          <w:szCs w:val="28"/>
          <w:lang w:val="es-PR"/>
        </w:rPr>
        <w:t>s</w:t>
      </w:r>
      <w:r w:rsidR="00E26FCE">
        <w:rPr>
          <w:rFonts w:eastAsia="Calibri"/>
          <w:spacing w:val="-1"/>
          <w:sz w:val="28"/>
          <w:szCs w:val="28"/>
          <w:lang w:val="es-PR"/>
        </w:rPr>
        <w:t xml:space="preserve"> relacionado</w:t>
      </w:r>
      <w:r>
        <w:rPr>
          <w:rFonts w:eastAsia="Calibri"/>
          <w:spacing w:val="-1"/>
          <w:sz w:val="28"/>
          <w:szCs w:val="28"/>
          <w:lang w:val="es-PR"/>
        </w:rPr>
        <w:t>s con cualquier evento</w:t>
      </w:r>
      <w:r w:rsidR="00E26FCE">
        <w:rPr>
          <w:rFonts w:eastAsia="Calibri"/>
          <w:spacing w:val="-1"/>
          <w:sz w:val="28"/>
          <w:szCs w:val="28"/>
          <w:lang w:val="es-PR"/>
        </w:rPr>
        <w:t xml:space="preserve"> EAS incluido en este Manual, consulte l</w:t>
      </w:r>
      <w:r w:rsidR="00E404D7">
        <w:rPr>
          <w:rFonts w:eastAsia="Calibri"/>
          <w:spacing w:val="-1"/>
          <w:sz w:val="28"/>
          <w:szCs w:val="28"/>
          <w:lang w:val="es-PR"/>
        </w:rPr>
        <w:t xml:space="preserve">os </w:t>
      </w:r>
      <w:r w:rsidR="00E26FCE">
        <w:rPr>
          <w:rFonts w:eastAsia="Calibri"/>
          <w:spacing w:val="-1"/>
          <w:sz w:val="28"/>
          <w:szCs w:val="28"/>
          <w:lang w:val="es-PR"/>
        </w:rPr>
        <w:t xml:space="preserve">Procedimientos de Recuperación </w:t>
      </w:r>
      <w:r w:rsidR="00E404D7">
        <w:rPr>
          <w:rFonts w:eastAsia="Calibri"/>
          <w:spacing w:val="-1"/>
          <w:sz w:val="28"/>
          <w:szCs w:val="28"/>
          <w:lang w:val="es-PR"/>
        </w:rPr>
        <w:t xml:space="preserve">descritos </w:t>
      </w:r>
      <w:r w:rsidR="00E26FCE">
        <w:rPr>
          <w:rFonts w:eastAsia="Calibri"/>
          <w:spacing w:val="-1"/>
          <w:sz w:val="28"/>
          <w:szCs w:val="28"/>
          <w:lang w:val="es-PR"/>
        </w:rPr>
        <w:t>m</w:t>
      </w:r>
      <w:r w:rsidR="00E26FCE">
        <w:rPr>
          <w:rFonts w:ascii="Calibri" w:eastAsia="Calibri" w:hAnsi="Calibri" w:cs="Times New Roman"/>
          <w:spacing w:val="-1"/>
          <w:sz w:val="28"/>
          <w:szCs w:val="28"/>
          <w:lang w:val="es-PR"/>
        </w:rPr>
        <w:t>á</w:t>
      </w:r>
      <w:r w:rsidR="00E26FCE">
        <w:rPr>
          <w:rFonts w:eastAsia="Calibri"/>
          <w:spacing w:val="-1"/>
          <w:sz w:val="28"/>
          <w:szCs w:val="28"/>
          <w:lang w:val="es-PR"/>
        </w:rPr>
        <w:t>s abajo.</w:t>
      </w:r>
      <w:r w:rsidR="00E26FCE">
        <w:rPr>
          <w:rFonts w:eastAsia="Calibri"/>
          <w:spacing w:val="-1"/>
          <w:sz w:val="28"/>
          <w:szCs w:val="28"/>
          <w:lang w:val="es-PR"/>
        </w:rPr>
        <w:br/>
      </w:r>
    </w:p>
    <w:p w14:paraId="45BD2E7C" w14:textId="3C2547C0" w:rsidR="008626A5" w:rsidRDefault="008626A5" w:rsidP="00E26FCE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>
        <w:rPr>
          <w:rFonts w:eastAsia="Calibri"/>
          <w:spacing w:val="-1"/>
          <w:sz w:val="28"/>
          <w:szCs w:val="28"/>
          <w:lang w:val="es-PR"/>
        </w:rPr>
        <w:t>Si tras concluida cualquier prueba o alerta EAS, no es posible volver a la programación normal o si usted escucha programación de otras fuentes, adopte las siguientes medidas:</w:t>
      </w:r>
    </w:p>
    <w:p w14:paraId="5FA91BE9" w14:textId="77777777" w:rsidR="008626A5" w:rsidRDefault="008626A5" w:rsidP="00E26FCE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</w:p>
    <w:p w14:paraId="3AAE9C14" w14:textId="77777777" w:rsidR="008626A5" w:rsidRDefault="008626A5" w:rsidP="00E26FCE">
      <w:pPr>
        <w:widowControl w:val="0"/>
        <w:pBdr>
          <w:bottom w:val="single" w:sz="12" w:space="1" w:color="auto"/>
        </w:pBd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>
        <w:rPr>
          <w:rFonts w:eastAsia="Calibri"/>
          <w:spacing w:val="-1"/>
          <w:sz w:val="28"/>
          <w:szCs w:val="28"/>
          <w:lang w:val="es-PR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153CB1F" w14:textId="77777777" w:rsidR="008626A5" w:rsidRDefault="008626A5" w:rsidP="00E26FCE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</w:p>
    <w:p w14:paraId="24B30B58" w14:textId="6B8B321A" w:rsidR="008626A5" w:rsidRDefault="009B7F03" w:rsidP="00E26FCE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>
        <w:rPr>
          <w:rFonts w:eastAsia="Calibri"/>
          <w:spacing w:val="-1"/>
          <w:sz w:val="28"/>
          <w:szCs w:val="28"/>
          <w:lang w:val="es-PR"/>
        </w:rPr>
        <w:t>Para problemas distintos de los descritos m</w:t>
      </w:r>
      <w:r>
        <w:rPr>
          <w:rFonts w:ascii="Calibri" w:eastAsia="Calibri" w:hAnsi="Calibri" w:cs="Times New Roman"/>
          <w:spacing w:val="-1"/>
          <w:sz w:val="28"/>
          <w:szCs w:val="28"/>
          <w:lang w:val="es-PR"/>
        </w:rPr>
        <w:t>á</w:t>
      </w:r>
      <w:r>
        <w:rPr>
          <w:rFonts w:eastAsia="Calibri"/>
          <w:spacing w:val="-1"/>
          <w:sz w:val="28"/>
          <w:szCs w:val="28"/>
          <w:lang w:val="es-PR"/>
        </w:rPr>
        <w:t xml:space="preserve">s arriba, </w:t>
      </w:r>
      <w:r w:rsidR="00726720">
        <w:rPr>
          <w:rFonts w:eastAsia="Calibri"/>
          <w:spacing w:val="-1"/>
          <w:sz w:val="28"/>
          <w:szCs w:val="28"/>
          <w:lang w:val="es-PR"/>
        </w:rPr>
        <w:t>siga e</w:t>
      </w:r>
      <w:r w:rsidR="009B5672">
        <w:rPr>
          <w:rFonts w:eastAsia="Calibri"/>
          <w:spacing w:val="-1"/>
          <w:sz w:val="28"/>
          <w:szCs w:val="28"/>
          <w:lang w:val="es-PR"/>
        </w:rPr>
        <w:t>l procedimiento descrito a continuación, en el orden siguiente:</w:t>
      </w:r>
    </w:p>
    <w:p w14:paraId="560E0E99" w14:textId="7452E6DC" w:rsidR="009B5672" w:rsidRDefault="009B5672" w:rsidP="00E26FCE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</w:p>
    <w:p w14:paraId="2B6F799D" w14:textId="6E9940E4" w:rsidR="009B5672" w:rsidRDefault="009B5672" w:rsidP="00E26FCE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</w:p>
    <w:p w14:paraId="085B6843" w14:textId="77777777" w:rsidR="009B5672" w:rsidRPr="00E86675" w:rsidRDefault="009B5672" w:rsidP="00E26FCE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</w:p>
    <w:p w14:paraId="2F7935FF" w14:textId="77777777" w:rsidR="00575EEF" w:rsidRPr="00E86675" w:rsidRDefault="00575EEF" w:rsidP="00B2035C">
      <w:pPr>
        <w:pStyle w:val="ListParagraph"/>
        <w:widowControl w:val="0"/>
        <w:numPr>
          <w:ilvl w:val="0"/>
          <w:numId w:val="5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E86675">
        <w:rPr>
          <w:rFonts w:eastAsia="Calibri"/>
          <w:spacing w:val="-1"/>
          <w:sz w:val="28"/>
          <w:szCs w:val="28"/>
          <w:lang w:val="es-PR"/>
        </w:rPr>
        <w:t>Medida 1: _____________________________________________________</w:t>
      </w:r>
    </w:p>
    <w:p w14:paraId="581934DA" w14:textId="77777777" w:rsidR="00575EEF" w:rsidRPr="00E86675" w:rsidRDefault="00575EEF" w:rsidP="00B2035C">
      <w:pPr>
        <w:pStyle w:val="ListParagraph"/>
        <w:widowControl w:val="0"/>
        <w:numPr>
          <w:ilvl w:val="0"/>
          <w:numId w:val="5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E86675">
        <w:rPr>
          <w:rFonts w:eastAsia="Calibri"/>
          <w:spacing w:val="-1"/>
          <w:sz w:val="28"/>
          <w:szCs w:val="28"/>
          <w:lang w:val="es-PR"/>
        </w:rPr>
        <w:t>Medida 2: _____________________________________________________</w:t>
      </w:r>
    </w:p>
    <w:p w14:paraId="5A0D7865" w14:textId="77777777" w:rsidR="00575EEF" w:rsidRPr="00E86675" w:rsidRDefault="00575EEF" w:rsidP="00B2035C">
      <w:pPr>
        <w:pStyle w:val="ListParagraph"/>
        <w:widowControl w:val="0"/>
        <w:numPr>
          <w:ilvl w:val="0"/>
          <w:numId w:val="5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E86675">
        <w:rPr>
          <w:rFonts w:eastAsia="Calibri"/>
          <w:spacing w:val="-1"/>
          <w:sz w:val="28"/>
          <w:szCs w:val="28"/>
          <w:lang w:val="es-PR"/>
        </w:rPr>
        <w:t>Medida 3: _____________________________________________________</w:t>
      </w:r>
    </w:p>
    <w:p w14:paraId="71810B61" w14:textId="27585A90" w:rsidR="00575EEF" w:rsidRPr="00E86675" w:rsidRDefault="00575EEF" w:rsidP="00B2035C">
      <w:pPr>
        <w:pStyle w:val="ListParagraph"/>
        <w:widowControl w:val="0"/>
        <w:numPr>
          <w:ilvl w:val="0"/>
          <w:numId w:val="5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E86675">
        <w:rPr>
          <w:rFonts w:eastAsia="Calibri"/>
          <w:spacing w:val="-1"/>
          <w:sz w:val="28"/>
          <w:szCs w:val="28"/>
          <w:lang w:val="es-PR"/>
        </w:rPr>
        <w:t>Medida 4: _____________________________________________________</w:t>
      </w:r>
    </w:p>
    <w:p w14:paraId="7E9E6FA3" w14:textId="57350FCA" w:rsidR="00575EEF" w:rsidRPr="00E86675" w:rsidRDefault="00575EEF" w:rsidP="00B2035C">
      <w:pPr>
        <w:pStyle w:val="ListParagraph"/>
        <w:widowControl w:val="0"/>
        <w:numPr>
          <w:ilvl w:val="0"/>
          <w:numId w:val="5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E86675">
        <w:rPr>
          <w:rFonts w:eastAsia="Calibri"/>
          <w:spacing w:val="-1"/>
          <w:sz w:val="28"/>
          <w:szCs w:val="28"/>
          <w:lang w:val="es-PR"/>
        </w:rPr>
        <w:t>Medida 5: _____________________________________________________</w:t>
      </w:r>
    </w:p>
    <w:p w14:paraId="1F2DB388" w14:textId="35ADEB09" w:rsidR="00575EEF" w:rsidRPr="00E86675" w:rsidRDefault="00575EEF" w:rsidP="00B2035C">
      <w:pPr>
        <w:pStyle w:val="ListParagraph"/>
        <w:widowControl w:val="0"/>
        <w:numPr>
          <w:ilvl w:val="0"/>
          <w:numId w:val="5"/>
        </w:numPr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 w:rsidRPr="00E86675">
        <w:rPr>
          <w:rFonts w:eastAsia="Calibri"/>
          <w:spacing w:val="-1"/>
          <w:sz w:val="28"/>
          <w:szCs w:val="28"/>
          <w:lang w:val="es-PR"/>
        </w:rPr>
        <w:t>Medida 6: _____________________________________________________</w:t>
      </w:r>
    </w:p>
    <w:p w14:paraId="048A4BCF" w14:textId="77777777" w:rsidR="008626A5" w:rsidRDefault="008626A5" w:rsidP="00E26FCE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</w:p>
    <w:p w14:paraId="50F67417" w14:textId="3F1ACE0E" w:rsidR="008626A5" w:rsidRDefault="008626A5" w:rsidP="00E26FCE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>
        <w:rPr>
          <w:rFonts w:eastAsia="Calibri"/>
          <w:spacing w:val="-1"/>
          <w:sz w:val="28"/>
          <w:szCs w:val="28"/>
          <w:lang w:val="es-PR"/>
        </w:rPr>
        <w:t xml:space="preserve"> </w:t>
      </w:r>
    </w:p>
    <w:p w14:paraId="025FBB11" w14:textId="40EB7ED9" w:rsidR="004C1611" w:rsidRDefault="004C1611" w:rsidP="00E26FCE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>
        <w:rPr>
          <w:rFonts w:eastAsia="Calibri"/>
          <w:spacing w:val="-1"/>
          <w:sz w:val="28"/>
          <w:szCs w:val="28"/>
          <w:lang w:val="es-PR"/>
        </w:rPr>
        <w:t xml:space="preserve">Describa detalladamente lo que ocurrió e inmediatamente informe del problema a la persona responsable de las </w:t>
      </w:r>
      <w:r w:rsidR="00BC0DE5">
        <w:rPr>
          <w:rFonts w:eastAsia="Calibri"/>
          <w:spacing w:val="-1"/>
          <w:sz w:val="28"/>
          <w:szCs w:val="28"/>
          <w:lang w:val="es-PR"/>
        </w:rPr>
        <w:t xml:space="preserve">operaciones EAS en esta </w:t>
      </w:r>
      <w:r>
        <w:rPr>
          <w:rFonts w:eastAsia="Calibri"/>
          <w:spacing w:val="-1"/>
          <w:sz w:val="28"/>
          <w:szCs w:val="28"/>
          <w:lang w:val="es-PR"/>
        </w:rPr>
        <w:t>instalación.</w:t>
      </w:r>
    </w:p>
    <w:p w14:paraId="636E7EED" w14:textId="2B246822" w:rsidR="00E26FCE" w:rsidRDefault="00E26FCE" w:rsidP="00E26FCE">
      <w:pPr>
        <w:widowControl w:val="0"/>
        <w:spacing w:before="4" w:after="0" w:line="240" w:lineRule="auto"/>
        <w:rPr>
          <w:rFonts w:eastAsia="Calibri"/>
          <w:spacing w:val="-1"/>
          <w:sz w:val="28"/>
          <w:szCs w:val="28"/>
          <w:lang w:val="es-PR"/>
        </w:rPr>
      </w:pPr>
      <w:r>
        <w:rPr>
          <w:rFonts w:eastAsia="Calibri"/>
          <w:spacing w:val="-1"/>
          <w:sz w:val="28"/>
          <w:szCs w:val="28"/>
          <w:lang w:val="es-PR"/>
        </w:rPr>
        <w:t xml:space="preserve"> </w:t>
      </w:r>
      <w:bookmarkEnd w:id="0"/>
    </w:p>
    <w:sectPr w:rsidR="00E26F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ADB99" w14:textId="77777777" w:rsidR="00E5225E" w:rsidRDefault="00E5225E" w:rsidP="00991076">
      <w:pPr>
        <w:spacing w:after="0" w:line="240" w:lineRule="auto"/>
      </w:pPr>
      <w:r>
        <w:separator/>
      </w:r>
    </w:p>
  </w:endnote>
  <w:endnote w:type="continuationSeparator" w:id="0">
    <w:p w14:paraId="28FD4B88" w14:textId="77777777" w:rsidR="00E5225E" w:rsidRDefault="00E5225E" w:rsidP="0099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466681"/>
      <w:docPartObj>
        <w:docPartGallery w:val="Page Numbers (Bottom of Page)"/>
        <w:docPartUnique/>
      </w:docPartObj>
    </w:sdtPr>
    <w:sdtEndPr/>
    <w:sdtContent>
      <w:p w14:paraId="3DA44EBE" w14:textId="7EEE8F3B" w:rsidR="003D6939" w:rsidRDefault="003D693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6F753B7" w14:textId="77777777" w:rsidR="003D6939" w:rsidRDefault="003D6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5A98A" w14:textId="77777777" w:rsidR="00E5225E" w:rsidRDefault="00E5225E" w:rsidP="00991076">
      <w:pPr>
        <w:spacing w:after="0" w:line="240" w:lineRule="auto"/>
      </w:pPr>
      <w:r>
        <w:separator/>
      </w:r>
    </w:p>
  </w:footnote>
  <w:footnote w:type="continuationSeparator" w:id="0">
    <w:p w14:paraId="7722F6E6" w14:textId="77777777" w:rsidR="00E5225E" w:rsidRDefault="00E5225E" w:rsidP="00991076">
      <w:pPr>
        <w:spacing w:after="0" w:line="240" w:lineRule="auto"/>
      </w:pPr>
      <w:r>
        <w:continuationSeparator/>
      </w:r>
    </w:p>
  </w:footnote>
  <w:footnote w:id="1">
    <w:p w14:paraId="23C69BA3" w14:textId="290201E4" w:rsidR="002C76A9" w:rsidRPr="0084205C" w:rsidRDefault="002C76A9">
      <w:pPr>
        <w:pStyle w:val="FootnoteText"/>
        <w:rPr>
          <w:lang w:val="es-ES"/>
        </w:rPr>
      </w:pPr>
      <w:r w:rsidRPr="0084205C">
        <w:rPr>
          <w:rStyle w:val="FootnoteReference"/>
        </w:rPr>
        <w:footnoteRef/>
      </w:r>
      <w:r w:rsidR="00D468F1">
        <w:rPr>
          <w:lang w:val="es-ES"/>
        </w:rPr>
        <w:t xml:space="preserve"> Los Participantes </w:t>
      </w:r>
      <w:r w:rsidR="00A62317" w:rsidRPr="0084205C">
        <w:rPr>
          <w:lang w:val="es-ES"/>
        </w:rPr>
        <w:t xml:space="preserve">EAS deben abrir y guardar el Manual en Adobe Reader o </w:t>
      </w:r>
      <w:r w:rsidR="0084205C" w:rsidRPr="0084205C">
        <w:rPr>
          <w:lang w:val="es-ES"/>
        </w:rPr>
        <w:t xml:space="preserve">en </w:t>
      </w:r>
      <w:r w:rsidR="00A62317" w:rsidRPr="0084205C">
        <w:rPr>
          <w:lang w:val="es-ES"/>
        </w:rPr>
        <w:t xml:space="preserve">Adobe Pro para </w:t>
      </w:r>
      <w:r w:rsidR="0084205C" w:rsidRPr="0084205C">
        <w:rPr>
          <w:lang w:val="es-ES"/>
        </w:rPr>
        <w:t>completar</w:t>
      </w:r>
      <w:r w:rsidR="00A62317" w:rsidRPr="0084205C">
        <w:rPr>
          <w:lang w:val="es-ES"/>
        </w:rPr>
        <w:t xml:space="preserve"> este documento </w:t>
      </w:r>
      <w:r w:rsidR="0084205C" w:rsidRPr="0084205C">
        <w:rPr>
          <w:lang w:val="es-ES"/>
        </w:rPr>
        <w:t>electrónicamente</w:t>
      </w:r>
      <w:r w:rsidR="00A62317" w:rsidRPr="0084205C">
        <w:rPr>
          <w:lang w:val="es-ES"/>
        </w:rPr>
        <w:t xml:space="preserve">. </w:t>
      </w:r>
    </w:p>
  </w:footnote>
  <w:footnote w:id="2">
    <w:p w14:paraId="1B7962DD" w14:textId="2BEE5355" w:rsidR="002C76A9" w:rsidRPr="0084205C" w:rsidRDefault="002C76A9">
      <w:pPr>
        <w:pStyle w:val="FootnoteText"/>
        <w:rPr>
          <w:lang w:val="es-ES"/>
        </w:rPr>
      </w:pPr>
      <w:r w:rsidRPr="0084205C">
        <w:rPr>
          <w:rStyle w:val="FootnoteReference"/>
        </w:rPr>
        <w:footnoteRef/>
      </w:r>
      <w:r w:rsidRPr="0084205C">
        <w:rPr>
          <w:lang w:val="es-ES"/>
        </w:rPr>
        <w:t xml:space="preserve"> </w:t>
      </w:r>
      <w:r w:rsidR="00210AD4" w:rsidRPr="0084205C">
        <w:rPr>
          <w:lang w:val="es-ES"/>
        </w:rPr>
        <w:t xml:space="preserve">Esta </w:t>
      </w:r>
      <w:r w:rsidR="0084205C" w:rsidRPr="0084205C">
        <w:rPr>
          <w:lang w:val="es-ES"/>
        </w:rPr>
        <w:t>edición</w:t>
      </w:r>
      <w:r w:rsidR="00210AD4" w:rsidRPr="0084205C">
        <w:rPr>
          <w:lang w:val="es-ES"/>
        </w:rPr>
        <w:t xml:space="preserve"> del Manual </w:t>
      </w:r>
      <w:r w:rsidR="00C66F7C">
        <w:rPr>
          <w:lang w:val="es-ES"/>
        </w:rPr>
        <w:t>es de</w:t>
      </w:r>
      <w:r w:rsidR="0099499F" w:rsidRPr="0084205C">
        <w:rPr>
          <w:lang w:val="es-ES"/>
        </w:rPr>
        <w:t>l 24 de ju</w:t>
      </w:r>
      <w:r w:rsidR="0084205C" w:rsidRPr="0084205C">
        <w:rPr>
          <w:lang w:val="es-ES"/>
        </w:rPr>
        <w:t>li</w:t>
      </w:r>
      <w:r w:rsidR="00D468F1">
        <w:rPr>
          <w:lang w:val="es-ES"/>
        </w:rPr>
        <w:t>o de 2017. Los Participantes</w:t>
      </w:r>
      <w:r w:rsidR="0099499F" w:rsidRPr="0084205C">
        <w:rPr>
          <w:lang w:val="es-ES"/>
        </w:rPr>
        <w:t xml:space="preserve"> EAS pueden confirmar la </w:t>
      </w:r>
      <w:r w:rsidR="0084205C" w:rsidRPr="0084205C">
        <w:rPr>
          <w:lang w:val="es-ES"/>
        </w:rPr>
        <w:t>versión</w:t>
      </w:r>
      <w:r w:rsidR="0099499F" w:rsidRPr="0084205C">
        <w:rPr>
          <w:lang w:val="es-ES"/>
        </w:rPr>
        <w:t xml:space="preserve"> </w:t>
      </w:r>
      <w:r w:rsidR="0084205C" w:rsidRPr="0084205C">
        <w:rPr>
          <w:lang w:val="es-ES"/>
        </w:rPr>
        <w:t>más</w:t>
      </w:r>
      <w:r w:rsidR="0099499F" w:rsidRPr="0084205C">
        <w:rPr>
          <w:lang w:val="es-ES"/>
        </w:rPr>
        <w:t xml:space="preserve"> reciente visitando la </w:t>
      </w:r>
      <w:r w:rsidR="0084205C" w:rsidRPr="0084205C">
        <w:rPr>
          <w:lang w:val="es-ES"/>
        </w:rPr>
        <w:t>página</w:t>
      </w:r>
      <w:r w:rsidR="0035643B">
        <w:rPr>
          <w:lang w:val="es-ES"/>
        </w:rPr>
        <w:t xml:space="preserve"> web para el EAS de la </w:t>
      </w:r>
      <w:r w:rsidR="0050784B">
        <w:rPr>
          <w:lang w:val="es-ES"/>
        </w:rPr>
        <w:t>O</w:t>
      </w:r>
      <w:r w:rsidR="0099499F" w:rsidRPr="0084205C">
        <w:rPr>
          <w:lang w:val="es-ES"/>
        </w:rPr>
        <w:t xml:space="preserve">ficina de </w:t>
      </w:r>
      <w:r w:rsidR="00A0140C">
        <w:rPr>
          <w:lang w:val="es-ES"/>
        </w:rPr>
        <w:t>S</w:t>
      </w:r>
      <w:r w:rsidR="0035643B">
        <w:rPr>
          <w:lang w:val="es-ES"/>
        </w:rPr>
        <w:t xml:space="preserve">eguridad </w:t>
      </w:r>
      <w:r w:rsidR="00A0140C">
        <w:rPr>
          <w:lang w:val="es-ES"/>
        </w:rPr>
        <w:t>P</w:t>
      </w:r>
      <w:r w:rsidR="0035643B">
        <w:rPr>
          <w:lang w:val="es-ES"/>
        </w:rPr>
        <w:t xml:space="preserve">ública y </w:t>
      </w:r>
      <w:r w:rsidR="00A0140C">
        <w:rPr>
          <w:lang w:val="es-ES"/>
        </w:rPr>
        <w:t>S</w:t>
      </w:r>
      <w:r w:rsidR="0035643B">
        <w:rPr>
          <w:lang w:val="es-ES"/>
        </w:rPr>
        <w:t xml:space="preserve">eguridad </w:t>
      </w:r>
      <w:r w:rsidR="00270A20">
        <w:rPr>
          <w:lang w:val="es-ES"/>
        </w:rPr>
        <w:t>N</w:t>
      </w:r>
      <w:r w:rsidR="0099499F" w:rsidRPr="0084205C">
        <w:rPr>
          <w:lang w:val="es-ES"/>
        </w:rPr>
        <w:t xml:space="preserve">acional (PSHSB) en </w:t>
      </w:r>
      <w:r w:rsidRPr="0084205C">
        <w:rPr>
          <w:lang w:val="es-ES"/>
        </w:rPr>
        <w:t>https://www.fcc.gov/general/emergency-alertsystem-eas.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35A0" w14:textId="43DF6CD3" w:rsidR="002C76A9" w:rsidRDefault="002C76A9">
    <w:pPr>
      <w:pStyle w:val="Header"/>
    </w:pPr>
  </w:p>
  <w:p w14:paraId="4D113A84" w14:textId="77777777" w:rsidR="002C76A9" w:rsidRDefault="002C7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59BD"/>
    <w:multiLevelType w:val="hybridMultilevel"/>
    <w:tmpl w:val="E5AA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2D98"/>
    <w:multiLevelType w:val="hybridMultilevel"/>
    <w:tmpl w:val="B74E9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F11DF"/>
    <w:multiLevelType w:val="hybridMultilevel"/>
    <w:tmpl w:val="AA283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37971"/>
    <w:multiLevelType w:val="hybridMultilevel"/>
    <w:tmpl w:val="7B1A3B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5" w15:restartNumberingAfterBreak="0">
    <w:nsid w:val="3E627F06"/>
    <w:multiLevelType w:val="hybridMultilevel"/>
    <w:tmpl w:val="C04EF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D74F0"/>
    <w:multiLevelType w:val="hybridMultilevel"/>
    <w:tmpl w:val="F1CCEA36"/>
    <w:lvl w:ilvl="0" w:tplc="E15882E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86487"/>
    <w:multiLevelType w:val="hybridMultilevel"/>
    <w:tmpl w:val="79D2CA88"/>
    <w:lvl w:ilvl="0" w:tplc="6918491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AC0816"/>
    <w:multiLevelType w:val="hybridMultilevel"/>
    <w:tmpl w:val="C9FC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C74B8"/>
    <w:multiLevelType w:val="hybridMultilevel"/>
    <w:tmpl w:val="2168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64D2D"/>
    <w:multiLevelType w:val="hybridMultilevel"/>
    <w:tmpl w:val="F790D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11354"/>
    <w:multiLevelType w:val="hybridMultilevel"/>
    <w:tmpl w:val="7E7A9F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0206B"/>
    <w:multiLevelType w:val="hybridMultilevel"/>
    <w:tmpl w:val="770C8A0E"/>
    <w:lvl w:ilvl="0" w:tplc="DCF2F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00EA"/>
    <w:rsid w:val="00002B89"/>
    <w:rsid w:val="00003583"/>
    <w:rsid w:val="000038A0"/>
    <w:rsid w:val="00010C83"/>
    <w:rsid w:val="000219B2"/>
    <w:rsid w:val="00030722"/>
    <w:rsid w:val="0003172A"/>
    <w:rsid w:val="000332EF"/>
    <w:rsid w:val="000350A5"/>
    <w:rsid w:val="0003788A"/>
    <w:rsid w:val="0004308C"/>
    <w:rsid w:val="000439AF"/>
    <w:rsid w:val="0004403A"/>
    <w:rsid w:val="00044C38"/>
    <w:rsid w:val="00050CD2"/>
    <w:rsid w:val="00050D36"/>
    <w:rsid w:val="00054EC5"/>
    <w:rsid w:val="00055D8F"/>
    <w:rsid w:val="00056EDB"/>
    <w:rsid w:val="00060183"/>
    <w:rsid w:val="00063327"/>
    <w:rsid w:val="00064E91"/>
    <w:rsid w:val="00066E4A"/>
    <w:rsid w:val="00072FAC"/>
    <w:rsid w:val="00077E21"/>
    <w:rsid w:val="00080672"/>
    <w:rsid w:val="00080CD0"/>
    <w:rsid w:val="00080D9B"/>
    <w:rsid w:val="000828FE"/>
    <w:rsid w:val="00082FBA"/>
    <w:rsid w:val="00083EE9"/>
    <w:rsid w:val="000843FD"/>
    <w:rsid w:val="00085613"/>
    <w:rsid w:val="000868F4"/>
    <w:rsid w:val="00090135"/>
    <w:rsid w:val="00090514"/>
    <w:rsid w:val="000915E0"/>
    <w:rsid w:val="000948EF"/>
    <w:rsid w:val="000978D2"/>
    <w:rsid w:val="000A1282"/>
    <w:rsid w:val="000A3222"/>
    <w:rsid w:val="000A37D2"/>
    <w:rsid w:val="000A78DC"/>
    <w:rsid w:val="000B055E"/>
    <w:rsid w:val="000B2058"/>
    <w:rsid w:val="000B6BFE"/>
    <w:rsid w:val="000C381E"/>
    <w:rsid w:val="000C4068"/>
    <w:rsid w:val="000C4E8F"/>
    <w:rsid w:val="000C5031"/>
    <w:rsid w:val="000D3B54"/>
    <w:rsid w:val="000D4279"/>
    <w:rsid w:val="000D5EFA"/>
    <w:rsid w:val="000D63C4"/>
    <w:rsid w:val="000E0418"/>
    <w:rsid w:val="000E2A35"/>
    <w:rsid w:val="000E4D3A"/>
    <w:rsid w:val="000E4DD4"/>
    <w:rsid w:val="000F3AB0"/>
    <w:rsid w:val="000F3D09"/>
    <w:rsid w:val="00101EFB"/>
    <w:rsid w:val="001024AC"/>
    <w:rsid w:val="00102560"/>
    <w:rsid w:val="00105426"/>
    <w:rsid w:val="00110AFE"/>
    <w:rsid w:val="0011589E"/>
    <w:rsid w:val="00121518"/>
    <w:rsid w:val="00122583"/>
    <w:rsid w:val="001226C6"/>
    <w:rsid w:val="00126D19"/>
    <w:rsid w:val="00127F9E"/>
    <w:rsid w:val="001305B4"/>
    <w:rsid w:val="001315D7"/>
    <w:rsid w:val="0013268A"/>
    <w:rsid w:val="00132BB6"/>
    <w:rsid w:val="00133846"/>
    <w:rsid w:val="00136BE6"/>
    <w:rsid w:val="00141BF8"/>
    <w:rsid w:val="00142F41"/>
    <w:rsid w:val="001438B0"/>
    <w:rsid w:val="00143ED6"/>
    <w:rsid w:val="0014741C"/>
    <w:rsid w:val="0015136F"/>
    <w:rsid w:val="00155934"/>
    <w:rsid w:val="00162E7F"/>
    <w:rsid w:val="00162F91"/>
    <w:rsid w:val="001640A7"/>
    <w:rsid w:val="001650F8"/>
    <w:rsid w:val="00165390"/>
    <w:rsid w:val="00166422"/>
    <w:rsid w:val="001670D8"/>
    <w:rsid w:val="00175402"/>
    <w:rsid w:val="001756D9"/>
    <w:rsid w:val="001763F4"/>
    <w:rsid w:val="0018098A"/>
    <w:rsid w:val="001827E9"/>
    <w:rsid w:val="00184281"/>
    <w:rsid w:val="0018584B"/>
    <w:rsid w:val="00186521"/>
    <w:rsid w:val="0019186E"/>
    <w:rsid w:val="00191BC3"/>
    <w:rsid w:val="00192D72"/>
    <w:rsid w:val="00192E85"/>
    <w:rsid w:val="00193583"/>
    <w:rsid w:val="0019635B"/>
    <w:rsid w:val="001A1A4E"/>
    <w:rsid w:val="001A29A4"/>
    <w:rsid w:val="001A4A62"/>
    <w:rsid w:val="001A4DBF"/>
    <w:rsid w:val="001A687A"/>
    <w:rsid w:val="001A6B8C"/>
    <w:rsid w:val="001A6BA0"/>
    <w:rsid w:val="001A78A0"/>
    <w:rsid w:val="001B0A88"/>
    <w:rsid w:val="001B0EDE"/>
    <w:rsid w:val="001B148A"/>
    <w:rsid w:val="001B1791"/>
    <w:rsid w:val="001B6D6A"/>
    <w:rsid w:val="001B7882"/>
    <w:rsid w:val="001C0104"/>
    <w:rsid w:val="001C24AE"/>
    <w:rsid w:val="001C3023"/>
    <w:rsid w:val="001C5B08"/>
    <w:rsid w:val="001C6162"/>
    <w:rsid w:val="001C7EF4"/>
    <w:rsid w:val="001D013B"/>
    <w:rsid w:val="001D3092"/>
    <w:rsid w:val="001E04FA"/>
    <w:rsid w:val="001E0BB4"/>
    <w:rsid w:val="001E224E"/>
    <w:rsid w:val="001E551A"/>
    <w:rsid w:val="001E58C1"/>
    <w:rsid w:val="001E6236"/>
    <w:rsid w:val="001F07CA"/>
    <w:rsid w:val="001F0B45"/>
    <w:rsid w:val="001F0EC0"/>
    <w:rsid w:val="001F1910"/>
    <w:rsid w:val="001F2903"/>
    <w:rsid w:val="001F3719"/>
    <w:rsid w:val="001F5DAE"/>
    <w:rsid w:val="001F603A"/>
    <w:rsid w:val="001F687C"/>
    <w:rsid w:val="001F749E"/>
    <w:rsid w:val="001F75ED"/>
    <w:rsid w:val="002002E2"/>
    <w:rsid w:val="00200D16"/>
    <w:rsid w:val="00201665"/>
    <w:rsid w:val="002068BC"/>
    <w:rsid w:val="00210AD4"/>
    <w:rsid w:val="00212432"/>
    <w:rsid w:val="0021349A"/>
    <w:rsid w:val="002157D2"/>
    <w:rsid w:val="002203CB"/>
    <w:rsid w:val="0022185D"/>
    <w:rsid w:val="002238DA"/>
    <w:rsid w:val="00231377"/>
    <w:rsid w:val="00237158"/>
    <w:rsid w:val="00240D80"/>
    <w:rsid w:val="0024365A"/>
    <w:rsid w:val="00244907"/>
    <w:rsid w:val="00244AAE"/>
    <w:rsid w:val="0025054E"/>
    <w:rsid w:val="00256101"/>
    <w:rsid w:val="002632DC"/>
    <w:rsid w:val="00264F31"/>
    <w:rsid w:val="00264FBB"/>
    <w:rsid w:val="00265A81"/>
    <w:rsid w:val="00270A20"/>
    <w:rsid w:val="002714D3"/>
    <w:rsid w:val="00275E8E"/>
    <w:rsid w:val="00276AD0"/>
    <w:rsid w:val="00276ECA"/>
    <w:rsid w:val="00281468"/>
    <w:rsid w:val="00283EA8"/>
    <w:rsid w:val="00284593"/>
    <w:rsid w:val="00286D47"/>
    <w:rsid w:val="00287E21"/>
    <w:rsid w:val="00292046"/>
    <w:rsid w:val="0029328E"/>
    <w:rsid w:val="002A4AF0"/>
    <w:rsid w:val="002A60BF"/>
    <w:rsid w:val="002A74EF"/>
    <w:rsid w:val="002B27DB"/>
    <w:rsid w:val="002B3298"/>
    <w:rsid w:val="002B3DCE"/>
    <w:rsid w:val="002B40DC"/>
    <w:rsid w:val="002B595E"/>
    <w:rsid w:val="002B68D7"/>
    <w:rsid w:val="002B757C"/>
    <w:rsid w:val="002B78B8"/>
    <w:rsid w:val="002C0889"/>
    <w:rsid w:val="002C1DEE"/>
    <w:rsid w:val="002C2C70"/>
    <w:rsid w:val="002C48B5"/>
    <w:rsid w:val="002C5855"/>
    <w:rsid w:val="002C76A9"/>
    <w:rsid w:val="002C7E3C"/>
    <w:rsid w:val="002C7FF6"/>
    <w:rsid w:val="002D006C"/>
    <w:rsid w:val="002D0492"/>
    <w:rsid w:val="002D06E3"/>
    <w:rsid w:val="002D08E3"/>
    <w:rsid w:val="002D1522"/>
    <w:rsid w:val="002D2C14"/>
    <w:rsid w:val="002D2E98"/>
    <w:rsid w:val="002D597B"/>
    <w:rsid w:val="002D6930"/>
    <w:rsid w:val="002D6E4B"/>
    <w:rsid w:val="002E052B"/>
    <w:rsid w:val="002E1532"/>
    <w:rsid w:val="002F211D"/>
    <w:rsid w:val="002F2EDF"/>
    <w:rsid w:val="002F3011"/>
    <w:rsid w:val="0030320F"/>
    <w:rsid w:val="003037A0"/>
    <w:rsid w:val="00304305"/>
    <w:rsid w:val="0032091A"/>
    <w:rsid w:val="00321E10"/>
    <w:rsid w:val="0032209E"/>
    <w:rsid w:val="003236F5"/>
    <w:rsid w:val="00324670"/>
    <w:rsid w:val="003249AF"/>
    <w:rsid w:val="003254C6"/>
    <w:rsid w:val="00325611"/>
    <w:rsid w:val="00325DBD"/>
    <w:rsid w:val="00326B86"/>
    <w:rsid w:val="003362B4"/>
    <w:rsid w:val="003400DC"/>
    <w:rsid w:val="00341277"/>
    <w:rsid w:val="00342924"/>
    <w:rsid w:val="00342CAD"/>
    <w:rsid w:val="0034471C"/>
    <w:rsid w:val="00345040"/>
    <w:rsid w:val="00345D62"/>
    <w:rsid w:val="00351ADF"/>
    <w:rsid w:val="0035613C"/>
    <w:rsid w:val="0035643B"/>
    <w:rsid w:val="0036085E"/>
    <w:rsid w:val="0036261F"/>
    <w:rsid w:val="0036524A"/>
    <w:rsid w:val="00367316"/>
    <w:rsid w:val="003727FF"/>
    <w:rsid w:val="00374355"/>
    <w:rsid w:val="003804DA"/>
    <w:rsid w:val="00381393"/>
    <w:rsid w:val="00382BB5"/>
    <w:rsid w:val="00384696"/>
    <w:rsid w:val="00385D6F"/>
    <w:rsid w:val="00386100"/>
    <w:rsid w:val="003867F2"/>
    <w:rsid w:val="00390941"/>
    <w:rsid w:val="00393270"/>
    <w:rsid w:val="003A0AF3"/>
    <w:rsid w:val="003A1FFD"/>
    <w:rsid w:val="003B030B"/>
    <w:rsid w:val="003B0353"/>
    <w:rsid w:val="003B3C24"/>
    <w:rsid w:val="003B4832"/>
    <w:rsid w:val="003B5083"/>
    <w:rsid w:val="003B5153"/>
    <w:rsid w:val="003B51A8"/>
    <w:rsid w:val="003B671D"/>
    <w:rsid w:val="003B6F0F"/>
    <w:rsid w:val="003C33C0"/>
    <w:rsid w:val="003C3B03"/>
    <w:rsid w:val="003C5850"/>
    <w:rsid w:val="003D33F3"/>
    <w:rsid w:val="003D40E0"/>
    <w:rsid w:val="003D45AD"/>
    <w:rsid w:val="003D665D"/>
    <w:rsid w:val="003D6939"/>
    <w:rsid w:val="003E017C"/>
    <w:rsid w:val="003E1228"/>
    <w:rsid w:val="003E4664"/>
    <w:rsid w:val="003E4AA1"/>
    <w:rsid w:val="003E5FF3"/>
    <w:rsid w:val="003F34F6"/>
    <w:rsid w:val="00400F86"/>
    <w:rsid w:val="00402F79"/>
    <w:rsid w:val="00411A31"/>
    <w:rsid w:val="004164AE"/>
    <w:rsid w:val="0042020D"/>
    <w:rsid w:val="004206C0"/>
    <w:rsid w:val="00424491"/>
    <w:rsid w:val="00424677"/>
    <w:rsid w:val="00425575"/>
    <w:rsid w:val="00426595"/>
    <w:rsid w:val="0042740F"/>
    <w:rsid w:val="00431475"/>
    <w:rsid w:val="00431C26"/>
    <w:rsid w:val="004331CA"/>
    <w:rsid w:val="0043763E"/>
    <w:rsid w:val="00443461"/>
    <w:rsid w:val="00444536"/>
    <w:rsid w:val="00446F79"/>
    <w:rsid w:val="004529FE"/>
    <w:rsid w:val="00452ACA"/>
    <w:rsid w:val="00454948"/>
    <w:rsid w:val="00455C14"/>
    <w:rsid w:val="00456CF5"/>
    <w:rsid w:val="004577E1"/>
    <w:rsid w:val="00464994"/>
    <w:rsid w:val="00464EC8"/>
    <w:rsid w:val="004660CA"/>
    <w:rsid w:val="00467E9B"/>
    <w:rsid w:val="004728A3"/>
    <w:rsid w:val="00472BF0"/>
    <w:rsid w:val="00480049"/>
    <w:rsid w:val="004822A5"/>
    <w:rsid w:val="00482401"/>
    <w:rsid w:val="00482C6C"/>
    <w:rsid w:val="00483E6A"/>
    <w:rsid w:val="00487C35"/>
    <w:rsid w:val="0049193B"/>
    <w:rsid w:val="004927A7"/>
    <w:rsid w:val="004929BE"/>
    <w:rsid w:val="0049398B"/>
    <w:rsid w:val="00496773"/>
    <w:rsid w:val="004A2EB8"/>
    <w:rsid w:val="004A3B5C"/>
    <w:rsid w:val="004A3F4D"/>
    <w:rsid w:val="004A5CDD"/>
    <w:rsid w:val="004A7B5F"/>
    <w:rsid w:val="004B423E"/>
    <w:rsid w:val="004B6232"/>
    <w:rsid w:val="004C1611"/>
    <w:rsid w:val="004C1ABA"/>
    <w:rsid w:val="004C20E4"/>
    <w:rsid w:val="004C62B9"/>
    <w:rsid w:val="004C6445"/>
    <w:rsid w:val="004D1650"/>
    <w:rsid w:val="004D35F6"/>
    <w:rsid w:val="004D63B2"/>
    <w:rsid w:val="004D6FE4"/>
    <w:rsid w:val="004D77A1"/>
    <w:rsid w:val="004E659D"/>
    <w:rsid w:val="004E6EA9"/>
    <w:rsid w:val="004F10A8"/>
    <w:rsid w:val="004F2A1D"/>
    <w:rsid w:val="004F5F32"/>
    <w:rsid w:val="004F7E97"/>
    <w:rsid w:val="0050085B"/>
    <w:rsid w:val="0050295B"/>
    <w:rsid w:val="00504E33"/>
    <w:rsid w:val="005067F5"/>
    <w:rsid w:val="0050784B"/>
    <w:rsid w:val="005159E5"/>
    <w:rsid w:val="0051700A"/>
    <w:rsid w:val="00520ACF"/>
    <w:rsid w:val="00521D8F"/>
    <w:rsid w:val="00522020"/>
    <w:rsid w:val="005223B5"/>
    <w:rsid w:val="00523A98"/>
    <w:rsid w:val="00524165"/>
    <w:rsid w:val="0052503D"/>
    <w:rsid w:val="00525624"/>
    <w:rsid w:val="00531D17"/>
    <w:rsid w:val="005323B6"/>
    <w:rsid w:val="00532E13"/>
    <w:rsid w:val="00533BCF"/>
    <w:rsid w:val="00534D5A"/>
    <w:rsid w:val="00535295"/>
    <w:rsid w:val="0053706C"/>
    <w:rsid w:val="00537C25"/>
    <w:rsid w:val="00541102"/>
    <w:rsid w:val="00542F6E"/>
    <w:rsid w:val="00543401"/>
    <w:rsid w:val="0054539C"/>
    <w:rsid w:val="00551141"/>
    <w:rsid w:val="00554321"/>
    <w:rsid w:val="005558A1"/>
    <w:rsid w:val="0055640F"/>
    <w:rsid w:val="00557B0B"/>
    <w:rsid w:val="00561F5B"/>
    <w:rsid w:val="005632C9"/>
    <w:rsid w:val="00565235"/>
    <w:rsid w:val="00565F4B"/>
    <w:rsid w:val="00572F6A"/>
    <w:rsid w:val="00573AE9"/>
    <w:rsid w:val="00573B30"/>
    <w:rsid w:val="005740A6"/>
    <w:rsid w:val="005744A4"/>
    <w:rsid w:val="00574F54"/>
    <w:rsid w:val="00575EEF"/>
    <w:rsid w:val="005810BA"/>
    <w:rsid w:val="005817CC"/>
    <w:rsid w:val="005872E2"/>
    <w:rsid w:val="00590188"/>
    <w:rsid w:val="0059025B"/>
    <w:rsid w:val="00591BBB"/>
    <w:rsid w:val="00594977"/>
    <w:rsid w:val="00596CF8"/>
    <w:rsid w:val="00597336"/>
    <w:rsid w:val="0059748C"/>
    <w:rsid w:val="0059796F"/>
    <w:rsid w:val="00597B61"/>
    <w:rsid w:val="005A3C92"/>
    <w:rsid w:val="005A71C7"/>
    <w:rsid w:val="005A7F86"/>
    <w:rsid w:val="005B1964"/>
    <w:rsid w:val="005B210C"/>
    <w:rsid w:val="005B2712"/>
    <w:rsid w:val="005B2A9F"/>
    <w:rsid w:val="005B2B6A"/>
    <w:rsid w:val="005C31D2"/>
    <w:rsid w:val="005C4ED8"/>
    <w:rsid w:val="005C7023"/>
    <w:rsid w:val="005D075C"/>
    <w:rsid w:val="005D61EB"/>
    <w:rsid w:val="005D6D9D"/>
    <w:rsid w:val="005E2B0A"/>
    <w:rsid w:val="005E37CB"/>
    <w:rsid w:val="005E63F7"/>
    <w:rsid w:val="005F0447"/>
    <w:rsid w:val="005F2BC1"/>
    <w:rsid w:val="005F5393"/>
    <w:rsid w:val="005F5BC0"/>
    <w:rsid w:val="00600F63"/>
    <w:rsid w:val="00604864"/>
    <w:rsid w:val="0060621D"/>
    <w:rsid w:val="00611633"/>
    <w:rsid w:val="00615556"/>
    <w:rsid w:val="00616212"/>
    <w:rsid w:val="00622B20"/>
    <w:rsid w:val="00622B49"/>
    <w:rsid w:val="00626E30"/>
    <w:rsid w:val="0063538B"/>
    <w:rsid w:val="00636688"/>
    <w:rsid w:val="006379D5"/>
    <w:rsid w:val="00641335"/>
    <w:rsid w:val="006436FF"/>
    <w:rsid w:val="006439DC"/>
    <w:rsid w:val="0064498A"/>
    <w:rsid w:val="00644C39"/>
    <w:rsid w:val="0064770A"/>
    <w:rsid w:val="00647B34"/>
    <w:rsid w:val="00647D82"/>
    <w:rsid w:val="006520BF"/>
    <w:rsid w:val="00653932"/>
    <w:rsid w:val="006550AE"/>
    <w:rsid w:val="00655B2F"/>
    <w:rsid w:val="00656165"/>
    <w:rsid w:val="0065740E"/>
    <w:rsid w:val="006631D2"/>
    <w:rsid w:val="00665205"/>
    <w:rsid w:val="00670198"/>
    <w:rsid w:val="00670EBA"/>
    <w:rsid w:val="00671687"/>
    <w:rsid w:val="006730F3"/>
    <w:rsid w:val="0067322C"/>
    <w:rsid w:val="00674FE7"/>
    <w:rsid w:val="006801D6"/>
    <w:rsid w:val="00682142"/>
    <w:rsid w:val="006822C9"/>
    <w:rsid w:val="0068429D"/>
    <w:rsid w:val="00687A74"/>
    <w:rsid w:val="0069186D"/>
    <w:rsid w:val="00692A55"/>
    <w:rsid w:val="00692C78"/>
    <w:rsid w:val="00693699"/>
    <w:rsid w:val="00697200"/>
    <w:rsid w:val="0069771C"/>
    <w:rsid w:val="006A01FA"/>
    <w:rsid w:val="006A0AFC"/>
    <w:rsid w:val="006A19EB"/>
    <w:rsid w:val="006A2BB1"/>
    <w:rsid w:val="006A448D"/>
    <w:rsid w:val="006A51E2"/>
    <w:rsid w:val="006A68D8"/>
    <w:rsid w:val="006A6E85"/>
    <w:rsid w:val="006B0503"/>
    <w:rsid w:val="006B60F1"/>
    <w:rsid w:val="006C095E"/>
    <w:rsid w:val="006C23D4"/>
    <w:rsid w:val="006C28AC"/>
    <w:rsid w:val="006C5FBB"/>
    <w:rsid w:val="006C6EDB"/>
    <w:rsid w:val="006D237B"/>
    <w:rsid w:val="006D2ADE"/>
    <w:rsid w:val="006D2BAC"/>
    <w:rsid w:val="006D52D6"/>
    <w:rsid w:val="006D5E52"/>
    <w:rsid w:val="006E035A"/>
    <w:rsid w:val="006E29DF"/>
    <w:rsid w:val="006E2C32"/>
    <w:rsid w:val="006E6063"/>
    <w:rsid w:val="006F02BB"/>
    <w:rsid w:val="006F0B51"/>
    <w:rsid w:val="006F0D6C"/>
    <w:rsid w:val="006F0E17"/>
    <w:rsid w:val="006F35D6"/>
    <w:rsid w:val="006F5D75"/>
    <w:rsid w:val="00700C9D"/>
    <w:rsid w:val="007012A7"/>
    <w:rsid w:val="00706C1A"/>
    <w:rsid w:val="00707B21"/>
    <w:rsid w:val="00717139"/>
    <w:rsid w:val="00720A5C"/>
    <w:rsid w:val="00722047"/>
    <w:rsid w:val="0072294B"/>
    <w:rsid w:val="0072322B"/>
    <w:rsid w:val="00723752"/>
    <w:rsid w:val="00723B40"/>
    <w:rsid w:val="00726720"/>
    <w:rsid w:val="00726AB6"/>
    <w:rsid w:val="007276EB"/>
    <w:rsid w:val="007306A7"/>
    <w:rsid w:val="007319A7"/>
    <w:rsid w:val="0073363A"/>
    <w:rsid w:val="00734471"/>
    <w:rsid w:val="00742DA7"/>
    <w:rsid w:val="007472E8"/>
    <w:rsid w:val="00751093"/>
    <w:rsid w:val="007545C3"/>
    <w:rsid w:val="0075566A"/>
    <w:rsid w:val="007627B7"/>
    <w:rsid w:val="00762FD4"/>
    <w:rsid w:val="00765D62"/>
    <w:rsid w:val="00766161"/>
    <w:rsid w:val="00771247"/>
    <w:rsid w:val="00771B82"/>
    <w:rsid w:val="00771E3F"/>
    <w:rsid w:val="00774196"/>
    <w:rsid w:val="00774705"/>
    <w:rsid w:val="00774B28"/>
    <w:rsid w:val="00775B12"/>
    <w:rsid w:val="00777BC3"/>
    <w:rsid w:val="00781139"/>
    <w:rsid w:val="00783059"/>
    <w:rsid w:val="007940E9"/>
    <w:rsid w:val="0079514E"/>
    <w:rsid w:val="007953A0"/>
    <w:rsid w:val="0079567D"/>
    <w:rsid w:val="00796F6C"/>
    <w:rsid w:val="00797865"/>
    <w:rsid w:val="00797E51"/>
    <w:rsid w:val="007A21C4"/>
    <w:rsid w:val="007A2308"/>
    <w:rsid w:val="007A6340"/>
    <w:rsid w:val="007A6803"/>
    <w:rsid w:val="007B055D"/>
    <w:rsid w:val="007B1071"/>
    <w:rsid w:val="007B1274"/>
    <w:rsid w:val="007B1A25"/>
    <w:rsid w:val="007B3FCE"/>
    <w:rsid w:val="007C0BF8"/>
    <w:rsid w:val="007C4F05"/>
    <w:rsid w:val="007C6CDF"/>
    <w:rsid w:val="007D11E9"/>
    <w:rsid w:val="007D2056"/>
    <w:rsid w:val="007D26C4"/>
    <w:rsid w:val="007D2A39"/>
    <w:rsid w:val="007D3D79"/>
    <w:rsid w:val="007D51B4"/>
    <w:rsid w:val="007D59D3"/>
    <w:rsid w:val="007D70BA"/>
    <w:rsid w:val="007D7461"/>
    <w:rsid w:val="007E0A6E"/>
    <w:rsid w:val="007E191A"/>
    <w:rsid w:val="007E1938"/>
    <w:rsid w:val="007E2662"/>
    <w:rsid w:val="007E6ECF"/>
    <w:rsid w:val="007E7395"/>
    <w:rsid w:val="007F6241"/>
    <w:rsid w:val="00800840"/>
    <w:rsid w:val="008011EF"/>
    <w:rsid w:val="0080263A"/>
    <w:rsid w:val="00803AB1"/>
    <w:rsid w:val="00803B60"/>
    <w:rsid w:val="0080492F"/>
    <w:rsid w:val="00805286"/>
    <w:rsid w:val="00807399"/>
    <w:rsid w:val="00807920"/>
    <w:rsid w:val="00816519"/>
    <w:rsid w:val="00817D35"/>
    <w:rsid w:val="00817D5A"/>
    <w:rsid w:val="00822C91"/>
    <w:rsid w:val="008244D9"/>
    <w:rsid w:val="00825641"/>
    <w:rsid w:val="008260C7"/>
    <w:rsid w:val="008327D4"/>
    <w:rsid w:val="00832A84"/>
    <w:rsid w:val="008331A3"/>
    <w:rsid w:val="0083351E"/>
    <w:rsid w:val="00836135"/>
    <w:rsid w:val="0083666A"/>
    <w:rsid w:val="00836A8F"/>
    <w:rsid w:val="00837302"/>
    <w:rsid w:val="008404A9"/>
    <w:rsid w:val="0084205C"/>
    <w:rsid w:val="00845A2D"/>
    <w:rsid w:val="008466A7"/>
    <w:rsid w:val="00855B23"/>
    <w:rsid w:val="00856893"/>
    <w:rsid w:val="008574C5"/>
    <w:rsid w:val="00861E94"/>
    <w:rsid w:val="008626A5"/>
    <w:rsid w:val="00865B2F"/>
    <w:rsid w:val="00872AC5"/>
    <w:rsid w:val="008739E6"/>
    <w:rsid w:val="00877C69"/>
    <w:rsid w:val="008815D6"/>
    <w:rsid w:val="00881DA0"/>
    <w:rsid w:val="00884B03"/>
    <w:rsid w:val="008867BA"/>
    <w:rsid w:val="0089069D"/>
    <w:rsid w:val="008958E8"/>
    <w:rsid w:val="008960DB"/>
    <w:rsid w:val="0089698C"/>
    <w:rsid w:val="00896EFC"/>
    <w:rsid w:val="008A07A9"/>
    <w:rsid w:val="008A09AC"/>
    <w:rsid w:val="008A0CA5"/>
    <w:rsid w:val="008A3A10"/>
    <w:rsid w:val="008A4387"/>
    <w:rsid w:val="008A524E"/>
    <w:rsid w:val="008A77C5"/>
    <w:rsid w:val="008B0135"/>
    <w:rsid w:val="008B567E"/>
    <w:rsid w:val="008C01F6"/>
    <w:rsid w:val="008C101D"/>
    <w:rsid w:val="008C1826"/>
    <w:rsid w:val="008C2D8E"/>
    <w:rsid w:val="008C339D"/>
    <w:rsid w:val="008C7BE0"/>
    <w:rsid w:val="008D0D4A"/>
    <w:rsid w:val="008D2714"/>
    <w:rsid w:val="008D576C"/>
    <w:rsid w:val="008D7A60"/>
    <w:rsid w:val="008E29FE"/>
    <w:rsid w:val="008E4474"/>
    <w:rsid w:val="008F11F1"/>
    <w:rsid w:val="008F1782"/>
    <w:rsid w:val="008F2269"/>
    <w:rsid w:val="008F23B3"/>
    <w:rsid w:val="008F7A27"/>
    <w:rsid w:val="009036AA"/>
    <w:rsid w:val="0090506F"/>
    <w:rsid w:val="0091125B"/>
    <w:rsid w:val="009115D1"/>
    <w:rsid w:val="00912520"/>
    <w:rsid w:val="00914861"/>
    <w:rsid w:val="00914DA2"/>
    <w:rsid w:val="00914E41"/>
    <w:rsid w:val="00917BB9"/>
    <w:rsid w:val="0092621C"/>
    <w:rsid w:val="00927538"/>
    <w:rsid w:val="0092755D"/>
    <w:rsid w:val="009304B8"/>
    <w:rsid w:val="009309B3"/>
    <w:rsid w:val="00930D04"/>
    <w:rsid w:val="009336B2"/>
    <w:rsid w:val="00935088"/>
    <w:rsid w:val="0093586F"/>
    <w:rsid w:val="009366BC"/>
    <w:rsid w:val="00937FF6"/>
    <w:rsid w:val="009425B9"/>
    <w:rsid w:val="00942B5B"/>
    <w:rsid w:val="009436B9"/>
    <w:rsid w:val="00944ADA"/>
    <w:rsid w:val="009467FB"/>
    <w:rsid w:val="00946BAA"/>
    <w:rsid w:val="00947BDF"/>
    <w:rsid w:val="009508CD"/>
    <w:rsid w:val="0095242A"/>
    <w:rsid w:val="00956B79"/>
    <w:rsid w:val="00957A4D"/>
    <w:rsid w:val="00960388"/>
    <w:rsid w:val="00962426"/>
    <w:rsid w:val="00962B22"/>
    <w:rsid w:val="009673B2"/>
    <w:rsid w:val="00967674"/>
    <w:rsid w:val="009702FE"/>
    <w:rsid w:val="00973822"/>
    <w:rsid w:val="00975A34"/>
    <w:rsid w:val="00980ED6"/>
    <w:rsid w:val="00985A7C"/>
    <w:rsid w:val="0098606A"/>
    <w:rsid w:val="0098619D"/>
    <w:rsid w:val="00990085"/>
    <w:rsid w:val="00991076"/>
    <w:rsid w:val="009919D1"/>
    <w:rsid w:val="00992F77"/>
    <w:rsid w:val="0099339D"/>
    <w:rsid w:val="0099499F"/>
    <w:rsid w:val="00997747"/>
    <w:rsid w:val="009A0BD6"/>
    <w:rsid w:val="009A3891"/>
    <w:rsid w:val="009A4627"/>
    <w:rsid w:val="009A6924"/>
    <w:rsid w:val="009A6C85"/>
    <w:rsid w:val="009A6F1A"/>
    <w:rsid w:val="009B00F5"/>
    <w:rsid w:val="009B1352"/>
    <w:rsid w:val="009B20FE"/>
    <w:rsid w:val="009B2185"/>
    <w:rsid w:val="009B382C"/>
    <w:rsid w:val="009B4C81"/>
    <w:rsid w:val="009B5672"/>
    <w:rsid w:val="009B5AEC"/>
    <w:rsid w:val="009B60FC"/>
    <w:rsid w:val="009B64DB"/>
    <w:rsid w:val="009B7F03"/>
    <w:rsid w:val="009C2A89"/>
    <w:rsid w:val="009C467D"/>
    <w:rsid w:val="009C6A81"/>
    <w:rsid w:val="009C6ABD"/>
    <w:rsid w:val="009C6D82"/>
    <w:rsid w:val="009C7EC6"/>
    <w:rsid w:val="009D04CB"/>
    <w:rsid w:val="009D5305"/>
    <w:rsid w:val="009E2993"/>
    <w:rsid w:val="009E2A9B"/>
    <w:rsid w:val="009F0612"/>
    <w:rsid w:val="009F312D"/>
    <w:rsid w:val="009F388B"/>
    <w:rsid w:val="009F5E6B"/>
    <w:rsid w:val="00A00BAD"/>
    <w:rsid w:val="00A0140C"/>
    <w:rsid w:val="00A01636"/>
    <w:rsid w:val="00A0209C"/>
    <w:rsid w:val="00A020CF"/>
    <w:rsid w:val="00A02514"/>
    <w:rsid w:val="00A03552"/>
    <w:rsid w:val="00A03D8B"/>
    <w:rsid w:val="00A052F3"/>
    <w:rsid w:val="00A06586"/>
    <w:rsid w:val="00A15F31"/>
    <w:rsid w:val="00A168E5"/>
    <w:rsid w:val="00A20BC1"/>
    <w:rsid w:val="00A22F46"/>
    <w:rsid w:val="00A24F14"/>
    <w:rsid w:val="00A275E9"/>
    <w:rsid w:val="00A3013D"/>
    <w:rsid w:val="00A30F0C"/>
    <w:rsid w:val="00A3117F"/>
    <w:rsid w:val="00A327EB"/>
    <w:rsid w:val="00A33BE0"/>
    <w:rsid w:val="00A3471E"/>
    <w:rsid w:val="00A36343"/>
    <w:rsid w:val="00A36C19"/>
    <w:rsid w:val="00A40824"/>
    <w:rsid w:val="00A41111"/>
    <w:rsid w:val="00A4720F"/>
    <w:rsid w:val="00A47614"/>
    <w:rsid w:val="00A51116"/>
    <w:rsid w:val="00A5403F"/>
    <w:rsid w:val="00A543F4"/>
    <w:rsid w:val="00A54E76"/>
    <w:rsid w:val="00A62317"/>
    <w:rsid w:val="00A62826"/>
    <w:rsid w:val="00A62840"/>
    <w:rsid w:val="00A656EB"/>
    <w:rsid w:val="00A677E1"/>
    <w:rsid w:val="00A67832"/>
    <w:rsid w:val="00A7485B"/>
    <w:rsid w:val="00A750F6"/>
    <w:rsid w:val="00A756B1"/>
    <w:rsid w:val="00A80328"/>
    <w:rsid w:val="00A82972"/>
    <w:rsid w:val="00A848E0"/>
    <w:rsid w:val="00A85B7C"/>
    <w:rsid w:val="00A90523"/>
    <w:rsid w:val="00A90817"/>
    <w:rsid w:val="00A90AA8"/>
    <w:rsid w:val="00A91D13"/>
    <w:rsid w:val="00A93CC1"/>
    <w:rsid w:val="00A9511E"/>
    <w:rsid w:val="00A95344"/>
    <w:rsid w:val="00A955A8"/>
    <w:rsid w:val="00A96067"/>
    <w:rsid w:val="00A979CD"/>
    <w:rsid w:val="00AA11B2"/>
    <w:rsid w:val="00AA268A"/>
    <w:rsid w:val="00AA4702"/>
    <w:rsid w:val="00AA51D6"/>
    <w:rsid w:val="00AA5AA5"/>
    <w:rsid w:val="00AA5BC1"/>
    <w:rsid w:val="00AB0DB9"/>
    <w:rsid w:val="00AB0FD4"/>
    <w:rsid w:val="00AB1BAF"/>
    <w:rsid w:val="00AB59AE"/>
    <w:rsid w:val="00AB6161"/>
    <w:rsid w:val="00AC0A08"/>
    <w:rsid w:val="00AC143A"/>
    <w:rsid w:val="00AC2DEE"/>
    <w:rsid w:val="00AC432B"/>
    <w:rsid w:val="00AC61DB"/>
    <w:rsid w:val="00AD06AE"/>
    <w:rsid w:val="00AD182E"/>
    <w:rsid w:val="00AD28BC"/>
    <w:rsid w:val="00AD538C"/>
    <w:rsid w:val="00AD5B03"/>
    <w:rsid w:val="00AD633E"/>
    <w:rsid w:val="00AE06EE"/>
    <w:rsid w:val="00AE1632"/>
    <w:rsid w:val="00AE1B28"/>
    <w:rsid w:val="00AE1FC4"/>
    <w:rsid w:val="00AE252E"/>
    <w:rsid w:val="00AE2A1F"/>
    <w:rsid w:val="00AE58E2"/>
    <w:rsid w:val="00AE745E"/>
    <w:rsid w:val="00AE7F66"/>
    <w:rsid w:val="00AF1FB2"/>
    <w:rsid w:val="00AF22C0"/>
    <w:rsid w:val="00AF2AD0"/>
    <w:rsid w:val="00AF2F6B"/>
    <w:rsid w:val="00AF56A1"/>
    <w:rsid w:val="00AF6641"/>
    <w:rsid w:val="00AF6E63"/>
    <w:rsid w:val="00B0355B"/>
    <w:rsid w:val="00B0550D"/>
    <w:rsid w:val="00B06ED4"/>
    <w:rsid w:val="00B103FF"/>
    <w:rsid w:val="00B10496"/>
    <w:rsid w:val="00B1565A"/>
    <w:rsid w:val="00B1567E"/>
    <w:rsid w:val="00B2035C"/>
    <w:rsid w:val="00B22072"/>
    <w:rsid w:val="00B2223F"/>
    <w:rsid w:val="00B23D2E"/>
    <w:rsid w:val="00B25DC4"/>
    <w:rsid w:val="00B301D9"/>
    <w:rsid w:val="00B30A68"/>
    <w:rsid w:val="00B32401"/>
    <w:rsid w:val="00B32F77"/>
    <w:rsid w:val="00B331F0"/>
    <w:rsid w:val="00B33361"/>
    <w:rsid w:val="00B34CE9"/>
    <w:rsid w:val="00B360E6"/>
    <w:rsid w:val="00B36246"/>
    <w:rsid w:val="00B453EC"/>
    <w:rsid w:val="00B50A0B"/>
    <w:rsid w:val="00B511E3"/>
    <w:rsid w:val="00B52014"/>
    <w:rsid w:val="00B520DD"/>
    <w:rsid w:val="00B52FD2"/>
    <w:rsid w:val="00B53DCB"/>
    <w:rsid w:val="00B53F68"/>
    <w:rsid w:val="00B544BD"/>
    <w:rsid w:val="00B54C7B"/>
    <w:rsid w:val="00B54D0F"/>
    <w:rsid w:val="00B57B6F"/>
    <w:rsid w:val="00B62491"/>
    <w:rsid w:val="00B6272C"/>
    <w:rsid w:val="00B62EF9"/>
    <w:rsid w:val="00B63550"/>
    <w:rsid w:val="00B6596F"/>
    <w:rsid w:val="00B71547"/>
    <w:rsid w:val="00B73674"/>
    <w:rsid w:val="00B73FA4"/>
    <w:rsid w:val="00B870C5"/>
    <w:rsid w:val="00B871C2"/>
    <w:rsid w:val="00B87250"/>
    <w:rsid w:val="00B90406"/>
    <w:rsid w:val="00B90E0A"/>
    <w:rsid w:val="00B9156C"/>
    <w:rsid w:val="00B93AC8"/>
    <w:rsid w:val="00B95A86"/>
    <w:rsid w:val="00B973D2"/>
    <w:rsid w:val="00BA1326"/>
    <w:rsid w:val="00BA1590"/>
    <w:rsid w:val="00BA29DD"/>
    <w:rsid w:val="00BA3378"/>
    <w:rsid w:val="00BA3F34"/>
    <w:rsid w:val="00BA5338"/>
    <w:rsid w:val="00BA5C49"/>
    <w:rsid w:val="00BB1D4A"/>
    <w:rsid w:val="00BB28FE"/>
    <w:rsid w:val="00BB2AE6"/>
    <w:rsid w:val="00BB2F24"/>
    <w:rsid w:val="00BB501F"/>
    <w:rsid w:val="00BB5197"/>
    <w:rsid w:val="00BB5682"/>
    <w:rsid w:val="00BB5D5D"/>
    <w:rsid w:val="00BB6046"/>
    <w:rsid w:val="00BB6397"/>
    <w:rsid w:val="00BB7496"/>
    <w:rsid w:val="00BC0A3E"/>
    <w:rsid w:val="00BC0DE5"/>
    <w:rsid w:val="00BC16EF"/>
    <w:rsid w:val="00BC257C"/>
    <w:rsid w:val="00BC42D9"/>
    <w:rsid w:val="00BC43BC"/>
    <w:rsid w:val="00BC7441"/>
    <w:rsid w:val="00BE5E9A"/>
    <w:rsid w:val="00BE689F"/>
    <w:rsid w:val="00BE7416"/>
    <w:rsid w:val="00BF045A"/>
    <w:rsid w:val="00BF0656"/>
    <w:rsid w:val="00BF374F"/>
    <w:rsid w:val="00BF52D1"/>
    <w:rsid w:val="00BF5727"/>
    <w:rsid w:val="00BF67EC"/>
    <w:rsid w:val="00C00C38"/>
    <w:rsid w:val="00C01B59"/>
    <w:rsid w:val="00C02370"/>
    <w:rsid w:val="00C03375"/>
    <w:rsid w:val="00C04082"/>
    <w:rsid w:val="00C061FB"/>
    <w:rsid w:val="00C06DD5"/>
    <w:rsid w:val="00C1129D"/>
    <w:rsid w:val="00C132E2"/>
    <w:rsid w:val="00C14BF4"/>
    <w:rsid w:val="00C21C42"/>
    <w:rsid w:val="00C23A4E"/>
    <w:rsid w:val="00C23B00"/>
    <w:rsid w:val="00C24A33"/>
    <w:rsid w:val="00C25F89"/>
    <w:rsid w:val="00C26D30"/>
    <w:rsid w:val="00C32B93"/>
    <w:rsid w:val="00C3319A"/>
    <w:rsid w:val="00C33E70"/>
    <w:rsid w:val="00C35076"/>
    <w:rsid w:val="00C35CEC"/>
    <w:rsid w:val="00C41719"/>
    <w:rsid w:val="00C44E3B"/>
    <w:rsid w:val="00C4518D"/>
    <w:rsid w:val="00C47E2C"/>
    <w:rsid w:val="00C5170A"/>
    <w:rsid w:val="00C51BC8"/>
    <w:rsid w:val="00C55954"/>
    <w:rsid w:val="00C56649"/>
    <w:rsid w:val="00C56C01"/>
    <w:rsid w:val="00C578D6"/>
    <w:rsid w:val="00C602BE"/>
    <w:rsid w:val="00C60792"/>
    <w:rsid w:val="00C6285C"/>
    <w:rsid w:val="00C62CED"/>
    <w:rsid w:val="00C64ABF"/>
    <w:rsid w:val="00C6595C"/>
    <w:rsid w:val="00C664B1"/>
    <w:rsid w:val="00C66D11"/>
    <w:rsid w:val="00C66F7C"/>
    <w:rsid w:val="00C6772E"/>
    <w:rsid w:val="00C70D21"/>
    <w:rsid w:val="00C72C1F"/>
    <w:rsid w:val="00C731FC"/>
    <w:rsid w:val="00C74B81"/>
    <w:rsid w:val="00C761F5"/>
    <w:rsid w:val="00C76760"/>
    <w:rsid w:val="00C779CD"/>
    <w:rsid w:val="00C81B9A"/>
    <w:rsid w:val="00C87023"/>
    <w:rsid w:val="00C87D1F"/>
    <w:rsid w:val="00C90F4E"/>
    <w:rsid w:val="00C93509"/>
    <w:rsid w:val="00C93592"/>
    <w:rsid w:val="00C93BD1"/>
    <w:rsid w:val="00C94571"/>
    <w:rsid w:val="00C94E3F"/>
    <w:rsid w:val="00C956B9"/>
    <w:rsid w:val="00C97875"/>
    <w:rsid w:val="00C97F04"/>
    <w:rsid w:val="00CA1348"/>
    <w:rsid w:val="00CA546B"/>
    <w:rsid w:val="00CA5759"/>
    <w:rsid w:val="00CA5968"/>
    <w:rsid w:val="00CA7B79"/>
    <w:rsid w:val="00CB0214"/>
    <w:rsid w:val="00CB0E96"/>
    <w:rsid w:val="00CB22C8"/>
    <w:rsid w:val="00CB4A1E"/>
    <w:rsid w:val="00CB5CE2"/>
    <w:rsid w:val="00CB718F"/>
    <w:rsid w:val="00CB76D2"/>
    <w:rsid w:val="00CC1A2F"/>
    <w:rsid w:val="00CC1EE6"/>
    <w:rsid w:val="00CC4DDD"/>
    <w:rsid w:val="00CC4FF5"/>
    <w:rsid w:val="00CC5E7A"/>
    <w:rsid w:val="00CD009F"/>
    <w:rsid w:val="00CD51C2"/>
    <w:rsid w:val="00CE0DAE"/>
    <w:rsid w:val="00CE1B1C"/>
    <w:rsid w:val="00CE4EBC"/>
    <w:rsid w:val="00CE4EC2"/>
    <w:rsid w:val="00CF455F"/>
    <w:rsid w:val="00D03858"/>
    <w:rsid w:val="00D07620"/>
    <w:rsid w:val="00D07C21"/>
    <w:rsid w:val="00D1413E"/>
    <w:rsid w:val="00D14D68"/>
    <w:rsid w:val="00D1570C"/>
    <w:rsid w:val="00D209D0"/>
    <w:rsid w:val="00D219F5"/>
    <w:rsid w:val="00D21BE5"/>
    <w:rsid w:val="00D22699"/>
    <w:rsid w:val="00D23B7E"/>
    <w:rsid w:val="00D25550"/>
    <w:rsid w:val="00D25FC2"/>
    <w:rsid w:val="00D27197"/>
    <w:rsid w:val="00D278CD"/>
    <w:rsid w:val="00D27E2D"/>
    <w:rsid w:val="00D30BA1"/>
    <w:rsid w:val="00D32FE4"/>
    <w:rsid w:val="00D346A9"/>
    <w:rsid w:val="00D34DAC"/>
    <w:rsid w:val="00D36C97"/>
    <w:rsid w:val="00D372A3"/>
    <w:rsid w:val="00D40070"/>
    <w:rsid w:val="00D411BE"/>
    <w:rsid w:val="00D4166A"/>
    <w:rsid w:val="00D43B00"/>
    <w:rsid w:val="00D46524"/>
    <w:rsid w:val="00D468F1"/>
    <w:rsid w:val="00D46CBB"/>
    <w:rsid w:val="00D514A5"/>
    <w:rsid w:val="00D51C46"/>
    <w:rsid w:val="00D52A2B"/>
    <w:rsid w:val="00D5565F"/>
    <w:rsid w:val="00D55EE1"/>
    <w:rsid w:val="00D56A83"/>
    <w:rsid w:val="00D5701B"/>
    <w:rsid w:val="00D61AE9"/>
    <w:rsid w:val="00D61F78"/>
    <w:rsid w:val="00D62545"/>
    <w:rsid w:val="00D62F1C"/>
    <w:rsid w:val="00D679BC"/>
    <w:rsid w:val="00D70112"/>
    <w:rsid w:val="00D72676"/>
    <w:rsid w:val="00D7384C"/>
    <w:rsid w:val="00D753D2"/>
    <w:rsid w:val="00D75EDA"/>
    <w:rsid w:val="00D7773E"/>
    <w:rsid w:val="00D8237F"/>
    <w:rsid w:val="00D84EBB"/>
    <w:rsid w:val="00D85A34"/>
    <w:rsid w:val="00D872EA"/>
    <w:rsid w:val="00D91A28"/>
    <w:rsid w:val="00D9211B"/>
    <w:rsid w:val="00D922E0"/>
    <w:rsid w:val="00D924B2"/>
    <w:rsid w:val="00D94878"/>
    <w:rsid w:val="00D964B1"/>
    <w:rsid w:val="00D9727D"/>
    <w:rsid w:val="00DA1750"/>
    <w:rsid w:val="00DA4987"/>
    <w:rsid w:val="00DA7B04"/>
    <w:rsid w:val="00DB212C"/>
    <w:rsid w:val="00DB4F23"/>
    <w:rsid w:val="00DB5D1D"/>
    <w:rsid w:val="00DC0238"/>
    <w:rsid w:val="00DC0EEC"/>
    <w:rsid w:val="00DC1A82"/>
    <w:rsid w:val="00DC3835"/>
    <w:rsid w:val="00DC384C"/>
    <w:rsid w:val="00DC43D7"/>
    <w:rsid w:val="00DC6FAF"/>
    <w:rsid w:val="00DD1BC9"/>
    <w:rsid w:val="00DD2860"/>
    <w:rsid w:val="00DD2C1F"/>
    <w:rsid w:val="00DE0818"/>
    <w:rsid w:val="00DE0A16"/>
    <w:rsid w:val="00DE0FD8"/>
    <w:rsid w:val="00DE32AA"/>
    <w:rsid w:val="00DE3B73"/>
    <w:rsid w:val="00DE4020"/>
    <w:rsid w:val="00DE7DBF"/>
    <w:rsid w:val="00E00962"/>
    <w:rsid w:val="00E01203"/>
    <w:rsid w:val="00E07565"/>
    <w:rsid w:val="00E133C5"/>
    <w:rsid w:val="00E14A9F"/>
    <w:rsid w:val="00E16338"/>
    <w:rsid w:val="00E21F36"/>
    <w:rsid w:val="00E230A8"/>
    <w:rsid w:val="00E23BF4"/>
    <w:rsid w:val="00E2580E"/>
    <w:rsid w:val="00E26130"/>
    <w:rsid w:val="00E26FCE"/>
    <w:rsid w:val="00E27AE3"/>
    <w:rsid w:val="00E32F32"/>
    <w:rsid w:val="00E338C3"/>
    <w:rsid w:val="00E404D7"/>
    <w:rsid w:val="00E425B3"/>
    <w:rsid w:val="00E42F6A"/>
    <w:rsid w:val="00E42FF2"/>
    <w:rsid w:val="00E458F3"/>
    <w:rsid w:val="00E50117"/>
    <w:rsid w:val="00E505F8"/>
    <w:rsid w:val="00E50BAE"/>
    <w:rsid w:val="00E510DC"/>
    <w:rsid w:val="00E5225E"/>
    <w:rsid w:val="00E53800"/>
    <w:rsid w:val="00E6063F"/>
    <w:rsid w:val="00E61F1F"/>
    <w:rsid w:val="00E64CF3"/>
    <w:rsid w:val="00E65DC0"/>
    <w:rsid w:val="00E66888"/>
    <w:rsid w:val="00E7059B"/>
    <w:rsid w:val="00E7070D"/>
    <w:rsid w:val="00E73554"/>
    <w:rsid w:val="00E81302"/>
    <w:rsid w:val="00E8224E"/>
    <w:rsid w:val="00E8330B"/>
    <w:rsid w:val="00E84DE9"/>
    <w:rsid w:val="00E86675"/>
    <w:rsid w:val="00E866B5"/>
    <w:rsid w:val="00E877C1"/>
    <w:rsid w:val="00E87C5B"/>
    <w:rsid w:val="00E912AC"/>
    <w:rsid w:val="00E94BD0"/>
    <w:rsid w:val="00E94CEE"/>
    <w:rsid w:val="00E954F8"/>
    <w:rsid w:val="00E95F4D"/>
    <w:rsid w:val="00E97838"/>
    <w:rsid w:val="00E97ED6"/>
    <w:rsid w:val="00EA1A3A"/>
    <w:rsid w:val="00EA3E88"/>
    <w:rsid w:val="00EA514D"/>
    <w:rsid w:val="00EA6298"/>
    <w:rsid w:val="00EA632F"/>
    <w:rsid w:val="00EB12AB"/>
    <w:rsid w:val="00EB2204"/>
    <w:rsid w:val="00EB271E"/>
    <w:rsid w:val="00EB2A19"/>
    <w:rsid w:val="00EB2D68"/>
    <w:rsid w:val="00EB40FF"/>
    <w:rsid w:val="00EB4961"/>
    <w:rsid w:val="00EB4FC7"/>
    <w:rsid w:val="00EB5C93"/>
    <w:rsid w:val="00EB6AF9"/>
    <w:rsid w:val="00EC0669"/>
    <w:rsid w:val="00EC2317"/>
    <w:rsid w:val="00EC4486"/>
    <w:rsid w:val="00EC4BE7"/>
    <w:rsid w:val="00EC4C15"/>
    <w:rsid w:val="00EC4F3A"/>
    <w:rsid w:val="00EC6713"/>
    <w:rsid w:val="00EC7328"/>
    <w:rsid w:val="00ED12C8"/>
    <w:rsid w:val="00ED1CEA"/>
    <w:rsid w:val="00ED2A7B"/>
    <w:rsid w:val="00ED3050"/>
    <w:rsid w:val="00ED3C97"/>
    <w:rsid w:val="00ED420C"/>
    <w:rsid w:val="00ED4F05"/>
    <w:rsid w:val="00ED5D58"/>
    <w:rsid w:val="00EE0CE6"/>
    <w:rsid w:val="00EE1026"/>
    <w:rsid w:val="00EE2CDE"/>
    <w:rsid w:val="00EE3F11"/>
    <w:rsid w:val="00EE63A3"/>
    <w:rsid w:val="00EF118A"/>
    <w:rsid w:val="00EF2631"/>
    <w:rsid w:val="00EF6EE3"/>
    <w:rsid w:val="00F00C2A"/>
    <w:rsid w:val="00F01AEF"/>
    <w:rsid w:val="00F021F1"/>
    <w:rsid w:val="00F02496"/>
    <w:rsid w:val="00F04D38"/>
    <w:rsid w:val="00F05813"/>
    <w:rsid w:val="00F11D24"/>
    <w:rsid w:val="00F14CE0"/>
    <w:rsid w:val="00F25727"/>
    <w:rsid w:val="00F265AD"/>
    <w:rsid w:val="00F308B6"/>
    <w:rsid w:val="00F35001"/>
    <w:rsid w:val="00F36635"/>
    <w:rsid w:val="00F37D3A"/>
    <w:rsid w:val="00F37F37"/>
    <w:rsid w:val="00F4390C"/>
    <w:rsid w:val="00F44181"/>
    <w:rsid w:val="00F46CFF"/>
    <w:rsid w:val="00F47B73"/>
    <w:rsid w:val="00F47E11"/>
    <w:rsid w:val="00F504A2"/>
    <w:rsid w:val="00F519C1"/>
    <w:rsid w:val="00F606BE"/>
    <w:rsid w:val="00F61354"/>
    <w:rsid w:val="00F62D14"/>
    <w:rsid w:val="00F63271"/>
    <w:rsid w:val="00F6389E"/>
    <w:rsid w:val="00F6685E"/>
    <w:rsid w:val="00F72934"/>
    <w:rsid w:val="00F76411"/>
    <w:rsid w:val="00F80165"/>
    <w:rsid w:val="00F80B4C"/>
    <w:rsid w:val="00F826BA"/>
    <w:rsid w:val="00F87CDC"/>
    <w:rsid w:val="00F87E06"/>
    <w:rsid w:val="00F9416E"/>
    <w:rsid w:val="00F95CB8"/>
    <w:rsid w:val="00FA031D"/>
    <w:rsid w:val="00FA0CEB"/>
    <w:rsid w:val="00FA1AC4"/>
    <w:rsid w:val="00FA246D"/>
    <w:rsid w:val="00FA3240"/>
    <w:rsid w:val="00FA4C87"/>
    <w:rsid w:val="00FA5AD6"/>
    <w:rsid w:val="00FB2223"/>
    <w:rsid w:val="00FB38EF"/>
    <w:rsid w:val="00FB3943"/>
    <w:rsid w:val="00FB6C9A"/>
    <w:rsid w:val="00FC08A1"/>
    <w:rsid w:val="00FC14C4"/>
    <w:rsid w:val="00FC27DB"/>
    <w:rsid w:val="00FC4EE9"/>
    <w:rsid w:val="00FC6232"/>
    <w:rsid w:val="00FC66D3"/>
    <w:rsid w:val="00FC7AE0"/>
    <w:rsid w:val="00FD2294"/>
    <w:rsid w:val="00FD5E15"/>
    <w:rsid w:val="00FD697E"/>
    <w:rsid w:val="00FD7973"/>
    <w:rsid w:val="00FE1077"/>
    <w:rsid w:val="00FE46FB"/>
    <w:rsid w:val="00FE5EBC"/>
    <w:rsid w:val="00FF1B45"/>
    <w:rsid w:val="00FF2DBF"/>
    <w:rsid w:val="00FF34F7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F6E"/>
  </w:style>
  <w:style w:type="paragraph" w:styleId="Heading1">
    <w:name w:val="heading 1"/>
    <w:basedOn w:val="Normal"/>
    <w:next w:val="Normal"/>
    <w:link w:val="Heading1Char"/>
    <w:uiPriority w:val="9"/>
    <w:qFormat/>
    <w:rsid w:val="0047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99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7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1B17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2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82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6E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6E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6EE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B22072"/>
    <w:pPr>
      <w:outlineLvl w:val="9"/>
    </w:pPr>
    <w:rPr>
      <w:lang w:val="es-ES" w:eastAsia="es-ES"/>
    </w:rPr>
  </w:style>
  <w:style w:type="paragraph" w:styleId="TOC2">
    <w:name w:val="toc 2"/>
    <w:basedOn w:val="Normal"/>
    <w:next w:val="Normal"/>
    <w:autoRedefine/>
    <w:uiPriority w:val="39"/>
    <w:unhideWhenUsed/>
    <w:rsid w:val="00B22072"/>
    <w:pPr>
      <w:spacing w:after="100"/>
      <w:ind w:left="220"/>
    </w:pPr>
    <w:rPr>
      <w:rFonts w:eastAsiaTheme="minorEastAsia" w:cs="Times New Roman"/>
      <w:lang w:val="es-ES" w:eastAsia="es-ES"/>
    </w:rPr>
  </w:style>
  <w:style w:type="paragraph" w:styleId="TOC1">
    <w:name w:val="toc 1"/>
    <w:basedOn w:val="Normal"/>
    <w:next w:val="Normal"/>
    <w:autoRedefine/>
    <w:uiPriority w:val="39"/>
    <w:unhideWhenUsed/>
    <w:rsid w:val="00B22072"/>
    <w:pPr>
      <w:spacing w:after="100"/>
    </w:pPr>
    <w:rPr>
      <w:rFonts w:eastAsiaTheme="minorEastAsia" w:cs="Times New Roman"/>
      <w:lang w:val="es-ES"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B22072"/>
    <w:pPr>
      <w:spacing w:after="100"/>
      <w:ind w:left="440"/>
    </w:pPr>
    <w:rPr>
      <w:rFonts w:eastAsiaTheme="minorEastAsia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AEFA-A757-4942-85C4-19AA3DDE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2766</Words>
  <Characters>15218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Healy</dc:creator>
  <cp:keywords/>
  <dc:description/>
  <cp:lastModifiedBy>Sandra Bechan</cp:lastModifiedBy>
  <cp:revision>2</cp:revision>
  <cp:lastPrinted>2020-01-17T19:14:00Z</cp:lastPrinted>
  <dcterms:created xsi:type="dcterms:W3CDTF">2020-01-17T19:28:00Z</dcterms:created>
  <dcterms:modified xsi:type="dcterms:W3CDTF">2020-01-17T19:28:00Z</dcterms:modified>
</cp:coreProperties>
</file>