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44063" w14:textId="77777777" w:rsidR="003C5278" w:rsidRPr="00B75AAC" w:rsidRDefault="003C5278" w:rsidP="003C5278">
      <w:pPr>
        <w:suppressAutoHyphens/>
        <w:ind w:left="5760"/>
        <w:rPr>
          <w:b/>
          <w:sz w:val="22"/>
          <w:szCs w:val="22"/>
        </w:rPr>
      </w:pPr>
    </w:p>
    <w:p w14:paraId="3C77186A" w14:textId="77777777" w:rsidR="003C5278" w:rsidRPr="00B75AAC" w:rsidRDefault="003C5278" w:rsidP="003C5278">
      <w:pPr>
        <w:suppressAutoHyphens/>
        <w:ind w:left="5760"/>
        <w:rPr>
          <w:b/>
          <w:sz w:val="22"/>
          <w:szCs w:val="22"/>
        </w:rPr>
      </w:pPr>
      <w:r w:rsidRPr="00B75AAC">
        <w:rPr>
          <w:b/>
          <w:sz w:val="22"/>
          <w:szCs w:val="22"/>
        </w:rPr>
        <w:t>Approved by OMB</w:t>
      </w:r>
    </w:p>
    <w:p w14:paraId="3FF07D7D" w14:textId="77777777" w:rsidR="003C5278" w:rsidRPr="00B75AAC" w:rsidRDefault="004C073E" w:rsidP="003C5278">
      <w:pPr>
        <w:suppressAutoHyphens/>
        <w:ind w:left="5760"/>
        <w:rPr>
          <w:b/>
          <w:sz w:val="22"/>
          <w:szCs w:val="22"/>
        </w:rPr>
      </w:pPr>
      <w:r>
        <w:rPr>
          <w:b/>
          <w:sz w:val="22"/>
          <w:szCs w:val="22"/>
        </w:rPr>
        <w:t>3060</w:t>
      </w:r>
      <w:r w:rsidR="00655926" w:rsidRPr="00B75AAC">
        <w:rPr>
          <w:b/>
          <w:sz w:val="22"/>
          <w:szCs w:val="22"/>
        </w:rPr>
        <w:t>-</w:t>
      </w:r>
      <w:r>
        <w:rPr>
          <w:b/>
          <w:sz w:val="22"/>
          <w:szCs w:val="22"/>
        </w:rPr>
        <w:t>1122</w:t>
      </w:r>
    </w:p>
    <w:p w14:paraId="080AFC3B" w14:textId="7501BA4F" w:rsidR="003C5278" w:rsidRPr="00B75AAC" w:rsidRDefault="003C5278" w:rsidP="003C5278">
      <w:pPr>
        <w:suppressAutoHyphens/>
        <w:ind w:left="5760"/>
        <w:rPr>
          <w:b/>
          <w:sz w:val="22"/>
          <w:szCs w:val="22"/>
        </w:rPr>
      </w:pPr>
      <w:r w:rsidRPr="00B75AAC">
        <w:rPr>
          <w:b/>
          <w:sz w:val="22"/>
          <w:szCs w:val="22"/>
        </w:rPr>
        <w:t xml:space="preserve">Expires:  </w:t>
      </w:r>
      <w:r w:rsidR="004C073E">
        <w:rPr>
          <w:b/>
          <w:sz w:val="22"/>
          <w:szCs w:val="22"/>
        </w:rPr>
        <w:t>March 31, 20</w:t>
      </w:r>
      <w:r w:rsidR="00EE453E">
        <w:rPr>
          <w:b/>
          <w:sz w:val="22"/>
          <w:szCs w:val="22"/>
        </w:rPr>
        <w:t>2</w:t>
      </w:r>
      <w:r w:rsidR="00A34C80">
        <w:rPr>
          <w:b/>
          <w:sz w:val="22"/>
          <w:szCs w:val="22"/>
        </w:rPr>
        <w:t>4</w:t>
      </w:r>
    </w:p>
    <w:p w14:paraId="287B126A" w14:textId="77777777" w:rsidR="00E325BA" w:rsidRPr="007E2691" w:rsidRDefault="003C5278" w:rsidP="007E2691">
      <w:pPr>
        <w:pStyle w:val="Header"/>
        <w:ind w:left="5760"/>
        <w:rPr>
          <w:b/>
          <w:sz w:val="22"/>
          <w:szCs w:val="22"/>
        </w:rPr>
      </w:pPr>
      <w:r w:rsidRPr="00B75AAC">
        <w:rPr>
          <w:b/>
          <w:sz w:val="22"/>
          <w:szCs w:val="22"/>
        </w:rPr>
        <w:t>Estimated time per response:  10-5</w:t>
      </w:r>
      <w:r w:rsidR="004C073E">
        <w:rPr>
          <w:b/>
          <w:sz w:val="22"/>
          <w:szCs w:val="22"/>
        </w:rPr>
        <w:t>5</w:t>
      </w:r>
      <w:r w:rsidRPr="00B75AAC">
        <w:rPr>
          <w:b/>
          <w:sz w:val="22"/>
          <w:szCs w:val="22"/>
        </w:rPr>
        <w:t xml:space="preserve"> hours</w:t>
      </w:r>
    </w:p>
    <w:p w14:paraId="147E4214" w14:textId="77777777" w:rsidR="003C5278" w:rsidRPr="00B75AAC" w:rsidRDefault="003C5278">
      <w:pPr>
        <w:rPr>
          <w:sz w:val="22"/>
          <w:szCs w:val="22"/>
        </w:rPr>
      </w:pPr>
    </w:p>
    <w:p w14:paraId="4AB9BD60" w14:textId="77777777" w:rsidR="004C073E" w:rsidRDefault="00B97CF0" w:rsidP="00B97CF0">
      <w:pPr>
        <w:tabs>
          <w:tab w:val="left" w:pos="0"/>
          <w:tab w:val="left" w:pos="630"/>
        </w:tabs>
        <w:spacing w:after="120"/>
        <w:jc w:val="center"/>
        <w:rPr>
          <w:sz w:val="22"/>
          <w:szCs w:val="22"/>
          <w:u w:val="single"/>
        </w:rPr>
      </w:pPr>
      <w:r w:rsidRPr="00B75AAC">
        <w:rPr>
          <w:sz w:val="22"/>
          <w:szCs w:val="22"/>
          <w:u w:val="single"/>
        </w:rPr>
        <w:t>Annual Collection of</w:t>
      </w:r>
      <w:r w:rsidR="004C073E">
        <w:rPr>
          <w:sz w:val="22"/>
          <w:szCs w:val="22"/>
          <w:u w:val="single"/>
        </w:rPr>
        <w:t xml:space="preserve"> </w:t>
      </w:r>
      <w:r w:rsidRPr="00B75AAC">
        <w:rPr>
          <w:sz w:val="22"/>
          <w:szCs w:val="22"/>
          <w:u w:val="single"/>
        </w:rPr>
        <w:t>Information</w:t>
      </w:r>
      <w:r w:rsidR="00CD515C">
        <w:rPr>
          <w:sz w:val="22"/>
          <w:szCs w:val="22"/>
          <w:u w:val="single"/>
        </w:rPr>
        <w:t xml:space="preserve"> </w:t>
      </w:r>
    </w:p>
    <w:p w14:paraId="52A2E9FC" w14:textId="77777777" w:rsidR="007E2691" w:rsidRDefault="00B97CF0" w:rsidP="007E2691">
      <w:pPr>
        <w:tabs>
          <w:tab w:val="left" w:pos="0"/>
          <w:tab w:val="left" w:pos="630"/>
        </w:tabs>
        <w:spacing w:after="240"/>
        <w:jc w:val="center"/>
        <w:rPr>
          <w:sz w:val="22"/>
          <w:szCs w:val="22"/>
        </w:rPr>
      </w:pPr>
      <w:r w:rsidRPr="00B75AAC">
        <w:rPr>
          <w:sz w:val="22"/>
          <w:szCs w:val="22"/>
          <w:u w:val="single"/>
        </w:rPr>
        <w:t>Related to the Collection and Use of 911 and E911 Fees</w:t>
      </w:r>
      <w:r w:rsidR="004C073E">
        <w:rPr>
          <w:sz w:val="22"/>
          <w:szCs w:val="22"/>
          <w:u w:val="single"/>
        </w:rPr>
        <w:t xml:space="preserve"> by States and Other Jurisdictions</w:t>
      </w:r>
    </w:p>
    <w:p w14:paraId="4EF747C8" w14:textId="77777777" w:rsidR="00932706" w:rsidRPr="00B75AAC" w:rsidRDefault="003C5278" w:rsidP="003C5278">
      <w:pPr>
        <w:tabs>
          <w:tab w:val="left" w:pos="0"/>
          <w:tab w:val="left" w:pos="630"/>
        </w:tabs>
        <w:spacing w:after="120"/>
        <w:rPr>
          <w:sz w:val="22"/>
          <w:szCs w:val="22"/>
        </w:rPr>
      </w:pPr>
      <w:r w:rsidRPr="00B75AAC">
        <w:rPr>
          <w:sz w:val="22"/>
          <w:szCs w:val="22"/>
        </w:rPr>
        <w:t>Pursuant to OMB authorization 3060-1122, the FCC’s Public Safety and Homeland Security Bureau seeks the following specific information in order to fulfill the Commission’s obligations under Section 6(f)(2) of the NET 911 Act:</w:t>
      </w:r>
    </w:p>
    <w:p w14:paraId="7F899852" w14:textId="77777777" w:rsidR="00351A7C" w:rsidRPr="007E2691" w:rsidRDefault="00351A7C" w:rsidP="007E2691">
      <w:pPr>
        <w:pStyle w:val="ListParagraph"/>
        <w:numPr>
          <w:ilvl w:val="0"/>
          <w:numId w:val="13"/>
        </w:numPr>
        <w:tabs>
          <w:tab w:val="left" w:pos="630"/>
        </w:tabs>
        <w:spacing w:after="120"/>
        <w:rPr>
          <w:b/>
          <w:sz w:val="22"/>
          <w:szCs w:val="22"/>
          <w:u w:val="single"/>
        </w:rPr>
      </w:pPr>
      <w:r w:rsidRPr="00B75AAC">
        <w:rPr>
          <w:b/>
          <w:sz w:val="22"/>
          <w:szCs w:val="22"/>
          <w:u w:val="single"/>
        </w:rPr>
        <w:t>Filing Information</w:t>
      </w:r>
    </w:p>
    <w:p w14:paraId="5CA58BBB" w14:textId="77777777" w:rsidR="009C3A85" w:rsidRPr="00B75AAC" w:rsidRDefault="009C3A85" w:rsidP="003C5278">
      <w:pPr>
        <w:numPr>
          <w:ilvl w:val="0"/>
          <w:numId w:val="1"/>
        </w:numPr>
        <w:tabs>
          <w:tab w:val="left" w:pos="630"/>
        </w:tabs>
        <w:spacing w:after="120"/>
        <w:rPr>
          <w:b/>
          <w:iCs/>
          <w:color w:val="000000"/>
          <w:sz w:val="22"/>
          <w:szCs w:val="22"/>
        </w:rPr>
      </w:pPr>
      <w:r w:rsidRPr="00B75AAC">
        <w:rPr>
          <w:b/>
          <w:iCs/>
          <w:color w:val="000000"/>
          <w:sz w:val="22"/>
          <w:szCs w:val="22"/>
        </w:rPr>
        <w:t>Name of State or Jurisdiction</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05"/>
      </w:tblGrid>
      <w:tr w:rsidR="00B6794F" w:rsidRPr="00B75AAC" w14:paraId="3706C8F6" w14:textId="77777777" w:rsidTr="004C073E">
        <w:tc>
          <w:tcPr>
            <w:tcW w:w="9205" w:type="dxa"/>
            <w:shd w:val="clear" w:color="auto" w:fill="D9D9D9" w:themeFill="background1" w:themeFillShade="D9"/>
            <w:vAlign w:val="center"/>
          </w:tcPr>
          <w:p w14:paraId="55EE6E35" w14:textId="77777777" w:rsidR="00B6794F" w:rsidRPr="00B75AAC" w:rsidRDefault="00B6794F" w:rsidP="004C073E">
            <w:pPr>
              <w:tabs>
                <w:tab w:val="left" w:pos="630"/>
              </w:tabs>
              <w:spacing w:after="120"/>
              <w:rPr>
                <w:b/>
                <w:iCs/>
                <w:color w:val="000000"/>
                <w:sz w:val="22"/>
                <w:szCs w:val="22"/>
              </w:rPr>
            </w:pPr>
            <w:r w:rsidRPr="00B75AAC">
              <w:rPr>
                <w:b/>
                <w:iCs/>
                <w:color w:val="000000"/>
                <w:sz w:val="22"/>
                <w:szCs w:val="22"/>
              </w:rPr>
              <w:t>State or Jurisdiction</w:t>
            </w:r>
          </w:p>
        </w:tc>
      </w:tr>
      <w:tr w:rsidR="00B6794F" w:rsidRPr="00B75AAC" w14:paraId="4A7A4F3D" w14:textId="77777777" w:rsidTr="007E2691">
        <w:trPr>
          <w:trHeight w:val="134"/>
        </w:trPr>
        <w:tc>
          <w:tcPr>
            <w:tcW w:w="9205" w:type="dxa"/>
          </w:tcPr>
          <w:p w14:paraId="1A5859D0" w14:textId="79F82EE3" w:rsidR="00B6794F" w:rsidRPr="00B75AAC" w:rsidRDefault="00E92330" w:rsidP="00B6794F">
            <w:pPr>
              <w:tabs>
                <w:tab w:val="left" w:pos="630"/>
              </w:tabs>
              <w:spacing w:after="120"/>
              <w:rPr>
                <w:iCs/>
                <w:color w:val="000000"/>
                <w:sz w:val="22"/>
                <w:szCs w:val="22"/>
              </w:rPr>
            </w:pPr>
            <w:r>
              <w:rPr>
                <w:iCs/>
                <w:color w:val="000000"/>
                <w:sz w:val="22"/>
                <w:szCs w:val="22"/>
              </w:rPr>
              <w:fldChar w:fldCharType="begin">
                <w:ffData>
                  <w:name w:val="Text1"/>
                  <w:enabled/>
                  <w:calcOnExit w:val="0"/>
                  <w:textInput/>
                </w:ffData>
              </w:fldChar>
            </w:r>
            <w:bookmarkStart w:id="0" w:name="Text1"/>
            <w:r>
              <w:rPr>
                <w:iCs/>
                <w:color w:val="000000"/>
                <w:sz w:val="22"/>
                <w:szCs w:val="22"/>
              </w:rPr>
              <w:instrText xml:space="preserve"> FORMTEXT </w:instrText>
            </w:r>
            <w:r>
              <w:rPr>
                <w:iCs/>
                <w:color w:val="000000"/>
                <w:sz w:val="22"/>
                <w:szCs w:val="22"/>
              </w:rPr>
            </w:r>
            <w:r>
              <w:rPr>
                <w:iCs/>
                <w:color w:val="000000"/>
                <w:sz w:val="22"/>
                <w:szCs w:val="22"/>
              </w:rPr>
              <w:fldChar w:fldCharType="separate"/>
            </w:r>
            <w:r w:rsidR="00EA5F18" w:rsidRPr="00EA5F18">
              <w:t>Commonwealth of Puerto Rico</w:t>
            </w:r>
            <w:r>
              <w:rPr>
                <w:iCs/>
                <w:color w:val="000000"/>
                <w:sz w:val="22"/>
                <w:szCs w:val="22"/>
              </w:rPr>
              <w:fldChar w:fldCharType="end"/>
            </w:r>
            <w:bookmarkEnd w:id="0"/>
          </w:p>
        </w:tc>
      </w:tr>
    </w:tbl>
    <w:p w14:paraId="513EA65C" w14:textId="77777777" w:rsidR="00554172" w:rsidRPr="00B75AAC" w:rsidRDefault="00554172" w:rsidP="007E2691">
      <w:pPr>
        <w:tabs>
          <w:tab w:val="left" w:pos="630"/>
        </w:tabs>
        <w:spacing w:after="120"/>
        <w:rPr>
          <w:iCs/>
          <w:color w:val="000000"/>
          <w:sz w:val="22"/>
          <w:szCs w:val="22"/>
        </w:rPr>
      </w:pPr>
    </w:p>
    <w:p w14:paraId="6B80F109" w14:textId="77777777" w:rsidR="009C3A85" w:rsidRPr="00B75AAC" w:rsidRDefault="009C3A85" w:rsidP="003C5278">
      <w:pPr>
        <w:numPr>
          <w:ilvl w:val="0"/>
          <w:numId w:val="1"/>
        </w:numPr>
        <w:tabs>
          <w:tab w:val="left" w:pos="630"/>
        </w:tabs>
        <w:spacing w:after="120"/>
        <w:rPr>
          <w:b/>
          <w:iCs/>
          <w:color w:val="000000"/>
          <w:sz w:val="22"/>
          <w:szCs w:val="22"/>
        </w:rPr>
      </w:pPr>
      <w:r w:rsidRPr="00B75AAC">
        <w:rPr>
          <w:b/>
          <w:iCs/>
          <w:color w:val="000000"/>
          <w:sz w:val="22"/>
          <w:szCs w:val="22"/>
        </w:rPr>
        <w:t>Name</w:t>
      </w:r>
      <w:r w:rsidR="00B97CF0" w:rsidRPr="00B75AAC">
        <w:rPr>
          <w:b/>
          <w:iCs/>
          <w:color w:val="000000"/>
          <w:sz w:val="22"/>
          <w:szCs w:val="22"/>
        </w:rPr>
        <w:t>, Title</w:t>
      </w:r>
      <w:r w:rsidRPr="00B75AAC">
        <w:rPr>
          <w:b/>
          <w:iCs/>
          <w:color w:val="000000"/>
          <w:sz w:val="22"/>
          <w:szCs w:val="22"/>
        </w:rPr>
        <w:t xml:space="preserve"> and Organization of Individual Filing Report</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3057"/>
        <w:gridCol w:w="2811"/>
        <w:gridCol w:w="3362"/>
      </w:tblGrid>
      <w:tr w:rsidR="00B97CF0" w:rsidRPr="00B75AAC" w14:paraId="31EF1F55" w14:textId="77777777" w:rsidTr="00B97CF0">
        <w:tc>
          <w:tcPr>
            <w:tcW w:w="3057" w:type="dxa"/>
            <w:shd w:val="clear" w:color="auto" w:fill="D9D9D9" w:themeFill="background1" w:themeFillShade="D9"/>
            <w:vAlign w:val="center"/>
          </w:tcPr>
          <w:p w14:paraId="4CABC966" w14:textId="77777777" w:rsidR="00B97CF0" w:rsidRPr="00B75AAC" w:rsidRDefault="00B97CF0" w:rsidP="00B6794F">
            <w:pPr>
              <w:tabs>
                <w:tab w:val="left" w:pos="630"/>
              </w:tabs>
              <w:spacing w:after="120"/>
              <w:jc w:val="center"/>
              <w:rPr>
                <w:b/>
                <w:iCs/>
                <w:color w:val="000000"/>
                <w:sz w:val="22"/>
                <w:szCs w:val="22"/>
              </w:rPr>
            </w:pPr>
            <w:r w:rsidRPr="00B75AAC">
              <w:rPr>
                <w:b/>
                <w:iCs/>
                <w:color w:val="000000"/>
                <w:sz w:val="22"/>
                <w:szCs w:val="22"/>
              </w:rPr>
              <w:t>Name</w:t>
            </w:r>
          </w:p>
        </w:tc>
        <w:tc>
          <w:tcPr>
            <w:tcW w:w="2811" w:type="dxa"/>
            <w:shd w:val="clear" w:color="auto" w:fill="D9D9D9" w:themeFill="background1" w:themeFillShade="D9"/>
          </w:tcPr>
          <w:p w14:paraId="755A33E1" w14:textId="77777777"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Title</w:t>
            </w:r>
          </w:p>
        </w:tc>
        <w:tc>
          <w:tcPr>
            <w:tcW w:w="3362" w:type="dxa"/>
            <w:shd w:val="clear" w:color="auto" w:fill="D9D9D9" w:themeFill="background1" w:themeFillShade="D9"/>
          </w:tcPr>
          <w:p w14:paraId="2085392C" w14:textId="77777777" w:rsidR="00B97CF0" w:rsidRPr="00B75AAC" w:rsidRDefault="00B97CF0" w:rsidP="00B6794F">
            <w:pPr>
              <w:tabs>
                <w:tab w:val="left" w:pos="630"/>
              </w:tabs>
              <w:spacing w:after="120"/>
              <w:jc w:val="center"/>
              <w:rPr>
                <w:b/>
                <w:iCs/>
                <w:color w:val="000000"/>
                <w:sz w:val="22"/>
                <w:szCs w:val="22"/>
              </w:rPr>
            </w:pPr>
            <w:r w:rsidRPr="00B75AAC">
              <w:rPr>
                <w:b/>
                <w:iCs/>
                <w:color w:val="000000"/>
                <w:sz w:val="22"/>
                <w:szCs w:val="22"/>
              </w:rPr>
              <w:t>Organization</w:t>
            </w:r>
          </w:p>
        </w:tc>
      </w:tr>
      <w:tr w:rsidR="00B4337B" w:rsidRPr="00B75AAC" w14:paraId="123DC510" w14:textId="77777777" w:rsidTr="00B97CF0">
        <w:tc>
          <w:tcPr>
            <w:tcW w:w="3057" w:type="dxa"/>
          </w:tcPr>
          <w:p w14:paraId="3D91CB42" w14:textId="34596BD4" w:rsidR="00B4337B" w:rsidRDefault="00E92330" w:rsidP="00B4337B">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sidR="00EA5F18">
              <w:t>Manuel Gonzalez Azcuy</w:t>
            </w:r>
            <w:r>
              <w:rPr>
                <w:iCs/>
                <w:color w:val="000000"/>
                <w:sz w:val="22"/>
                <w:szCs w:val="22"/>
              </w:rPr>
              <w:fldChar w:fldCharType="end"/>
            </w:r>
          </w:p>
        </w:tc>
        <w:tc>
          <w:tcPr>
            <w:tcW w:w="2811" w:type="dxa"/>
          </w:tcPr>
          <w:p w14:paraId="2D0545D7" w14:textId="77777777" w:rsidR="00EA5F18" w:rsidRPr="00EA5F18" w:rsidRDefault="00E92330" w:rsidP="00EA5F18">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sidR="00EA5F18" w:rsidRPr="00EA5F18">
              <w:t>Commissioner</w:t>
            </w:r>
          </w:p>
          <w:p w14:paraId="1D2F727A" w14:textId="61EB5DF0" w:rsidR="00B4337B" w:rsidRDefault="00E92330" w:rsidP="00B4337B">
            <w:r>
              <w:rPr>
                <w:iCs/>
                <w:color w:val="000000"/>
                <w:sz w:val="22"/>
                <w:szCs w:val="22"/>
              </w:rPr>
              <w:fldChar w:fldCharType="end"/>
            </w:r>
          </w:p>
        </w:tc>
        <w:tc>
          <w:tcPr>
            <w:tcW w:w="3362" w:type="dxa"/>
          </w:tcPr>
          <w:p w14:paraId="40478172" w14:textId="3954BC59" w:rsidR="00B4337B" w:rsidRPr="00B75AAC" w:rsidRDefault="00E92330" w:rsidP="00B4337B">
            <w:pPr>
              <w:tabs>
                <w:tab w:val="left" w:pos="630"/>
              </w:tabs>
              <w:spacing w:after="120"/>
              <w:rPr>
                <w:iCs/>
                <w:color w:val="000000"/>
                <w:sz w:val="22"/>
                <w:szCs w:val="22"/>
              </w:rPr>
            </w:pPr>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sidR="00EA5F18" w:rsidRPr="00EA5F18">
              <w:t>9-1-1 Emergency System Bureau</w:t>
            </w:r>
            <w:r>
              <w:rPr>
                <w:iCs/>
                <w:color w:val="000000"/>
                <w:sz w:val="22"/>
                <w:szCs w:val="22"/>
              </w:rPr>
              <w:fldChar w:fldCharType="end"/>
            </w:r>
          </w:p>
        </w:tc>
      </w:tr>
    </w:tbl>
    <w:p w14:paraId="66BDB7B3" w14:textId="77777777" w:rsidR="007E2691" w:rsidRDefault="007E2691">
      <w:pPr>
        <w:spacing w:after="200" w:line="276" w:lineRule="auto"/>
        <w:rPr>
          <w:iCs/>
          <w:color w:val="000000"/>
          <w:sz w:val="22"/>
          <w:szCs w:val="22"/>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64"/>
      </w:tblGrid>
      <w:tr w:rsidR="00CB4231" w:rsidRPr="00B75AAC" w14:paraId="21E9ED68" w14:textId="77777777" w:rsidTr="00162DD5">
        <w:trPr>
          <w:trHeight w:val="302"/>
        </w:trPr>
        <w:tc>
          <w:tcPr>
            <w:tcW w:w="9264" w:type="dxa"/>
            <w:shd w:val="clear" w:color="auto" w:fill="D9D9D9" w:themeFill="background1" w:themeFillShade="D9"/>
            <w:vAlign w:val="center"/>
          </w:tcPr>
          <w:p w14:paraId="173D3368" w14:textId="77777777" w:rsidR="00CB4231" w:rsidRPr="00B75AAC" w:rsidRDefault="00CB4231" w:rsidP="00CB4231">
            <w:pPr>
              <w:tabs>
                <w:tab w:val="left" w:pos="630"/>
              </w:tabs>
              <w:spacing w:after="120"/>
              <w:rPr>
                <w:b/>
                <w:iCs/>
                <w:color w:val="000000"/>
                <w:sz w:val="22"/>
                <w:szCs w:val="22"/>
              </w:rPr>
            </w:pPr>
            <w:r>
              <w:rPr>
                <w:b/>
                <w:iCs/>
                <w:color w:val="000000"/>
                <w:sz w:val="22"/>
                <w:szCs w:val="22"/>
              </w:rPr>
              <w:t>Addendum Section A</w:t>
            </w:r>
          </w:p>
        </w:tc>
      </w:tr>
      <w:tr w:rsidR="00CB4231" w:rsidRPr="00B75AAC" w14:paraId="5166B229" w14:textId="77777777" w:rsidTr="00162DD5">
        <w:trPr>
          <w:trHeight w:val="3026"/>
        </w:trPr>
        <w:tc>
          <w:tcPr>
            <w:tcW w:w="9264" w:type="dxa"/>
          </w:tcPr>
          <w:p w14:paraId="26457358" w14:textId="77777777" w:rsidR="00CB4231" w:rsidRPr="00B75AAC" w:rsidRDefault="00E92330" w:rsidP="00CB4231">
            <w:pPr>
              <w:tabs>
                <w:tab w:val="left" w:pos="630"/>
              </w:tabs>
              <w:spacing w:after="120"/>
              <w:rPr>
                <w:iCs/>
                <w:color w:val="000000"/>
                <w:sz w:val="22"/>
                <w:szCs w:val="22"/>
              </w:rPr>
            </w:pPr>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Pr>
                <w:iCs/>
                <w:noProof/>
                <w:color w:val="000000"/>
                <w:sz w:val="22"/>
                <w:szCs w:val="22"/>
              </w:rPr>
              <w:t> </w:t>
            </w:r>
            <w:r>
              <w:rPr>
                <w:iCs/>
                <w:noProof/>
                <w:color w:val="000000"/>
                <w:sz w:val="22"/>
                <w:szCs w:val="22"/>
              </w:rPr>
              <w:t> </w:t>
            </w:r>
            <w:r>
              <w:rPr>
                <w:iCs/>
                <w:noProof/>
                <w:color w:val="000000"/>
                <w:sz w:val="22"/>
                <w:szCs w:val="22"/>
              </w:rPr>
              <w:t> </w:t>
            </w:r>
            <w:r>
              <w:rPr>
                <w:iCs/>
                <w:noProof/>
                <w:color w:val="000000"/>
                <w:sz w:val="22"/>
                <w:szCs w:val="22"/>
              </w:rPr>
              <w:t> </w:t>
            </w:r>
            <w:r>
              <w:rPr>
                <w:iCs/>
                <w:noProof/>
                <w:color w:val="000000"/>
                <w:sz w:val="22"/>
                <w:szCs w:val="22"/>
              </w:rPr>
              <w:t> </w:t>
            </w:r>
            <w:r>
              <w:rPr>
                <w:iCs/>
                <w:color w:val="000000"/>
                <w:sz w:val="22"/>
                <w:szCs w:val="22"/>
              </w:rPr>
              <w:fldChar w:fldCharType="end"/>
            </w:r>
          </w:p>
        </w:tc>
      </w:tr>
    </w:tbl>
    <w:p w14:paraId="6BCDBBC3" w14:textId="77777777" w:rsidR="00CB4231" w:rsidRPr="00B75AAC" w:rsidRDefault="00CB4231">
      <w:pPr>
        <w:spacing w:after="200" w:line="276" w:lineRule="auto"/>
        <w:rPr>
          <w:iCs/>
          <w:color w:val="000000"/>
          <w:sz w:val="22"/>
          <w:szCs w:val="22"/>
        </w:rPr>
      </w:pPr>
    </w:p>
    <w:p w14:paraId="4EA9251F" w14:textId="77777777" w:rsidR="00162296" w:rsidRPr="007E2691" w:rsidRDefault="00162296" w:rsidP="00B6794F">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lastRenderedPageBreak/>
        <w:t>Overview of State or Jurisdiction 911 System</w:t>
      </w:r>
      <w:r w:rsidR="007E2691">
        <w:rPr>
          <w:b/>
          <w:iCs/>
          <w:color w:val="000000"/>
          <w:sz w:val="22"/>
          <w:szCs w:val="22"/>
          <w:u w:val="single"/>
        </w:rPr>
        <w:br/>
      </w:r>
    </w:p>
    <w:p w14:paraId="4A01E4B6" w14:textId="50CD981F" w:rsidR="00554172" w:rsidRPr="007E2691" w:rsidRDefault="00B97CF0" w:rsidP="007E2691">
      <w:pPr>
        <w:pStyle w:val="ListParagraph"/>
        <w:numPr>
          <w:ilvl w:val="0"/>
          <w:numId w:val="14"/>
        </w:numPr>
        <w:spacing w:after="120"/>
        <w:rPr>
          <w:b/>
          <w:iCs/>
          <w:color w:val="000000"/>
          <w:sz w:val="22"/>
          <w:szCs w:val="22"/>
        </w:rPr>
      </w:pPr>
      <w:r w:rsidRPr="00B75AAC">
        <w:rPr>
          <w:b/>
          <w:iCs/>
          <w:color w:val="000000"/>
          <w:sz w:val="22"/>
          <w:szCs w:val="22"/>
        </w:rPr>
        <w:t xml:space="preserve">Please provide the total number of active Public Safety Answering Points </w:t>
      </w:r>
      <w:r w:rsidR="001F7542" w:rsidRPr="00B75AAC">
        <w:rPr>
          <w:b/>
          <w:iCs/>
          <w:color w:val="000000"/>
          <w:sz w:val="22"/>
          <w:szCs w:val="22"/>
        </w:rPr>
        <w:t xml:space="preserve">(PSAPs) </w:t>
      </w:r>
      <w:r w:rsidRPr="00B75AAC">
        <w:rPr>
          <w:b/>
          <w:iCs/>
          <w:color w:val="000000"/>
          <w:sz w:val="22"/>
          <w:szCs w:val="22"/>
        </w:rPr>
        <w:t>in your state or jurisdiction that receive</w:t>
      </w:r>
      <w:r w:rsidR="00720D2F">
        <w:rPr>
          <w:b/>
          <w:iCs/>
          <w:color w:val="000000"/>
          <w:sz w:val="22"/>
          <w:szCs w:val="22"/>
        </w:rPr>
        <w:t>d</w:t>
      </w:r>
      <w:r w:rsidRPr="00B75AAC">
        <w:rPr>
          <w:b/>
          <w:iCs/>
          <w:color w:val="000000"/>
          <w:sz w:val="22"/>
          <w:szCs w:val="22"/>
        </w:rPr>
        <w:t xml:space="preserve"> funding derived from the collection of 911/E911 fees during the annual period ending </w:t>
      </w:r>
      <w:r w:rsidR="008C2193">
        <w:rPr>
          <w:b/>
          <w:iCs/>
          <w:color w:val="000000"/>
          <w:sz w:val="22"/>
          <w:szCs w:val="22"/>
        </w:rPr>
        <w:t xml:space="preserve">December 31, </w:t>
      </w:r>
      <w:r w:rsidR="00AC4B6B">
        <w:rPr>
          <w:b/>
          <w:iCs/>
          <w:color w:val="000000"/>
          <w:sz w:val="22"/>
          <w:szCs w:val="22"/>
        </w:rPr>
        <w:t>2020</w:t>
      </w:r>
      <w:r w:rsidRPr="00B75AAC">
        <w:rPr>
          <w:b/>
          <w:iCs/>
          <w:color w:val="000000"/>
          <w:sz w:val="22"/>
          <w:szCs w:val="22"/>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132"/>
        <w:gridCol w:w="2340"/>
      </w:tblGrid>
      <w:tr w:rsidR="00B97CF0" w:rsidRPr="00B75AAC" w14:paraId="73E99D49" w14:textId="77777777" w:rsidTr="00B97CF0">
        <w:trPr>
          <w:jc w:val="center"/>
        </w:trPr>
        <w:tc>
          <w:tcPr>
            <w:tcW w:w="2132" w:type="dxa"/>
            <w:shd w:val="clear" w:color="auto" w:fill="D9D9D9" w:themeFill="background1" w:themeFillShade="D9"/>
            <w:vAlign w:val="center"/>
          </w:tcPr>
          <w:p w14:paraId="45AFFAC6" w14:textId="77777777"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PSAP Type</w:t>
            </w:r>
            <w:r w:rsidR="00214FB2" w:rsidRPr="00B75AAC">
              <w:rPr>
                <w:rStyle w:val="FootnoteReference"/>
                <w:b/>
                <w:iCs/>
                <w:color w:val="000000"/>
                <w:sz w:val="22"/>
                <w:szCs w:val="22"/>
              </w:rPr>
              <w:footnoteReference w:id="1"/>
            </w:r>
          </w:p>
        </w:tc>
        <w:tc>
          <w:tcPr>
            <w:tcW w:w="2340" w:type="dxa"/>
            <w:shd w:val="clear" w:color="auto" w:fill="D9D9D9" w:themeFill="background1" w:themeFillShade="D9"/>
            <w:vAlign w:val="center"/>
          </w:tcPr>
          <w:p w14:paraId="0B3463E9" w14:textId="77777777"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Total</w:t>
            </w:r>
          </w:p>
        </w:tc>
      </w:tr>
      <w:tr w:rsidR="00B97CF0" w:rsidRPr="00B75AAC" w14:paraId="5A4B632D" w14:textId="77777777" w:rsidTr="006037D2">
        <w:trPr>
          <w:jc w:val="center"/>
        </w:trPr>
        <w:tc>
          <w:tcPr>
            <w:tcW w:w="2132" w:type="dxa"/>
            <w:vAlign w:val="center"/>
          </w:tcPr>
          <w:p w14:paraId="6443E9D6" w14:textId="77777777" w:rsidR="00B97CF0" w:rsidRPr="00B75AAC" w:rsidRDefault="00B97CF0" w:rsidP="006037D2">
            <w:pPr>
              <w:tabs>
                <w:tab w:val="left" w:pos="630"/>
              </w:tabs>
              <w:spacing w:after="120"/>
              <w:jc w:val="center"/>
              <w:rPr>
                <w:iCs/>
                <w:color w:val="000000"/>
                <w:sz w:val="22"/>
                <w:szCs w:val="22"/>
              </w:rPr>
            </w:pPr>
            <w:r w:rsidRPr="00B75AAC">
              <w:rPr>
                <w:iCs/>
                <w:color w:val="000000"/>
                <w:sz w:val="22"/>
                <w:szCs w:val="22"/>
              </w:rPr>
              <w:t>Primary</w:t>
            </w:r>
          </w:p>
        </w:tc>
        <w:tc>
          <w:tcPr>
            <w:tcW w:w="2340" w:type="dxa"/>
          </w:tcPr>
          <w:p w14:paraId="1C6E9B60" w14:textId="09E070B4" w:rsidR="00B97CF0" w:rsidRPr="00B75AAC" w:rsidRDefault="00B4337B" w:rsidP="00B97CF0">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EA5F18">
              <w:rPr>
                <w:highlight w:val="lightGray"/>
              </w:rPr>
              <w:t>2</w:t>
            </w:r>
            <w:r w:rsidRPr="00B4337B">
              <w:rPr>
                <w:sz w:val="24"/>
                <w:szCs w:val="22"/>
                <w:highlight w:val="lightGray"/>
              </w:rPr>
              <w:fldChar w:fldCharType="end"/>
            </w:r>
          </w:p>
        </w:tc>
      </w:tr>
      <w:tr w:rsidR="00B97CF0" w:rsidRPr="00B75AAC" w14:paraId="625D707A" w14:textId="77777777" w:rsidTr="006037D2">
        <w:trPr>
          <w:jc w:val="center"/>
        </w:trPr>
        <w:tc>
          <w:tcPr>
            <w:tcW w:w="2132" w:type="dxa"/>
            <w:vAlign w:val="center"/>
          </w:tcPr>
          <w:p w14:paraId="1928A31F" w14:textId="77777777" w:rsidR="00B97CF0" w:rsidRPr="00B75AAC" w:rsidRDefault="00B97CF0" w:rsidP="006037D2">
            <w:pPr>
              <w:tabs>
                <w:tab w:val="left" w:pos="630"/>
              </w:tabs>
              <w:spacing w:after="120"/>
              <w:jc w:val="center"/>
              <w:rPr>
                <w:iCs/>
                <w:color w:val="000000"/>
                <w:sz w:val="22"/>
                <w:szCs w:val="22"/>
              </w:rPr>
            </w:pPr>
            <w:r w:rsidRPr="00B75AAC">
              <w:rPr>
                <w:iCs/>
                <w:color w:val="000000"/>
                <w:sz w:val="22"/>
                <w:szCs w:val="22"/>
              </w:rPr>
              <w:t>Secondary</w:t>
            </w:r>
          </w:p>
        </w:tc>
        <w:tc>
          <w:tcPr>
            <w:tcW w:w="2340" w:type="dxa"/>
          </w:tcPr>
          <w:p w14:paraId="470693B5" w14:textId="61A56FB2" w:rsidR="00B97CF0" w:rsidRPr="00B75AAC" w:rsidRDefault="00B4337B" w:rsidP="00B97CF0">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EA5F18">
              <w:rPr>
                <w:highlight w:val="lightGray"/>
              </w:rPr>
              <w:t>0</w:t>
            </w:r>
            <w:r w:rsidRPr="00B4337B">
              <w:rPr>
                <w:sz w:val="24"/>
                <w:szCs w:val="22"/>
                <w:highlight w:val="lightGray"/>
              </w:rPr>
              <w:fldChar w:fldCharType="end"/>
            </w:r>
          </w:p>
        </w:tc>
      </w:tr>
      <w:tr w:rsidR="00B97CF0" w:rsidRPr="00B75AAC" w14:paraId="2DF1498F" w14:textId="77777777" w:rsidTr="003137A8">
        <w:trPr>
          <w:jc w:val="center"/>
        </w:trPr>
        <w:tc>
          <w:tcPr>
            <w:tcW w:w="2132" w:type="dxa"/>
            <w:shd w:val="clear" w:color="auto" w:fill="auto"/>
          </w:tcPr>
          <w:p w14:paraId="35B0DD79" w14:textId="77777777" w:rsidR="00B97CF0" w:rsidRPr="00B75AAC" w:rsidRDefault="00B97CF0" w:rsidP="00B97CF0">
            <w:pPr>
              <w:tabs>
                <w:tab w:val="left" w:pos="630"/>
              </w:tabs>
              <w:spacing w:after="120"/>
              <w:jc w:val="right"/>
              <w:rPr>
                <w:b/>
                <w:iCs/>
                <w:color w:val="000000"/>
                <w:sz w:val="22"/>
                <w:szCs w:val="22"/>
              </w:rPr>
            </w:pPr>
            <w:r w:rsidRPr="00B75AAC">
              <w:rPr>
                <w:b/>
                <w:iCs/>
                <w:color w:val="000000"/>
                <w:sz w:val="22"/>
                <w:szCs w:val="22"/>
              </w:rPr>
              <w:t>Total</w:t>
            </w:r>
          </w:p>
        </w:tc>
        <w:tc>
          <w:tcPr>
            <w:tcW w:w="2340" w:type="dxa"/>
            <w:shd w:val="clear" w:color="auto" w:fill="auto"/>
          </w:tcPr>
          <w:p w14:paraId="5D2D4D09" w14:textId="7833B022" w:rsidR="00B97CF0" w:rsidRPr="00B75AAC" w:rsidRDefault="00B4337B" w:rsidP="00B97CF0">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EA5F18">
              <w:rPr>
                <w:highlight w:val="lightGray"/>
              </w:rPr>
              <w:t>2</w:t>
            </w:r>
            <w:r w:rsidRPr="00B4337B">
              <w:rPr>
                <w:sz w:val="24"/>
                <w:szCs w:val="22"/>
                <w:highlight w:val="lightGray"/>
              </w:rPr>
              <w:fldChar w:fldCharType="end"/>
            </w:r>
          </w:p>
        </w:tc>
      </w:tr>
    </w:tbl>
    <w:p w14:paraId="1C9FAD05" w14:textId="77777777" w:rsidR="003137A8" w:rsidRDefault="003137A8" w:rsidP="00B97CF0">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CB4231" w:rsidRPr="00B75AAC" w14:paraId="619417D5" w14:textId="77777777" w:rsidTr="00CB4231">
        <w:trPr>
          <w:jc w:val="center"/>
        </w:trPr>
        <w:tc>
          <w:tcPr>
            <w:tcW w:w="9205" w:type="dxa"/>
            <w:shd w:val="clear" w:color="auto" w:fill="D9D9D9" w:themeFill="background1" w:themeFillShade="D9"/>
            <w:vAlign w:val="center"/>
          </w:tcPr>
          <w:p w14:paraId="34BD69E4" w14:textId="77777777" w:rsidR="00CB4231" w:rsidRPr="00B75AAC" w:rsidRDefault="00CB4231" w:rsidP="00CB4231">
            <w:pPr>
              <w:tabs>
                <w:tab w:val="left" w:pos="630"/>
              </w:tabs>
              <w:spacing w:after="120"/>
              <w:rPr>
                <w:b/>
                <w:iCs/>
                <w:color w:val="000000"/>
                <w:sz w:val="22"/>
                <w:szCs w:val="22"/>
              </w:rPr>
            </w:pPr>
            <w:r>
              <w:rPr>
                <w:b/>
                <w:iCs/>
                <w:color w:val="000000"/>
                <w:sz w:val="22"/>
                <w:szCs w:val="22"/>
              </w:rPr>
              <w:t>Addendum Section B1</w:t>
            </w:r>
          </w:p>
        </w:tc>
      </w:tr>
      <w:tr w:rsidR="00CB4231" w:rsidRPr="00B75AAC" w14:paraId="3E0B1128" w14:textId="77777777" w:rsidTr="00417523">
        <w:trPr>
          <w:trHeight w:val="989"/>
          <w:jc w:val="center"/>
        </w:trPr>
        <w:tc>
          <w:tcPr>
            <w:tcW w:w="9205" w:type="dxa"/>
          </w:tcPr>
          <w:p w14:paraId="09633593" w14:textId="77777777" w:rsidR="00CB4231" w:rsidRPr="00B75AAC" w:rsidRDefault="00CB4231" w:rsidP="00CB4231">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499E13AE" w14:textId="77777777" w:rsidR="00CB4231" w:rsidRPr="00B75AAC" w:rsidRDefault="00CB4231" w:rsidP="00B97CF0">
      <w:pPr>
        <w:tabs>
          <w:tab w:val="left" w:pos="630"/>
        </w:tabs>
        <w:spacing w:after="120"/>
        <w:rPr>
          <w:iCs/>
          <w:color w:val="000000"/>
          <w:sz w:val="22"/>
          <w:szCs w:val="22"/>
        </w:rPr>
      </w:pPr>
    </w:p>
    <w:p w14:paraId="5065E67B" w14:textId="5225B6E3" w:rsidR="003137A8" w:rsidRPr="007E2691" w:rsidRDefault="003137A8" w:rsidP="007E2691">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active </w:t>
      </w:r>
      <w:r w:rsidR="00554172" w:rsidRPr="00B75AAC">
        <w:rPr>
          <w:b/>
          <w:iCs/>
          <w:color w:val="000000"/>
          <w:sz w:val="22"/>
          <w:szCs w:val="22"/>
        </w:rPr>
        <w:t>telecommunicators</w:t>
      </w:r>
      <w:r w:rsidR="00214FB2" w:rsidRPr="00B75AAC">
        <w:rPr>
          <w:rStyle w:val="FootnoteReference"/>
          <w:b/>
          <w:iCs/>
          <w:color w:val="000000"/>
          <w:sz w:val="22"/>
          <w:szCs w:val="22"/>
        </w:rPr>
        <w:footnoteReference w:id="2"/>
      </w:r>
      <w:r w:rsidR="00214FB2" w:rsidRPr="00B75AAC">
        <w:rPr>
          <w:b/>
          <w:iCs/>
          <w:color w:val="000000"/>
          <w:sz w:val="22"/>
          <w:szCs w:val="22"/>
        </w:rPr>
        <w:t xml:space="preserve"> </w:t>
      </w:r>
      <w:r w:rsidR="001F7542" w:rsidRPr="00B75AAC">
        <w:rPr>
          <w:b/>
          <w:iCs/>
          <w:color w:val="000000"/>
          <w:sz w:val="22"/>
          <w:szCs w:val="22"/>
        </w:rPr>
        <w:t xml:space="preserve">in your state or jurisdiction that were funded through the collection of 911 and E911 fees during the annual period ending </w:t>
      </w:r>
      <w:r w:rsidR="008C2193">
        <w:rPr>
          <w:b/>
          <w:iCs/>
          <w:color w:val="000000"/>
          <w:sz w:val="22"/>
          <w:szCs w:val="22"/>
        </w:rPr>
        <w:t xml:space="preserve">December 31, </w:t>
      </w:r>
      <w:r w:rsidR="00623CAB">
        <w:rPr>
          <w:b/>
          <w:iCs/>
          <w:color w:val="000000"/>
          <w:sz w:val="22"/>
          <w:szCs w:val="22"/>
        </w:rPr>
        <w:t>2020</w:t>
      </w:r>
      <w:r w:rsidR="001F7542" w:rsidRPr="00B75AAC">
        <w:rPr>
          <w:b/>
          <w:iCs/>
          <w:color w:val="000000"/>
          <w:sz w:val="22"/>
          <w:szCs w:val="22"/>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592"/>
        <w:gridCol w:w="3852"/>
      </w:tblGrid>
      <w:tr w:rsidR="003137A8" w:rsidRPr="00B75AAC" w14:paraId="03E099D0" w14:textId="77777777" w:rsidTr="009477C6">
        <w:trPr>
          <w:jc w:val="center"/>
        </w:trPr>
        <w:tc>
          <w:tcPr>
            <w:tcW w:w="2592" w:type="dxa"/>
            <w:shd w:val="clear" w:color="auto" w:fill="D9D9D9" w:themeFill="background1" w:themeFillShade="D9"/>
            <w:vAlign w:val="center"/>
          </w:tcPr>
          <w:p w14:paraId="7047E894" w14:textId="77777777" w:rsidR="003137A8" w:rsidRPr="00B75AAC" w:rsidRDefault="003137A8" w:rsidP="00554172">
            <w:pPr>
              <w:tabs>
                <w:tab w:val="left" w:pos="630"/>
              </w:tabs>
              <w:spacing w:after="120"/>
              <w:jc w:val="center"/>
              <w:rPr>
                <w:b/>
                <w:iCs/>
                <w:color w:val="000000"/>
                <w:sz w:val="22"/>
                <w:szCs w:val="22"/>
              </w:rPr>
            </w:pPr>
            <w:r w:rsidRPr="00B75AAC">
              <w:rPr>
                <w:b/>
                <w:iCs/>
                <w:color w:val="000000"/>
                <w:sz w:val="22"/>
                <w:szCs w:val="22"/>
              </w:rPr>
              <w:t xml:space="preserve">Number of Active </w:t>
            </w:r>
            <w:r w:rsidR="00554172" w:rsidRPr="00B75AAC">
              <w:rPr>
                <w:b/>
                <w:iCs/>
                <w:color w:val="000000"/>
                <w:sz w:val="22"/>
                <w:szCs w:val="22"/>
              </w:rPr>
              <w:t>Telecommunicators</w:t>
            </w:r>
          </w:p>
        </w:tc>
        <w:tc>
          <w:tcPr>
            <w:tcW w:w="3852" w:type="dxa"/>
            <w:shd w:val="clear" w:color="auto" w:fill="D9D9D9" w:themeFill="background1" w:themeFillShade="D9"/>
            <w:vAlign w:val="center"/>
          </w:tcPr>
          <w:p w14:paraId="11B26530" w14:textId="77777777" w:rsidR="003137A8" w:rsidRPr="00B75AAC" w:rsidRDefault="003137A8" w:rsidP="003137A8">
            <w:pPr>
              <w:tabs>
                <w:tab w:val="left" w:pos="630"/>
              </w:tabs>
              <w:spacing w:after="120"/>
              <w:jc w:val="center"/>
              <w:rPr>
                <w:b/>
                <w:iCs/>
                <w:color w:val="000000"/>
                <w:sz w:val="22"/>
                <w:szCs w:val="22"/>
              </w:rPr>
            </w:pPr>
            <w:r w:rsidRPr="00B75AAC">
              <w:rPr>
                <w:b/>
                <w:iCs/>
                <w:color w:val="000000"/>
                <w:sz w:val="22"/>
                <w:szCs w:val="22"/>
              </w:rPr>
              <w:t>Total</w:t>
            </w:r>
          </w:p>
        </w:tc>
      </w:tr>
      <w:tr w:rsidR="003137A8" w:rsidRPr="00B75AAC" w14:paraId="120D43B8" w14:textId="77777777" w:rsidTr="009477C6">
        <w:trPr>
          <w:jc w:val="center"/>
        </w:trPr>
        <w:tc>
          <w:tcPr>
            <w:tcW w:w="2592" w:type="dxa"/>
          </w:tcPr>
          <w:p w14:paraId="5A797CF4" w14:textId="0BE60E71" w:rsidR="003137A8" w:rsidRPr="00B75AAC" w:rsidRDefault="003137A8" w:rsidP="009477C6">
            <w:pPr>
              <w:tabs>
                <w:tab w:val="left" w:pos="630"/>
              </w:tabs>
              <w:spacing w:after="120"/>
              <w:jc w:val="center"/>
              <w:rPr>
                <w:iCs/>
                <w:color w:val="000000"/>
                <w:sz w:val="22"/>
                <w:szCs w:val="22"/>
              </w:rPr>
            </w:pPr>
            <w:r w:rsidRPr="00B75AAC">
              <w:rPr>
                <w:iCs/>
                <w:color w:val="000000"/>
                <w:sz w:val="22"/>
                <w:szCs w:val="22"/>
              </w:rPr>
              <w:t>Full</w:t>
            </w:r>
            <w:r w:rsidR="00231534">
              <w:rPr>
                <w:iCs/>
                <w:color w:val="000000"/>
                <w:sz w:val="22"/>
                <w:szCs w:val="22"/>
              </w:rPr>
              <w:t xml:space="preserve"> </w:t>
            </w:r>
            <w:r w:rsidRPr="00B75AAC">
              <w:rPr>
                <w:iCs/>
                <w:color w:val="000000"/>
                <w:sz w:val="22"/>
                <w:szCs w:val="22"/>
              </w:rPr>
              <w:t>Time</w:t>
            </w:r>
          </w:p>
        </w:tc>
        <w:tc>
          <w:tcPr>
            <w:tcW w:w="3852" w:type="dxa"/>
          </w:tcPr>
          <w:p w14:paraId="01BB85EB" w14:textId="2FDC4ABD" w:rsidR="003137A8" w:rsidRPr="00B75AAC" w:rsidRDefault="00B4337B" w:rsidP="003137A8">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504FD">
              <w:rPr>
                <w:highlight w:val="lightGray"/>
              </w:rPr>
              <w:t>132</w:t>
            </w:r>
            <w:r w:rsidRPr="00B4337B">
              <w:rPr>
                <w:sz w:val="24"/>
                <w:szCs w:val="22"/>
                <w:highlight w:val="lightGray"/>
              </w:rPr>
              <w:fldChar w:fldCharType="end"/>
            </w:r>
          </w:p>
        </w:tc>
      </w:tr>
      <w:tr w:rsidR="003137A8" w:rsidRPr="00B75AAC" w14:paraId="64CB4C6D" w14:textId="77777777" w:rsidTr="009477C6">
        <w:trPr>
          <w:jc w:val="center"/>
        </w:trPr>
        <w:tc>
          <w:tcPr>
            <w:tcW w:w="2592" w:type="dxa"/>
          </w:tcPr>
          <w:p w14:paraId="21EB97EE" w14:textId="13C4AEB7" w:rsidR="003137A8" w:rsidRPr="00B75AAC" w:rsidRDefault="003137A8" w:rsidP="009477C6">
            <w:pPr>
              <w:tabs>
                <w:tab w:val="left" w:pos="630"/>
              </w:tabs>
              <w:spacing w:after="120"/>
              <w:jc w:val="center"/>
              <w:rPr>
                <w:iCs/>
                <w:color w:val="000000"/>
                <w:sz w:val="22"/>
                <w:szCs w:val="22"/>
              </w:rPr>
            </w:pPr>
            <w:r w:rsidRPr="00B75AAC">
              <w:rPr>
                <w:iCs/>
                <w:color w:val="000000"/>
                <w:sz w:val="22"/>
                <w:szCs w:val="22"/>
              </w:rPr>
              <w:t>Part</w:t>
            </w:r>
            <w:r w:rsidR="00231534">
              <w:rPr>
                <w:iCs/>
                <w:color w:val="000000"/>
                <w:sz w:val="22"/>
                <w:szCs w:val="22"/>
              </w:rPr>
              <w:t xml:space="preserve"> T</w:t>
            </w:r>
            <w:r w:rsidRPr="00B75AAC">
              <w:rPr>
                <w:iCs/>
                <w:color w:val="000000"/>
                <w:sz w:val="22"/>
                <w:szCs w:val="22"/>
              </w:rPr>
              <w:t>ime</w:t>
            </w:r>
          </w:p>
        </w:tc>
        <w:tc>
          <w:tcPr>
            <w:tcW w:w="3852" w:type="dxa"/>
          </w:tcPr>
          <w:p w14:paraId="663044C6" w14:textId="7EC57DBE" w:rsidR="003137A8" w:rsidRPr="00B75AAC" w:rsidRDefault="00B4337B" w:rsidP="003137A8">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504FD">
              <w:rPr>
                <w:highlight w:val="lightGray"/>
              </w:rPr>
              <w:t>0</w:t>
            </w:r>
            <w:r w:rsidRPr="00B4337B">
              <w:rPr>
                <w:sz w:val="24"/>
                <w:szCs w:val="22"/>
                <w:highlight w:val="lightGray"/>
              </w:rPr>
              <w:fldChar w:fldCharType="end"/>
            </w:r>
          </w:p>
        </w:tc>
      </w:tr>
    </w:tbl>
    <w:p w14:paraId="663FCC09" w14:textId="77777777" w:rsidR="003137A8" w:rsidRDefault="003137A8" w:rsidP="003137A8">
      <w:pPr>
        <w:tabs>
          <w:tab w:val="left" w:pos="630"/>
        </w:tabs>
        <w:spacing w:after="120"/>
        <w:rPr>
          <w:iCs/>
          <w:color w:val="000000"/>
          <w:sz w:val="22"/>
          <w:szCs w:val="22"/>
        </w:rPr>
      </w:pPr>
    </w:p>
    <w:p w14:paraId="38835853" w14:textId="77777777" w:rsidR="00162DD5" w:rsidRDefault="00162DD5" w:rsidP="003137A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CB4231" w:rsidRPr="00B75AAC" w14:paraId="340E3669" w14:textId="77777777" w:rsidTr="00CB4231">
        <w:trPr>
          <w:jc w:val="center"/>
        </w:trPr>
        <w:tc>
          <w:tcPr>
            <w:tcW w:w="9205" w:type="dxa"/>
            <w:shd w:val="clear" w:color="auto" w:fill="D9D9D9" w:themeFill="background1" w:themeFillShade="D9"/>
            <w:vAlign w:val="center"/>
          </w:tcPr>
          <w:p w14:paraId="21E046F0" w14:textId="77777777" w:rsidR="00CB4231" w:rsidRPr="00B75AAC" w:rsidRDefault="00CB4231" w:rsidP="00CB4231">
            <w:pPr>
              <w:tabs>
                <w:tab w:val="left" w:pos="630"/>
              </w:tabs>
              <w:spacing w:after="120"/>
              <w:rPr>
                <w:b/>
                <w:iCs/>
                <w:color w:val="000000"/>
                <w:sz w:val="22"/>
                <w:szCs w:val="22"/>
              </w:rPr>
            </w:pPr>
            <w:r>
              <w:rPr>
                <w:b/>
                <w:iCs/>
                <w:color w:val="000000"/>
                <w:sz w:val="22"/>
                <w:szCs w:val="22"/>
              </w:rPr>
              <w:t>Addendum Section B</w:t>
            </w:r>
            <w:r w:rsidR="00417523">
              <w:rPr>
                <w:b/>
                <w:iCs/>
                <w:color w:val="000000"/>
                <w:sz w:val="22"/>
                <w:szCs w:val="22"/>
              </w:rPr>
              <w:t>2</w:t>
            </w:r>
          </w:p>
        </w:tc>
      </w:tr>
      <w:tr w:rsidR="00CB4231" w:rsidRPr="00B75AAC" w14:paraId="5923A2F1" w14:textId="77777777" w:rsidTr="00417523">
        <w:trPr>
          <w:trHeight w:val="962"/>
          <w:jc w:val="center"/>
        </w:trPr>
        <w:tc>
          <w:tcPr>
            <w:tcW w:w="9205" w:type="dxa"/>
          </w:tcPr>
          <w:p w14:paraId="204A3017" w14:textId="77777777" w:rsidR="00CB4231" w:rsidRPr="00B75AAC" w:rsidRDefault="00CB4231" w:rsidP="00CB4231">
            <w:pPr>
              <w:tabs>
                <w:tab w:val="left" w:pos="630"/>
              </w:tabs>
              <w:spacing w:after="120"/>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472EE76B" w14:textId="77777777" w:rsidR="00CB4231" w:rsidRPr="00B75AAC" w:rsidRDefault="00CB4231" w:rsidP="003137A8">
      <w:pPr>
        <w:tabs>
          <w:tab w:val="left" w:pos="630"/>
        </w:tabs>
        <w:spacing w:after="120"/>
        <w:rPr>
          <w:iCs/>
          <w:color w:val="000000"/>
          <w:sz w:val="22"/>
          <w:szCs w:val="22"/>
        </w:rPr>
      </w:pPr>
    </w:p>
    <w:p w14:paraId="6D70D4FA" w14:textId="7935EA31" w:rsidR="00162296" w:rsidRPr="007E2691" w:rsidRDefault="00162296" w:rsidP="007E2691">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For the annual period ending </w:t>
      </w:r>
      <w:r w:rsidR="008C2193">
        <w:rPr>
          <w:b/>
          <w:iCs/>
          <w:color w:val="000000"/>
          <w:sz w:val="22"/>
          <w:szCs w:val="22"/>
        </w:rPr>
        <w:t xml:space="preserve">December 31, </w:t>
      </w:r>
      <w:r w:rsidR="00623CAB">
        <w:rPr>
          <w:b/>
          <w:iCs/>
          <w:color w:val="000000"/>
          <w:sz w:val="22"/>
          <w:szCs w:val="22"/>
        </w:rPr>
        <w:t>2020</w:t>
      </w:r>
      <w:r w:rsidRPr="00B75AAC">
        <w:rPr>
          <w:b/>
          <w:iCs/>
          <w:color w:val="000000"/>
          <w:sz w:val="22"/>
          <w:szCs w:val="22"/>
        </w:rPr>
        <w:t xml:space="preserve">, please provide </w:t>
      </w:r>
      <w:r w:rsidR="00904848" w:rsidRPr="00B75AAC">
        <w:rPr>
          <w:b/>
          <w:iCs/>
          <w:color w:val="000000"/>
          <w:sz w:val="22"/>
          <w:szCs w:val="22"/>
        </w:rPr>
        <w:t xml:space="preserve">an estimate of </w:t>
      </w:r>
      <w:r w:rsidRPr="00B75AAC">
        <w:rPr>
          <w:b/>
          <w:iCs/>
          <w:color w:val="000000"/>
          <w:sz w:val="22"/>
          <w:szCs w:val="22"/>
        </w:rPr>
        <w:t>the total cost to provide 911/E911 service in your state or jurisdiction.</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1111"/>
        <w:gridCol w:w="3324"/>
      </w:tblGrid>
      <w:tr w:rsidR="00162296" w:rsidRPr="00B75AAC" w14:paraId="6F287EF7" w14:textId="77777777" w:rsidTr="007E2691">
        <w:trPr>
          <w:trHeight w:val="25"/>
          <w:jc w:val="center"/>
        </w:trPr>
        <w:tc>
          <w:tcPr>
            <w:tcW w:w="1111" w:type="dxa"/>
            <w:shd w:val="clear" w:color="auto" w:fill="D9D9D9" w:themeFill="background1" w:themeFillShade="D9"/>
            <w:vAlign w:val="center"/>
          </w:tcPr>
          <w:p w14:paraId="1CA7643F" w14:textId="77777777" w:rsidR="00162296" w:rsidRPr="00B75AAC" w:rsidRDefault="00162296" w:rsidP="00162296">
            <w:pPr>
              <w:spacing w:after="120"/>
              <w:jc w:val="center"/>
              <w:rPr>
                <w:b/>
                <w:iCs/>
                <w:color w:val="000000"/>
                <w:sz w:val="22"/>
                <w:szCs w:val="22"/>
              </w:rPr>
            </w:pPr>
            <w:r w:rsidRPr="00B75AAC">
              <w:rPr>
                <w:b/>
                <w:iCs/>
                <w:color w:val="000000"/>
                <w:sz w:val="22"/>
                <w:szCs w:val="22"/>
              </w:rPr>
              <w:t>Amount</w:t>
            </w:r>
          </w:p>
          <w:p w14:paraId="5CBD8E3D" w14:textId="77777777" w:rsidR="00162296" w:rsidRPr="00B75AAC" w:rsidRDefault="00162296" w:rsidP="00162296">
            <w:pPr>
              <w:spacing w:after="120"/>
              <w:jc w:val="center"/>
              <w:rPr>
                <w:b/>
                <w:iCs/>
                <w:color w:val="000000"/>
                <w:sz w:val="22"/>
                <w:szCs w:val="22"/>
              </w:rPr>
            </w:pPr>
            <w:r w:rsidRPr="00B75AAC">
              <w:rPr>
                <w:b/>
                <w:iCs/>
                <w:color w:val="000000"/>
                <w:sz w:val="22"/>
                <w:szCs w:val="22"/>
              </w:rPr>
              <w:t>($)</w:t>
            </w:r>
          </w:p>
        </w:tc>
        <w:tc>
          <w:tcPr>
            <w:tcW w:w="3324" w:type="dxa"/>
            <w:vAlign w:val="center"/>
          </w:tcPr>
          <w:p w14:paraId="6F06B3B1" w14:textId="3F2AC360" w:rsidR="00162296" w:rsidRPr="00B75AAC" w:rsidRDefault="00B4337B" w:rsidP="00162296">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C610D4">
              <w:rPr>
                <w:highlight w:val="lightGray"/>
              </w:rPr>
              <w:t>20,211,074.80</w:t>
            </w:r>
            <w:r w:rsidRPr="00B4337B">
              <w:rPr>
                <w:sz w:val="24"/>
                <w:szCs w:val="22"/>
                <w:highlight w:val="lightGray"/>
              </w:rPr>
              <w:fldChar w:fldCharType="end"/>
            </w:r>
          </w:p>
        </w:tc>
      </w:tr>
    </w:tbl>
    <w:p w14:paraId="7F9BB8B2" w14:textId="77777777" w:rsidR="004C073E" w:rsidRDefault="004C073E" w:rsidP="007E2691">
      <w:pPr>
        <w:pStyle w:val="BodyText"/>
        <w:rPr>
          <w:rFonts w:ascii="Times New Roman" w:hAnsi="Times New Roman" w:cs="Times New Roman"/>
          <w:b/>
          <w:szCs w:val="22"/>
        </w:rPr>
      </w:pPr>
    </w:p>
    <w:p w14:paraId="14098552" w14:textId="77777777" w:rsidR="00162296" w:rsidRPr="00B75AAC" w:rsidRDefault="00CF1212" w:rsidP="00162296">
      <w:pPr>
        <w:pStyle w:val="BodyText"/>
        <w:ind w:left="720"/>
        <w:rPr>
          <w:rFonts w:ascii="Times New Roman" w:hAnsi="Times New Roman" w:cs="Times New Roman"/>
          <w:b/>
          <w:szCs w:val="22"/>
        </w:rPr>
      </w:pPr>
      <w:r w:rsidRPr="00B75AAC">
        <w:rPr>
          <w:rFonts w:ascii="Times New Roman" w:hAnsi="Times New Roman" w:cs="Times New Roman"/>
          <w:b/>
          <w:szCs w:val="22"/>
        </w:rPr>
        <w:t>3</w:t>
      </w:r>
      <w:r w:rsidR="00162296" w:rsidRPr="00B75AAC">
        <w:rPr>
          <w:rFonts w:ascii="Times New Roman" w:hAnsi="Times New Roman" w:cs="Times New Roman"/>
          <w:b/>
          <w:szCs w:val="22"/>
        </w:rPr>
        <w:t>a.</w:t>
      </w:r>
      <w:r w:rsidR="00162296" w:rsidRPr="00B75AAC">
        <w:rPr>
          <w:rFonts w:ascii="Times New Roman" w:hAnsi="Times New Roman" w:cs="Times New Roman"/>
          <w:b/>
        </w:rPr>
        <w:t xml:space="preserve"> </w:t>
      </w:r>
      <w:r w:rsidR="00162296" w:rsidRPr="00B75AAC">
        <w:rPr>
          <w:rFonts w:ascii="Times New Roman" w:hAnsi="Times New Roman" w:cs="Times New Roman"/>
          <w:b/>
          <w:szCs w:val="22"/>
        </w:rPr>
        <w:t>If an amount cannot be provided, please explain why.</w:t>
      </w:r>
    </w:p>
    <w:tbl>
      <w:tblPr>
        <w:tblStyle w:val="TableGrid"/>
        <w:tblW w:w="0" w:type="auto"/>
        <w:tblInd w:w="85" w:type="dxa"/>
        <w:tblLook w:val="04A0" w:firstRow="1" w:lastRow="0" w:firstColumn="1" w:lastColumn="0" w:noHBand="0" w:noVBand="1"/>
      </w:tblPr>
      <w:tblGrid>
        <w:gridCol w:w="9630"/>
      </w:tblGrid>
      <w:tr w:rsidR="00162296" w:rsidRPr="00B75AAC" w14:paraId="25B12065" w14:textId="77777777" w:rsidTr="00A738FA">
        <w:trPr>
          <w:trHeight w:val="962"/>
        </w:trPr>
        <w:tc>
          <w:tcPr>
            <w:tcW w:w="9630" w:type="dxa"/>
          </w:tcPr>
          <w:p w14:paraId="4C4C499E" w14:textId="77777777" w:rsidR="00162296" w:rsidRPr="00B75AAC" w:rsidRDefault="00B4337B" w:rsidP="00162296">
            <w:pPr>
              <w:spacing w:after="200" w:line="276" w:lineRule="auto"/>
              <w:rPr>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17348F0C" w14:textId="77777777" w:rsidR="00554172" w:rsidRDefault="00554172">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70"/>
      </w:tblGrid>
      <w:tr w:rsidR="00417523" w:rsidRPr="00B75AAC" w14:paraId="4DA96756" w14:textId="77777777" w:rsidTr="00A738FA">
        <w:trPr>
          <w:jc w:val="center"/>
        </w:trPr>
        <w:tc>
          <w:tcPr>
            <w:tcW w:w="9570" w:type="dxa"/>
            <w:shd w:val="clear" w:color="auto" w:fill="D9D9D9" w:themeFill="background1" w:themeFillShade="D9"/>
            <w:vAlign w:val="center"/>
          </w:tcPr>
          <w:p w14:paraId="5660765B"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B3</w:t>
            </w:r>
          </w:p>
        </w:tc>
      </w:tr>
      <w:tr w:rsidR="00417523" w:rsidRPr="00B75AAC" w14:paraId="292B6350" w14:textId="77777777" w:rsidTr="00A738FA">
        <w:trPr>
          <w:trHeight w:val="962"/>
          <w:jc w:val="center"/>
        </w:trPr>
        <w:tc>
          <w:tcPr>
            <w:tcW w:w="9570" w:type="dxa"/>
          </w:tcPr>
          <w:p w14:paraId="76EE25C1"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008DB3D5" w14:textId="77777777" w:rsidR="00417523" w:rsidRPr="00B75AAC" w:rsidRDefault="00417523">
      <w:pPr>
        <w:spacing w:after="200" w:line="276" w:lineRule="auto"/>
        <w:rPr>
          <w:iCs/>
          <w:color w:val="000000"/>
          <w:sz w:val="22"/>
          <w:szCs w:val="22"/>
        </w:rPr>
      </w:pPr>
    </w:p>
    <w:p w14:paraId="57389598" w14:textId="5B5A737E" w:rsidR="0058282F" w:rsidRPr="007E2691" w:rsidRDefault="0058282F" w:rsidP="003137A8">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911 calls your state or jurisdiction received during the period </w:t>
      </w:r>
      <w:r w:rsidR="00F45027">
        <w:rPr>
          <w:b/>
          <w:iCs/>
          <w:color w:val="000000"/>
          <w:sz w:val="22"/>
          <w:szCs w:val="22"/>
        </w:rPr>
        <w:t xml:space="preserve">January 1, </w:t>
      </w:r>
      <w:r w:rsidR="00623CAB">
        <w:rPr>
          <w:b/>
          <w:iCs/>
          <w:color w:val="000000"/>
          <w:sz w:val="22"/>
          <w:szCs w:val="22"/>
        </w:rPr>
        <w:t>2020</w:t>
      </w:r>
      <w:r w:rsidRPr="00B75AAC">
        <w:rPr>
          <w:b/>
          <w:iCs/>
          <w:color w:val="000000"/>
          <w:sz w:val="22"/>
          <w:szCs w:val="22"/>
        </w:rPr>
        <w:t xml:space="preserve"> to </w:t>
      </w:r>
      <w:r w:rsidR="008C2193">
        <w:rPr>
          <w:b/>
          <w:iCs/>
          <w:color w:val="000000"/>
          <w:sz w:val="22"/>
          <w:szCs w:val="22"/>
        </w:rPr>
        <w:t xml:space="preserve">December 31, </w:t>
      </w:r>
      <w:r w:rsidR="00623CAB">
        <w:rPr>
          <w:b/>
          <w:iCs/>
          <w:color w:val="000000"/>
          <w:sz w:val="22"/>
          <w:szCs w:val="22"/>
        </w:rPr>
        <w:t>2020</w:t>
      </w:r>
      <w:r w:rsidRPr="00B75AAC">
        <w:rPr>
          <w:b/>
          <w:iCs/>
          <w:color w:val="000000"/>
          <w:sz w:val="22"/>
          <w:szCs w:val="22"/>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3175"/>
        <w:gridCol w:w="3240"/>
      </w:tblGrid>
      <w:tr w:rsidR="00B75AAC" w:rsidRPr="00B75AAC" w14:paraId="79646116" w14:textId="77777777" w:rsidTr="00172730">
        <w:trPr>
          <w:jc w:val="center"/>
        </w:trPr>
        <w:tc>
          <w:tcPr>
            <w:tcW w:w="3175" w:type="dxa"/>
            <w:shd w:val="clear" w:color="auto" w:fill="D9D9D9" w:themeFill="background1" w:themeFillShade="D9"/>
            <w:vAlign w:val="center"/>
          </w:tcPr>
          <w:p w14:paraId="30CFD04C" w14:textId="77777777" w:rsidR="00B75AAC" w:rsidRPr="00B75AAC" w:rsidRDefault="00B75AAC" w:rsidP="00B75AAC">
            <w:pPr>
              <w:pStyle w:val="NoSpacing"/>
              <w:jc w:val="center"/>
              <w:rPr>
                <w:rFonts w:ascii="Times New Roman" w:hAnsi="Times New Roman" w:cs="Times New Roman"/>
                <w:b/>
              </w:rPr>
            </w:pPr>
            <w:r w:rsidRPr="00B75AAC">
              <w:rPr>
                <w:rFonts w:ascii="Times New Roman" w:hAnsi="Times New Roman" w:cs="Times New Roman"/>
                <w:b/>
              </w:rPr>
              <w:t>Type of Service</w:t>
            </w:r>
          </w:p>
        </w:tc>
        <w:tc>
          <w:tcPr>
            <w:tcW w:w="3240" w:type="dxa"/>
            <w:shd w:val="clear" w:color="auto" w:fill="D9D9D9" w:themeFill="background1" w:themeFillShade="D9"/>
            <w:vAlign w:val="center"/>
          </w:tcPr>
          <w:p w14:paraId="2F76BE04" w14:textId="77777777" w:rsidR="00B75AAC" w:rsidRPr="00B75AAC" w:rsidRDefault="00B75AAC" w:rsidP="00B75AAC">
            <w:pPr>
              <w:pStyle w:val="NoSpacing"/>
              <w:jc w:val="center"/>
              <w:rPr>
                <w:rFonts w:ascii="Times New Roman" w:hAnsi="Times New Roman" w:cs="Times New Roman"/>
                <w:b/>
              </w:rPr>
            </w:pPr>
            <w:r w:rsidRPr="00B75AAC">
              <w:rPr>
                <w:rFonts w:ascii="Times New Roman" w:hAnsi="Times New Roman" w:cs="Times New Roman"/>
                <w:b/>
              </w:rPr>
              <w:t>Total 911 Calls</w:t>
            </w:r>
          </w:p>
        </w:tc>
      </w:tr>
      <w:tr w:rsidR="00B75AAC" w:rsidRPr="00B75AAC" w14:paraId="0770E072" w14:textId="77777777" w:rsidTr="00172730">
        <w:trPr>
          <w:jc w:val="center"/>
        </w:trPr>
        <w:tc>
          <w:tcPr>
            <w:tcW w:w="3175" w:type="dxa"/>
          </w:tcPr>
          <w:p w14:paraId="1AED8DB1"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Wireline</w:t>
            </w:r>
          </w:p>
        </w:tc>
        <w:tc>
          <w:tcPr>
            <w:tcW w:w="3240" w:type="dxa"/>
          </w:tcPr>
          <w:p w14:paraId="26618D27" w14:textId="3CE065CA" w:rsidR="00B75AAC"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0730E7">
              <w:rPr>
                <w:highlight w:val="lightGray"/>
              </w:rPr>
              <w:t>45</w:t>
            </w:r>
            <w:r w:rsidR="004B3FD8">
              <w:rPr>
                <w:highlight w:val="lightGray"/>
              </w:rPr>
              <w:t>,740</w:t>
            </w:r>
            <w:r w:rsidRPr="00B4337B">
              <w:rPr>
                <w:sz w:val="24"/>
                <w:highlight w:val="lightGray"/>
              </w:rPr>
              <w:fldChar w:fldCharType="end"/>
            </w:r>
          </w:p>
        </w:tc>
      </w:tr>
      <w:tr w:rsidR="00B75AAC" w:rsidRPr="00B75AAC" w14:paraId="2C99360D" w14:textId="77777777" w:rsidTr="00172730">
        <w:trPr>
          <w:jc w:val="center"/>
        </w:trPr>
        <w:tc>
          <w:tcPr>
            <w:tcW w:w="3175" w:type="dxa"/>
          </w:tcPr>
          <w:p w14:paraId="105F2FA3"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 xml:space="preserve">Wireless </w:t>
            </w:r>
          </w:p>
        </w:tc>
        <w:tc>
          <w:tcPr>
            <w:tcW w:w="3240" w:type="dxa"/>
          </w:tcPr>
          <w:p w14:paraId="2EB338DD" w14:textId="3FD892D3" w:rsidR="00B75AAC"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4B3FD8">
              <w:rPr>
                <w:highlight w:val="lightGray"/>
              </w:rPr>
              <w:t>1,230,156</w:t>
            </w:r>
            <w:r w:rsidRPr="00B4337B">
              <w:rPr>
                <w:sz w:val="24"/>
                <w:highlight w:val="lightGray"/>
              </w:rPr>
              <w:fldChar w:fldCharType="end"/>
            </w:r>
          </w:p>
        </w:tc>
      </w:tr>
      <w:tr w:rsidR="00B75AAC" w:rsidRPr="00B75AAC" w14:paraId="0A67C5AB" w14:textId="77777777" w:rsidTr="00172730">
        <w:trPr>
          <w:jc w:val="center"/>
        </w:trPr>
        <w:tc>
          <w:tcPr>
            <w:tcW w:w="3175" w:type="dxa"/>
          </w:tcPr>
          <w:p w14:paraId="0CBB5A4E"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VoIP</w:t>
            </w:r>
          </w:p>
        </w:tc>
        <w:tc>
          <w:tcPr>
            <w:tcW w:w="3240" w:type="dxa"/>
          </w:tcPr>
          <w:p w14:paraId="0A84240D" w14:textId="07000C8B" w:rsidR="00B75AAC"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4B3FD8">
              <w:rPr>
                <w:highlight w:val="lightGray"/>
              </w:rPr>
              <w:t>3</w:t>
            </w:r>
            <w:r w:rsidRPr="00B4337B">
              <w:rPr>
                <w:sz w:val="24"/>
                <w:highlight w:val="lightGray"/>
              </w:rPr>
              <w:fldChar w:fldCharType="end"/>
            </w:r>
          </w:p>
        </w:tc>
      </w:tr>
      <w:tr w:rsidR="00B75AAC" w:rsidRPr="00B75AAC" w14:paraId="6850A59E" w14:textId="77777777" w:rsidTr="00172730">
        <w:trPr>
          <w:jc w:val="center"/>
        </w:trPr>
        <w:tc>
          <w:tcPr>
            <w:tcW w:w="3175" w:type="dxa"/>
          </w:tcPr>
          <w:p w14:paraId="4A16D469"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Other</w:t>
            </w:r>
          </w:p>
        </w:tc>
        <w:tc>
          <w:tcPr>
            <w:tcW w:w="3240" w:type="dxa"/>
          </w:tcPr>
          <w:p w14:paraId="68DFAF30" w14:textId="3369D7B1" w:rsidR="00B75AAC"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4B3FD8">
              <w:rPr>
                <w:highlight w:val="lightGray"/>
              </w:rPr>
              <w:t>505,203</w:t>
            </w:r>
            <w:r w:rsidRPr="00B4337B">
              <w:rPr>
                <w:sz w:val="24"/>
                <w:highlight w:val="lightGray"/>
              </w:rPr>
              <w:fldChar w:fldCharType="end"/>
            </w:r>
          </w:p>
        </w:tc>
      </w:tr>
      <w:tr w:rsidR="00172730" w:rsidRPr="00B75AAC" w14:paraId="67237EEE" w14:textId="77777777" w:rsidTr="00172730">
        <w:trPr>
          <w:jc w:val="center"/>
        </w:trPr>
        <w:tc>
          <w:tcPr>
            <w:tcW w:w="3175" w:type="dxa"/>
            <w:shd w:val="clear" w:color="auto" w:fill="D9D9D9" w:themeFill="background1" w:themeFillShade="D9"/>
          </w:tcPr>
          <w:p w14:paraId="78EE8ECA" w14:textId="77777777" w:rsidR="00172730" w:rsidRPr="00172730" w:rsidRDefault="00172730" w:rsidP="00172730">
            <w:pPr>
              <w:pStyle w:val="NoSpacing"/>
              <w:jc w:val="right"/>
              <w:rPr>
                <w:rFonts w:ascii="Times New Roman" w:hAnsi="Times New Roman" w:cs="Times New Roman"/>
                <w:b/>
              </w:rPr>
            </w:pPr>
            <w:r w:rsidRPr="00172730">
              <w:rPr>
                <w:rFonts w:ascii="Times New Roman" w:hAnsi="Times New Roman" w:cs="Times New Roman"/>
                <w:b/>
              </w:rPr>
              <w:t>Total</w:t>
            </w:r>
          </w:p>
        </w:tc>
        <w:tc>
          <w:tcPr>
            <w:tcW w:w="3240" w:type="dxa"/>
          </w:tcPr>
          <w:p w14:paraId="72E8C6E7" w14:textId="59DF7004" w:rsidR="00172730"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4B3FD8">
              <w:rPr>
                <w:highlight w:val="lightGray"/>
              </w:rPr>
              <w:t>1,781,102</w:t>
            </w:r>
            <w:r w:rsidRPr="00B4337B">
              <w:rPr>
                <w:sz w:val="24"/>
                <w:highlight w:val="lightGray"/>
              </w:rPr>
              <w:fldChar w:fldCharType="end"/>
            </w:r>
          </w:p>
        </w:tc>
      </w:tr>
    </w:tbl>
    <w:p w14:paraId="57C969C5" w14:textId="77777777" w:rsidR="0058282F" w:rsidRPr="00B75AAC" w:rsidRDefault="0058282F" w:rsidP="003137A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3AB37669" w14:textId="77777777" w:rsidTr="00ED40C3">
        <w:trPr>
          <w:jc w:val="center"/>
        </w:trPr>
        <w:tc>
          <w:tcPr>
            <w:tcW w:w="9205" w:type="dxa"/>
            <w:shd w:val="clear" w:color="auto" w:fill="D9D9D9" w:themeFill="background1" w:themeFillShade="D9"/>
            <w:vAlign w:val="center"/>
          </w:tcPr>
          <w:p w14:paraId="64EB8753"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B4</w:t>
            </w:r>
          </w:p>
        </w:tc>
      </w:tr>
      <w:tr w:rsidR="00417523" w:rsidRPr="00B75AAC" w14:paraId="5090498A" w14:textId="77777777" w:rsidTr="00417523">
        <w:trPr>
          <w:trHeight w:val="1259"/>
          <w:jc w:val="center"/>
        </w:trPr>
        <w:tc>
          <w:tcPr>
            <w:tcW w:w="9205" w:type="dxa"/>
          </w:tcPr>
          <w:p w14:paraId="11D26C45" w14:textId="168286EE" w:rsidR="00417523" w:rsidRPr="00B75AAC" w:rsidRDefault="00417523" w:rsidP="00ED40C3">
            <w:pPr>
              <w:tabs>
                <w:tab w:val="left" w:pos="630"/>
              </w:tabs>
              <w:spacing w:after="120"/>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EA5F18" w:rsidRPr="00EA5F18">
              <w:t>Although no VOIP calls are accounted for in the table, we do have VOIP calls from cable company providers but our systems assigns them "No Value" type. For that reason they are included within the Other calls type.</w:t>
            </w:r>
            <w:r w:rsidRPr="00B4337B">
              <w:rPr>
                <w:sz w:val="24"/>
                <w:szCs w:val="22"/>
                <w:highlight w:val="lightGray"/>
              </w:rPr>
              <w:fldChar w:fldCharType="end"/>
            </w:r>
          </w:p>
        </w:tc>
      </w:tr>
    </w:tbl>
    <w:p w14:paraId="4A620EFF" w14:textId="77777777" w:rsidR="0058282F" w:rsidRPr="00B75AAC" w:rsidRDefault="0058282F" w:rsidP="003137A8">
      <w:pPr>
        <w:tabs>
          <w:tab w:val="left" w:pos="630"/>
        </w:tabs>
        <w:spacing w:after="120"/>
        <w:rPr>
          <w:iCs/>
          <w:color w:val="000000"/>
          <w:sz w:val="22"/>
          <w:szCs w:val="22"/>
        </w:rPr>
      </w:pPr>
    </w:p>
    <w:p w14:paraId="2EE61AA3" w14:textId="77777777" w:rsidR="00827360" w:rsidRPr="00B75AAC" w:rsidRDefault="00E915D8" w:rsidP="00CF1212">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00827360" w:rsidRPr="00B75AAC">
        <w:rPr>
          <w:b/>
          <w:iCs/>
          <w:color w:val="000000"/>
          <w:sz w:val="22"/>
          <w:szCs w:val="22"/>
          <w:u w:val="single"/>
        </w:rPr>
        <w:t xml:space="preserve">Authority </w:t>
      </w:r>
      <w:r w:rsidR="00162296" w:rsidRPr="00B75AAC">
        <w:rPr>
          <w:b/>
          <w:iCs/>
          <w:color w:val="000000"/>
          <w:sz w:val="22"/>
          <w:szCs w:val="22"/>
          <w:u w:val="single"/>
        </w:rPr>
        <w:t xml:space="preserve">Enabling Establishment of 911/E911 </w:t>
      </w:r>
      <w:r w:rsidR="00827360" w:rsidRPr="00B75AAC">
        <w:rPr>
          <w:b/>
          <w:iCs/>
          <w:color w:val="000000"/>
          <w:sz w:val="22"/>
          <w:szCs w:val="22"/>
          <w:u w:val="single"/>
        </w:rPr>
        <w:t>Funding Mechanisms</w:t>
      </w:r>
    </w:p>
    <w:p w14:paraId="4C98BC6D" w14:textId="77777777" w:rsidR="00827360" w:rsidRPr="00B75AAC" w:rsidRDefault="00827360" w:rsidP="00827360">
      <w:pPr>
        <w:tabs>
          <w:tab w:val="left" w:pos="630"/>
        </w:tabs>
        <w:spacing w:after="120"/>
        <w:rPr>
          <w:iCs/>
          <w:color w:val="000000"/>
          <w:sz w:val="22"/>
          <w:szCs w:val="22"/>
        </w:rPr>
      </w:pPr>
    </w:p>
    <w:p w14:paraId="1A8179F1" w14:textId="380D9280" w:rsidR="003C5278" w:rsidRPr="00B75AAC" w:rsidRDefault="003C5278" w:rsidP="00CF1212">
      <w:pPr>
        <w:pStyle w:val="ListParagraph"/>
        <w:numPr>
          <w:ilvl w:val="0"/>
          <w:numId w:val="15"/>
        </w:numPr>
        <w:tabs>
          <w:tab w:val="left" w:pos="630"/>
        </w:tabs>
        <w:spacing w:after="120"/>
        <w:rPr>
          <w:iCs/>
          <w:color w:val="000000"/>
          <w:sz w:val="22"/>
          <w:szCs w:val="22"/>
        </w:rPr>
      </w:pPr>
      <w:r w:rsidRPr="00B75AAC">
        <w:rPr>
          <w:b/>
          <w:iCs/>
          <w:color w:val="000000"/>
          <w:sz w:val="22"/>
          <w:szCs w:val="22"/>
        </w:rPr>
        <w:t xml:space="preserve">Has your State, or any political subdivision, Indian </w:t>
      </w:r>
      <w:r w:rsidR="00720D2F">
        <w:rPr>
          <w:b/>
          <w:iCs/>
          <w:color w:val="000000"/>
          <w:sz w:val="22"/>
          <w:szCs w:val="22"/>
        </w:rPr>
        <w:t>T</w:t>
      </w:r>
      <w:r w:rsidRPr="00B75AAC">
        <w:rPr>
          <w:b/>
          <w:iCs/>
          <w:color w:val="000000"/>
          <w:sz w:val="22"/>
          <w:szCs w:val="22"/>
        </w:rPr>
        <w:t>ribe, village or regional corporation therein as defined by Section 6(f)(1) of the NET 911 Act, established a funding mechanism designated for or imposed for the purposes of 911 or E911 support or implementation (please include a citation to the legal authority for such mechanism)?</w:t>
      </w:r>
      <w:r w:rsidR="00EE5346" w:rsidRPr="00B75AAC">
        <w:rPr>
          <w:iCs/>
          <w:color w:val="000000"/>
          <w:sz w:val="22"/>
          <w:szCs w:val="22"/>
        </w:rPr>
        <w:t xml:space="preserve">  </w:t>
      </w:r>
      <w:r w:rsidR="00EE5346" w:rsidRPr="00B75AAC">
        <w:rPr>
          <w:i/>
          <w:iCs/>
          <w:color w:val="000000"/>
          <w:sz w:val="22"/>
          <w:szCs w:val="22"/>
        </w:rPr>
        <w:t xml:space="preserve">Check </w:t>
      </w:r>
      <w:r w:rsidR="00CC03A7" w:rsidRPr="00B75AAC">
        <w:rPr>
          <w:i/>
          <w:iCs/>
          <w:color w:val="000000"/>
          <w:sz w:val="22"/>
          <w:szCs w:val="22"/>
        </w:rPr>
        <w:t>o</w:t>
      </w:r>
      <w:r w:rsidR="00EE5346" w:rsidRPr="00B75AAC">
        <w:rPr>
          <w:i/>
          <w:iCs/>
          <w:color w:val="000000"/>
          <w:sz w:val="22"/>
          <w:szCs w:val="22"/>
        </w:rPr>
        <w:t>ne</w:t>
      </w:r>
      <w:r w:rsidR="00CC03A7" w:rsidRPr="00B75AAC">
        <w:rPr>
          <w:i/>
          <w:iCs/>
          <w:color w:val="000000"/>
          <w:sz w:val="22"/>
          <w:szCs w:val="22"/>
        </w:rPr>
        <w:t>.</w:t>
      </w:r>
    </w:p>
    <w:p w14:paraId="742FCBF1" w14:textId="77777777" w:rsidR="00C769C3" w:rsidRPr="00B75AAC" w:rsidRDefault="00C769C3" w:rsidP="00C769C3">
      <w:pPr>
        <w:pStyle w:val="ListParagraph"/>
        <w:tabs>
          <w:tab w:val="left" w:pos="630"/>
        </w:tabs>
        <w:spacing w:after="120"/>
        <w:rPr>
          <w:iCs/>
          <w:color w:val="000000"/>
          <w:sz w:val="22"/>
          <w:szCs w:val="22"/>
        </w:rPr>
      </w:pPr>
    </w:p>
    <w:p w14:paraId="68AFE1FF" w14:textId="04D98AC8" w:rsidR="00EE5346" w:rsidRPr="00B75AAC" w:rsidRDefault="00EE5346" w:rsidP="00351A7C">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r w:rsidR="00351A7C" w:rsidRPr="00B75AAC">
        <w:rPr>
          <w:rFonts w:ascii="Times New Roman" w:hAnsi="Times New Roman" w:cs="Times New Roman"/>
          <w:b w:val="0"/>
          <w:noProof w:val="0"/>
          <w:sz w:val="22"/>
          <w:szCs w:val="22"/>
        </w:rPr>
        <w:tab/>
      </w:r>
      <w:r w:rsidR="00E92330">
        <w:rPr>
          <w:rFonts w:ascii="Times New Roman" w:hAnsi="Times New Roman" w:cs="Times New Roman"/>
          <w:b w:val="0"/>
          <w:noProof w:val="0"/>
          <w:sz w:val="22"/>
          <w:szCs w:val="22"/>
        </w:rPr>
        <w:fldChar w:fldCharType="begin">
          <w:ffData>
            <w:name w:val="Check11"/>
            <w:enabled/>
            <w:calcOnExit w:val="0"/>
            <w:checkBox>
              <w:sizeAuto/>
              <w:default w:val="0"/>
              <w:checked/>
            </w:checkBox>
          </w:ffData>
        </w:fldChar>
      </w:r>
      <w:bookmarkStart w:id="1" w:name="Check11"/>
      <w:r w:rsidR="00E92330">
        <w:rPr>
          <w:rFonts w:ascii="Times New Roman" w:hAnsi="Times New Roman" w:cs="Times New Roman"/>
          <w:b w:val="0"/>
          <w:noProof w:val="0"/>
          <w:sz w:val="22"/>
          <w:szCs w:val="22"/>
        </w:rPr>
        <w:instrText xml:space="preserve"> FORMCHECKBOX </w:instrText>
      </w:r>
      <w:r w:rsidR="007D39AE">
        <w:rPr>
          <w:rFonts w:ascii="Times New Roman" w:hAnsi="Times New Roman" w:cs="Times New Roman"/>
          <w:b w:val="0"/>
          <w:noProof w:val="0"/>
          <w:sz w:val="22"/>
          <w:szCs w:val="22"/>
        </w:rPr>
      </w:r>
      <w:r w:rsidR="007D39AE">
        <w:rPr>
          <w:rFonts w:ascii="Times New Roman" w:hAnsi="Times New Roman" w:cs="Times New Roman"/>
          <w:b w:val="0"/>
          <w:noProof w:val="0"/>
          <w:sz w:val="22"/>
          <w:szCs w:val="22"/>
        </w:rPr>
        <w:fldChar w:fldCharType="separate"/>
      </w:r>
      <w:r w:rsidR="00E92330">
        <w:rPr>
          <w:rFonts w:ascii="Times New Roman" w:hAnsi="Times New Roman" w:cs="Times New Roman"/>
          <w:b w:val="0"/>
          <w:noProof w:val="0"/>
          <w:sz w:val="22"/>
          <w:szCs w:val="22"/>
        </w:rPr>
        <w:fldChar w:fldCharType="end"/>
      </w:r>
      <w:bookmarkEnd w:id="1"/>
    </w:p>
    <w:p w14:paraId="3E7DE0CF" w14:textId="77777777" w:rsidR="00EE5346" w:rsidRPr="00B75AAC" w:rsidRDefault="00EE5346" w:rsidP="00351A7C">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No ………………..…..</w:t>
      </w:r>
      <w:r w:rsidRPr="00B75AAC">
        <w:rPr>
          <w:rFonts w:ascii="Times New Roman" w:hAnsi="Times New Roman" w:cs="Times New Roman"/>
          <w:b w:val="0"/>
          <w:noProof w:val="0"/>
          <w:sz w:val="22"/>
          <w:szCs w:val="22"/>
        </w:rPr>
        <w:tab/>
      </w:r>
      <w:r w:rsidR="002E6D11">
        <w:rPr>
          <w:rFonts w:ascii="Times New Roman" w:hAnsi="Times New Roman" w:cs="Times New Roman"/>
          <w:b w:val="0"/>
          <w:noProof w:val="0"/>
          <w:sz w:val="22"/>
          <w:szCs w:val="22"/>
        </w:rPr>
        <w:fldChar w:fldCharType="begin">
          <w:ffData>
            <w:name w:val="Check9"/>
            <w:enabled/>
            <w:calcOnExit w:val="0"/>
            <w:checkBox>
              <w:sizeAuto/>
              <w:default w:val="0"/>
            </w:checkBox>
          </w:ffData>
        </w:fldChar>
      </w:r>
      <w:bookmarkStart w:id="2" w:name="Check9"/>
      <w:r w:rsidR="002E6D11">
        <w:rPr>
          <w:rFonts w:ascii="Times New Roman" w:hAnsi="Times New Roman" w:cs="Times New Roman"/>
          <w:b w:val="0"/>
          <w:noProof w:val="0"/>
          <w:sz w:val="22"/>
          <w:szCs w:val="22"/>
        </w:rPr>
        <w:instrText xml:space="preserve"> FORMCHECKBOX </w:instrText>
      </w:r>
      <w:r w:rsidR="007D39AE">
        <w:rPr>
          <w:rFonts w:ascii="Times New Roman" w:hAnsi="Times New Roman" w:cs="Times New Roman"/>
          <w:b w:val="0"/>
          <w:noProof w:val="0"/>
          <w:sz w:val="22"/>
          <w:szCs w:val="22"/>
        </w:rPr>
      </w:r>
      <w:r w:rsidR="007D39AE">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bookmarkEnd w:id="2"/>
    </w:p>
    <w:p w14:paraId="7E26319F" w14:textId="77777777" w:rsidR="00C769C3" w:rsidRPr="00B75AAC" w:rsidRDefault="00C769C3" w:rsidP="00C769C3">
      <w:pPr>
        <w:pStyle w:val="ListParagraph"/>
        <w:tabs>
          <w:tab w:val="left" w:pos="630"/>
        </w:tabs>
        <w:spacing w:after="120"/>
        <w:rPr>
          <w:sz w:val="22"/>
          <w:szCs w:val="22"/>
        </w:rPr>
      </w:pPr>
    </w:p>
    <w:p w14:paraId="1A4AAB75" w14:textId="77777777" w:rsidR="00904848" w:rsidRPr="00B75AAC" w:rsidRDefault="00CF1212" w:rsidP="00904848">
      <w:pPr>
        <w:spacing w:after="120"/>
        <w:ind w:left="360"/>
        <w:rPr>
          <w:b/>
          <w:sz w:val="22"/>
          <w:szCs w:val="22"/>
        </w:rPr>
      </w:pPr>
      <w:r w:rsidRPr="00B75AAC">
        <w:rPr>
          <w:b/>
          <w:sz w:val="22"/>
          <w:szCs w:val="22"/>
        </w:rPr>
        <w:t>1</w:t>
      </w:r>
      <w:r w:rsidR="00EE5346" w:rsidRPr="00B75AAC">
        <w:rPr>
          <w:b/>
          <w:sz w:val="22"/>
          <w:szCs w:val="22"/>
        </w:rPr>
        <w:t>a</w:t>
      </w:r>
      <w:r w:rsidR="002E3507" w:rsidRPr="00B75AAC">
        <w:rPr>
          <w:b/>
          <w:sz w:val="22"/>
          <w:szCs w:val="22"/>
        </w:rPr>
        <w:t xml:space="preserve">. </w:t>
      </w:r>
      <w:r w:rsidR="00EB6819" w:rsidRPr="00B75AAC">
        <w:rPr>
          <w:b/>
          <w:sz w:val="22"/>
          <w:szCs w:val="22"/>
        </w:rPr>
        <w:t xml:space="preserve">If </w:t>
      </w:r>
      <w:r w:rsidR="006446C8">
        <w:rPr>
          <w:b/>
          <w:sz w:val="22"/>
          <w:szCs w:val="22"/>
        </w:rPr>
        <w:t>YES</w:t>
      </w:r>
      <w:r w:rsidR="00EB6819" w:rsidRPr="00B75AAC">
        <w:rPr>
          <w:b/>
          <w:sz w:val="22"/>
          <w:szCs w:val="22"/>
        </w:rPr>
        <w:t xml:space="preserve">, </w:t>
      </w:r>
      <w:r w:rsidR="00EE5346" w:rsidRPr="00B75AAC">
        <w:rPr>
          <w:b/>
          <w:sz w:val="22"/>
          <w:szCs w:val="22"/>
        </w:rPr>
        <w:t>provide a citation to the legal authority for such a mechanism.</w:t>
      </w:r>
    </w:p>
    <w:tbl>
      <w:tblPr>
        <w:tblStyle w:val="TableGrid"/>
        <w:tblW w:w="0" w:type="auto"/>
        <w:tblInd w:w="360" w:type="dxa"/>
        <w:tblLook w:val="04A0" w:firstRow="1" w:lastRow="0" w:firstColumn="1" w:lastColumn="0" w:noHBand="0" w:noVBand="1"/>
      </w:tblPr>
      <w:tblGrid>
        <w:gridCol w:w="9440"/>
      </w:tblGrid>
      <w:tr w:rsidR="00CF1212" w:rsidRPr="00B75AAC" w14:paraId="22FA9EB4" w14:textId="77777777" w:rsidTr="00CF1212">
        <w:tc>
          <w:tcPr>
            <w:tcW w:w="9576" w:type="dxa"/>
          </w:tcPr>
          <w:p w14:paraId="34B83036" w14:textId="77777777" w:rsidR="00EA5F18" w:rsidRPr="00EA5F18" w:rsidRDefault="00B4337B" w:rsidP="00EA5F18">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EA5F18" w:rsidRPr="00EA5F18">
              <w:t>Act No. 20 of April 10. 2017, as amended, Chapter 5. These sections of Act No. 20-20 I7, specifically deal with 911 charges or income:</w:t>
            </w:r>
          </w:p>
          <w:p w14:paraId="191E4C1B" w14:textId="77777777" w:rsidR="00EA5F18" w:rsidRPr="00EA5F18" w:rsidRDefault="00EA5F18" w:rsidP="00EA5F18">
            <w:r w:rsidRPr="00EA5F18">
              <w:t>Section 5.05 - Provisions on the Telephone Subscribers Charges.</w:t>
            </w:r>
          </w:p>
          <w:p w14:paraId="3DA0635F" w14:textId="3A5A5C09" w:rsidR="00C769C3" w:rsidRPr="00B75AAC" w:rsidRDefault="00EA5F18" w:rsidP="00EA5F18">
            <w:pPr>
              <w:spacing w:after="120"/>
              <w:rPr>
                <w:sz w:val="22"/>
                <w:szCs w:val="22"/>
              </w:rPr>
            </w:pPr>
            <w:r w:rsidRPr="00EA5F18">
              <w:t>Section 5.06. - Distribution and Use of the Funds Collected for Charges to Telephone Subscribers</w:t>
            </w:r>
            <w:r w:rsidR="00B4337B" w:rsidRPr="00B4337B">
              <w:rPr>
                <w:sz w:val="24"/>
                <w:szCs w:val="22"/>
                <w:highlight w:val="lightGray"/>
              </w:rPr>
              <w:fldChar w:fldCharType="end"/>
            </w:r>
          </w:p>
          <w:p w14:paraId="4D11125F" w14:textId="77777777" w:rsidR="00CF1212" w:rsidRPr="00B75AAC" w:rsidRDefault="00CF1212" w:rsidP="00904848">
            <w:pPr>
              <w:spacing w:after="120"/>
              <w:rPr>
                <w:sz w:val="22"/>
                <w:szCs w:val="22"/>
              </w:rPr>
            </w:pPr>
          </w:p>
        </w:tc>
      </w:tr>
    </w:tbl>
    <w:p w14:paraId="03A73137" w14:textId="77777777" w:rsidR="004C073E" w:rsidRPr="00B75AAC" w:rsidRDefault="004C073E" w:rsidP="002E6D11">
      <w:pPr>
        <w:spacing w:after="120"/>
        <w:rPr>
          <w:sz w:val="22"/>
          <w:szCs w:val="22"/>
        </w:rPr>
      </w:pPr>
    </w:p>
    <w:p w14:paraId="4017CBF2" w14:textId="2A3E55F9" w:rsidR="00904848" w:rsidRPr="00B75AAC" w:rsidRDefault="00CF1212" w:rsidP="00904848">
      <w:pPr>
        <w:spacing w:after="120"/>
        <w:ind w:left="360"/>
        <w:rPr>
          <w:b/>
          <w:sz w:val="22"/>
          <w:szCs w:val="22"/>
        </w:rPr>
      </w:pPr>
      <w:r w:rsidRPr="00B75AAC">
        <w:rPr>
          <w:b/>
          <w:sz w:val="22"/>
          <w:szCs w:val="22"/>
        </w:rPr>
        <w:t>1</w:t>
      </w:r>
      <w:r w:rsidR="00904848" w:rsidRPr="00B75AAC">
        <w:rPr>
          <w:b/>
          <w:sz w:val="22"/>
          <w:szCs w:val="22"/>
        </w:rPr>
        <w:t xml:space="preserve">b. </w:t>
      </w:r>
      <w:r w:rsidRPr="00B75AAC">
        <w:rPr>
          <w:b/>
          <w:sz w:val="22"/>
          <w:szCs w:val="22"/>
        </w:rPr>
        <w:t xml:space="preserve">If </w:t>
      </w:r>
      <w:r w:rsidR="006446C8">
        <w:rPr>
          <w:b/>
          <w:sz w:val="22"/>
          <w:szCs w:val="22"/>
        </w:rPr>
        <w:t>YES</w:t>
      </w:r>
      <w:r w:rsidRPr="00B75AAC">
        <w:rPr>
          <w:b/>
          <w:sz w:val="22"/>
          <w:szCs w:val="22"/>
        </w:rPr>
        <w:t>, d</w:t>
      </w:r>
      <w:r w:rsidR="00904848" w:rsidRPr="00B75AAC">
        <w:rPr>
          <w:b/>
          <w:sz w:val="22"/>
          <w:szCs w:val="22"/>
        </w:rPr>
        <w:t xml:space="preserve">uring the annual period </w:t>
      </w:r>
      <w:r w:rsidR="00F45027">
        <w:rPr>
          <w:b/>
          <w:sz w:val="22"/>
          <w:szCs w:val="22"/>
        </w:rPr>
        <w:t xml:space="preserve">January 1, </w:t>
      </w:r>
      <w:r w:rsidR="00623CAB">
        <w:rPr>
          <w:b/>
          <w:sz w:val="22"/>
          <w:szCs w:val="22"/>
        </w:rPr>
        <w:t>2020</w:t>
      </w:r>
      <w:r w:rsidR="006037D2">
        <w:rPr>
          <w:b/>
          <w:sz w:val="22"/>
          <w:szCs w:val="22"/>
        </w:rPr>
        <w:t xml:space="preserve"> to </w:t>
      </w:r>
      <w:r w:rsidR="008C2193">
        <w:rPr>
          <w:b/>
          <w:sz w:val="22"/>
          <w:szCs w:val="22"/>
        </w:rPr>
        <w:t xml:space="preserve">December 31, </w:t>
      </w:r>
      <w:r w:rsidR="00623CAB">
        <w:rPr>
          <w:b/>
          <w:sz w:val="22"/>
          <w:szCs w:val="22"/>
        </w:rPr>
        <w:t>2020</w:t>
      </w:r>
      <w:r w:rsidR="00904848" w:rsidRPr="00B75AAC">
        <w:rPr>
          <w:b/>
          <w:sz w:val="22"/>
          <w:szCs w:val="22"/>
        </w:rPr>
        <w:t>, did your state or jurisdiction</w:t>
      </w:r>
      <w:r w:rsidRPr="00B75AAC">
        <w:rPr>
          <w:b/>
          <w:sz w:val="22"/>
          <w:szCs w:val="22"/>
        </w:rPr>
        <w:t xml:space="preserve"> amend, enlarge, or in any way </w:t>
      </w:r>
      <w:r w:rsidR="00904848" w:rsidRPr="00B75AAC">
        <w:rPr>
          <w:b/>
          <w:sz w:val="22"/>
          <w:szCs w:val="22"/>
        </w:rPr>
        <w:t>alter</w:t>
      </w:r>
      <w:r w:rsidRPr="00B75AAC">
        <w:rPr>
          <w:b/>
          <w:sz w:val="22"/>
          <w:szCs w:val="22"/>
        </w:rPr>
        <w:t xml:space="preserve"> </w:t>
      </w:r>
      <w:r w:rsidR="00904848" w:rsidRPr="00B75AAC">
        <w:rPr>
          <w:b/>
          <w:sz w:val="22"/>
          <w:szCs w:val="22"/>
        </w:rPr>
        <w:t>the funding mechanism.</w:t>
      </w:r>
    </w:p>
    <w:tbl>
      <w:tblPr>
        <w:tblStyle w:val="TableGrid"/>
        <w:tblW w:w="0" w:type="auto"/>
        <w:tblInd w:w="360" w:type="dxa"/>
        <w:tblLook w:val="04A0" w:firstRow="1" w:lastRow="0" w:firstColumn="1" w:lastColumn="0" w:noHBand="0" w:noVBand="1"/>
      </w:tblPr>
      <w:tblGrid>
        <w:gridCol w:w="9440"/>
      </w:tblGrid>
      <w:tr w:rsidR="00CF1212" w:rsidRPr="00B75AAC" w14:paraId="21E8A860" w14:textId="77777777" w:rsidTr="00CF1212">
        <w:tc>
          <w:tcPr>
            <w:tcW w:w="9576" w:type="dxa"/>
          </w:tcPr>
          <w:p w14:paraId="6BF7C8E5" w14:textId="7AB280D6" w:rsidR="00CF1212" w:rsidRDefault="00B4337B" w:rsidP="00827360">
            <w:pPr>
              <w:tabs>
                <w:tab w:val="left" w:pos="630"/>
              </w:tabs>
              <w:spacing w:after="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EA5F18">
              <w:rPr>
                <w:highlight w:val="lightGray"/>
              </w:rPr>
              <w:t>No</w:t>
            </w:r>
            <w:r w:rsidRPr="00B4337B">
              <w:rPr>
                <w:sz w:val="24"/>
                <w:szCs w:val="22"/>
                <w:highlight w:val="lightGray"/>
              </w:rPr>
              <w:fldChar w:fldCharType="end"/>
            </w:r>
          </w:p>
          <w:p w14:paraId="1BE2EC0F" w14:textId="77777777" w:rsidR="00191F6A" w:rsidRDefault="00191F6A" w:rsidP="00827360">
            <w:pPr>
              <w:tabs>
                <w:tab w:val="left" w:pos="630"/>
              </w:tabs>
              <w:spacing w:after="120"/>
              <w:rPr>
                <w:sz w:val="22"/>
                <w:szCs w:val="22"/>
              </w:rPr>
            </w:pPr>
          </w:p>
          <w:p w14:paraId="6B86C075" w14:textId="77777777" w:rsidR="00191F6A" w:rsidRDefault="00191F6A" w:rsidP="00827360">
            <w:pPr>
              <w:tabs>
                <w:tab w:val="left" w:pos="630"/>
              </w:tabs>
              <w:spacing w:after="120"/>
              <w:rPr>
                <w:sz w:val="22"/>
                <w:szCs w:val="22"/>
              </w:rPr>
            </w:pPr>
          </w:p>
          <w:p w14:paraId="2B922D82" w14:textId="77777777" w:rsidR="00191F6A" w:rsidRPr="00B75AAC" w:rsidRDefault="00191F6A" w:rsidP="00827360">
            <w:pPr>
              <w:tabs>
                <w:tab w:val="left" w:pos="630"/>
              </w:tabs>
              <w:spacing w:after="120"/>
              <w:rPr>
                <w:sz w:val="22"/>
                <w:szCs w:val="22"/>
              </w:rPr>
            </w:pPr>
          </w:p>
        </w:tc>
      </w:tr>
    </w:tbl>
    <w:p w14:paraId="75901DAC" w14:textId="77777777" w:rsidR="00827360" w:rsidRDefault="00827360" w:rsidP="002E6D11">
      <w:pPr>
        <w:tabs>
          <w:tab w:val="left" w:pos="630"/>
        </w:tabs>
        <w:spacing w:after="120"/>
        <w:rPr>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B75AAC" w14:paraId="11111A9A" w14:textId="77777777" w:rsidTr="00A738FA">
        <w:trPr>
          <w:jc w:val="center"/>
        </w:trPr>
        <w:tc>
          <w:tcPr>
            <w:tcW w:w="9535" w:type="dxa"/>
            <w:shd w:val="clear" w:color="auto" w:fill="D9D9D9" w:themeFill="background1" w:themeFillShade="D9"/>
            <w:vAlign w:val="center"/>
          </w:tcPr>
          <w:p w14:paraId="34CF5588"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C1</w:t>
            </w:r>
          </w:p>
        </w:tc>
      </w:tr>
      <w:tr w:rsidR="00417523" w:rsidRPr="00B75AAC" w14:paraId="321223BF" w14:textId="77777777" w:rsidTr="00A738FA">
        <w:trPr>
          <w:trHeight w:val="962"/>
          <w:jc w:val="center"/>
        </w:trPr>
        <w:tc>
          <w:tcPr>
            <w:tcW w:w="9535" w:type="dxa"/>
          </w:tcPr>
          <w:p w14:paraId="58363167"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7CF21C5E" w14:textId="77777777" w:rsidR="00417523" w:rsidRPr="00B75AAC" w:rsidRDefault="00417523" w:rsidP="002E6D11">
      <w:pPr>
        <w:tabs>
          <w:tab w:val="left" w:pos="630"/>
        </w:tabs>
        <w:spacing w:after="120"/>
        <w:rPr>
          <w:sz w:val="22"/>
          <w:szCs w:val="22"/>
        </w:rPr>
      </w:pPr>
    </w:p>
    <w:p w14:paraId="6F373503" w14:textId="77777777" w:rsidR="00EE5346" w:rsidRPr="00B75AAC" w:rsidRDefault="00EE5346" w:rsidP="00CF1212">
      <w:pPr>
        <w:pStyle w:val="ListParagraph"/>
        <w:numPr>
          <w:ilvl w:val="0"/>
          <w:numId w:val="15"/>
        </w:numPr>
        <w:tabs>
          <w:tab w:val="left" w:pos="630"/>
        </w:tabs>
        <w:spacing w:after="120"/>
        <w:rPr>
          <w:iCs/>
          <w:color w:val="000000"/>
          <w:sz w:val="22"/>
          <w:szCs w:val="22"/>
        </w:rPr>
      </w:pPr>
      <w:r w:rsidRPr="00B75AAC">
        <w:rPr>
          <w:b/>
          <w:sz w:val="22"/>
          <w:szCs w:val="22"/>
        </w:rPr>
        <w:lastRenderedPageBreak/>
        <w:t xml:space="preserve">Which of the following best describes the type of authority arrangement for </w:t>
      </w:r>
      <w:r w:rsidR="00A566C9" w:rsidRPr="00B75AAC">
        <w:rPr>
          <w:b/>
          <w:sz w:val="22"/>
          <w:szCs w:val="22"/>
        </w:rPr>
        <w:t xml:space="preserve">the collection of </w:t>
      </w:r>
      <w:r w:rsidRPr="00B75AAC">
        <w:rPr>
          <w:b/>
          <w:iCs/>
          <w:color w:val="000000"/>
          <w:sz w:val="22"/>
          <w:szCs w:val="22"/>
        </w:rPr>
        <w:t>911/E911 fees?</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p w14:paraId="33F99F77" w14:textId="4901EB24" w:rsidR="00EE5346" w:rsidRPr="00B75AAC" w:rsidRDefault="00EE5346"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 xml:space="preserve">The </w:t>
      </w:r>
      <w:r w:rsidR="00EB6819" w:rsidRPr="00B75AAC">
        <w:rPr>
          <w:rFonts w:ascii="Times New Roman" w:hAnsi="Times New Roman" w:cs="Times New Roman"/>
          <w:b w:val="0"/>
          <w:sz w:val="22"/>
          <w:szCs w:val="22"/>
        </w:rPr>
        <w:t>S</w:t>
      </w:r>
      <w:r w:rsidRPr="00B75AAC">
        <w:rPr>
          <w:rFonts w:ascii="Times New Roman" w:hAnsi="Times New Roman" w:cs="Times New Roman"/>
          <w:b w:val="0"/>
          <w:sz w:val="22"/>
          <w:szCs w:val="22"/>
        </w:rPr>
        <w:t>tate collects the fees …………………………………</w:t>
      </w:r>
      <w:r w:rsidR="00172730">
        <w:rPr>
          <w:rFonts w:ascii="Times New Roman" w:hAnsi="Times New Roman" w:cs="Times New Roman"/>
          <w:b w:val="0"/>
          <w:sz w:val="22"/>
          <w:szCs w:val="22"/>
        </w:rPr>
        <w:t xml:space="preserve">.. </w:t>
      </w:r>
      <w:r w:rsidR="002E6D11">
        <w:rPr>
          <w:rFonts w:ascii="Times New Roman" w:hAnsi="Times New Roman" w:cs="Times New Roman"/>
          <w:b w:val="0"/>
          <w:noProof w:val="0"/>
          <w:sz w:val="22"/>
          <w:szCs w:val="22"/>
        </w:rPr>
        <w:fldChar w:fldCharType="begin">
          <w:ffData>
            <w:name w:val="Check8"/>
            <w:enabled/>
            <w:calcOnExit w:val="0"/>
            <w:checkBox>
              <w:sizeAuto/>
              <w:default w:val="0"/>
              <w:checked/>
            </w:checkBox>
          </w:ffData>
        </w:fldChar>
      </w:r>
      <w:r w:rsidR="002E6D11">
        <w:rPr>
          <w:rFonts w:ascii="Times New Roman" w:hAnsi="Times New Roman" w:cs="Times New Roman"/>
          <w:b w:val="0"/>
          <w:noProof w:val="0"/>
          <w:sz w:val="22"/>
          <w:szCs w:val="22"/>
        </w:rPr>
        <w:instrText xml:space="preserve"> FORMCHECKBOX </w:instrText>
      </w:r>
      <w:r w:rsidR="007D39AE">
        <w:rPr>
          <w:rFonts w:ascii="Times New Roman" w:hAnsi="Times New Roman" w:cs="Times New Roman"/>
          <w:b w:val="0"/>
          <w:noProof w:val="0"/>
          <w:sz w:val="22"/>
          <w:szCs w:val="22"/>
        </w:rPr>
      </w:r>
      <w:r w:rsidR="007D39AE">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14:paraId="0A6756F3" w14:textId="77777777" w:rsidR="00EE5346" w:rsidRPr="00B75AAC" w:rsidRDefault="00EB6819"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 xml:space="preserve">A </w:t>
      </w:r>
      <w:r w:rsidR="00EE5346" w:rsidRPr="00B75AAC">
        <w:rPr>
          <w:rFonts w:ascii="Times New Roman" w:hAnsi="Times New Roman" w:cs="Times New Roman"/>
          <w:b w:val="0"/>
          <w:sz w:val="22"/>
          <w:szCs w:val="22"/>
        </w:rPr>
        <w:t>Local Authority collects the fees ………………………</w:t>
      </w:r>
      <w:r w:rsidR="00172730">
        <w:rPr>
          <w:rFonts w:ascii="Times New Roman" w:hAnsi="Times New Roman" w:cs="Times New Roman"/>
          <w:b w:val="0"/>
          <w:sz w:val="22"/>
          <w:szCs w:val="22"/>
        </w:rPr>
        <w:t>.</w:t>
      </w:r>
      <w:r w:rsidR="00EE5346" w:rsidRPr="00B75AAC">
        <w:rPr>
          <w:rFonts w:ascii="Times New Roman" w:hAnsi="Times New Roman" w:cs="Times New Roman"/>
          <w:b w:val="0"/>
          <w:sz w:val="22"/>
          <w:szCs w:val="22"/>
        </w:rPr>
        <w:t>.</w:t>
      </w:r>
      <w:r w:rsidR="00172730">
        <w:rPr>
          <w:rFonts w:ascii="Times New Roman" w:hAnsi="Times New Roman" w:cs="Times New Roman"/>
          <w:b w:val="0"/>
          <w:sz w:val="22"/>
          <w:szCs w:val="22"/>
        </w:rPr>
        <w:t xml:space="preserve"> </w:t>
      </w:r>
      <w:r w:rsidR="00A738FA">
        <w:rPr>
          <w:rFonts w:ascii="Times New Roman" w:hAnsi="Times New Roman" w:cs="Times New Roman"/>
          <w:b w:val="0"/>
          <w:sz w:val="22"/>
          <w:szCs w:val="22"/>
        </w:rPr>
        <w:t xml:space="preserve"> </w:t>
      </w:r>
      <w:r w:rsidR="00172730">
        <w:rPr>
          <w:rFonts w:ascii="Times New Roman" w:hAnsi="Times New Roman" w:cs="Times New Roman"/>
          <w:b w:val="0"/>
          <w:sz w:val="22"/>
          <w:szCs w:val="22"/>
        </w:rPr>
        <w:t xml:space="preserve"> </w:t>
      </w:r>
      <w:r w:rsidR="002E6D11">
        <w:rPr>
          <w:rFonts w:ascii="Times New Roman" w:hAnsi="Times New Roman" w:cs="Times New Roman"/>
          <w:b w:val="0"/>
          <w:noProof w:val="0"/>
          <w:sz w:val="22"/>
          <w:szCs w:val="22"/>
        </w:rPr>
        <w:fldChar w:fldCharType="begin">
          <w:ffData>
            <w:name w:val="Check8"/>
            <w:enabled/>
            <w:calcOnExit w:val="0"/>
            <w:checkBox>
              <w:sizeAuto/>
              <w:default w:val="0"/>
            </w:checkBox>
          </w:ffData>
        </w:fldChar>
      </w:r>
      <w:r w:rsidR="002E6D11">
        <w:rPr>
          <w:rFonts w:ascii="Times New Roman" w:hAnsi="Times New Roman" w:cs="Times New Roman"/>
          <w:b w:val="0"/>
          <w:noProof w:val="0"/>
          <w:sz w:val="22"/>
          <w:szCs w:val="22"/>
        </w:rPr>
        <w:instrText xml:space="preserve"> FORMCHECKBOX </w:instrText>
      </w:r>
      <w:r w:rsidR="007D39AE">
        <w:rPr>
          <w:rFonts w:ascii="Times New Roman" w:hAnsi="Times New Roman" w:cs="Times New Roman"/>
          <w:b w:val="0"/>
          <w:noProof w:val="0"/>
          <w:sz w:val="22"/>
          <w:szCs w:val="22"/>
        </w:rPr>
      </w:r>
      <w:r w:rsidR="007D39AE">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14:paraId="397F5D07" w14:textId="77777777" w:rsidR="008B5EDB" w:rsidRPr="00B75AAC" w:rsidRDefault="00EE5346"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A hybrid approach where two or more governing bodies</w:t>
      </w:r>
    </w:p>
    <w:p w14:paraId="6620AA96" w14:textId="77777777" w:rsidR="00EE5346" w:rsidRPr="00B75AAC" w:rsidRDefault="008B5EDB" w:rsidP="008B5EDB">
      <w:pPr>
        <w:pStyle w:val="Memorandum"/>
        <w:spacing w:before="100"/>
        <w:ind w:left="1080"/>
        <w:rPr>
          <w:rFonts w:ascii="Times New Roman" w:hAnsi="Times New Roman" w:cs="Times New Roman"/>
          <w:b w:val="0"/>
          <w:sz w:val="22"/>
          <w:szCs w:val="22"/>
        </w:rPr>
      </w:pPr>
      <w:r w:rsidRPr="00B75AAC">
        <w:rPr>
          <w:rFonts w:ascii="Times New Roman" w:hAnsi="Times New Roman" w:cs="Times New Roman"/>
          <w:b w:val="0"/>
          <w:sz w:val="22"/>
          <w:szCs w:val="22"/>
        </w:rPr>
        <w:tab/>
      </w:r>
      <w:r w:rsidR="00EE5346" w:rsidRPr="00B75AAC">
        <w:rPr>
          <w:rFonts w:ascii="Times New Roman" w:hAnsi="Times New Roman" w:cs="Times New Roman"/>
          <w:b w:val="0"/>
          <w:sz w:val="22"/>
          <w:szCs w:val="22"/>
        </w:rPr>
        <w:t>(</w:t>
      </w:r>
      <w:r w:rsidR="00EE5346" w:rsidRPr="00B75AAC">
        <w:rPr>
          <w:rFonts w:ascii="Times New Roman" w:hAnsi="Times New Roman" w:cs="Times New Roman"/>
          <w:b w:val="0"/>
          <w:i/>
          <w:sz w:val="22"/>
          <w:szCs w:val="22"/>
        </w:rPr>
        <w:t>e.g.</w:t>
      </w:r>
      <w:r w:rsidR="00EE5346" w:rsidRPr="00B75AAC">
        <w:rPr>
          <w:rFonts w:ascii="Times New Roman" w:hAnsi="Times New Roman" w:cs="Times New Roman"/>
          <w:b w:val="0"/>
          <w:sz w:val="22"/>
          <w:szCs w:val="22"/>
        </w:rPr>
        <w:t>, state and local authority) collect the fees ……………</w:t>
      </w:r>
      <w:r w:rsidR="00172730">
        <w:rPr>
          <w:rFonts w:ascii="Times New Roman" w:hAnsi="Times New Roman" w:cs="Times New Roman"/>
          <w:b w:val="0"/>
          <w:sz w:val="22"/>
          <w:szCs w:val="22"/>
        </w:rPr>
        <w:t>..</w:t>
      </w:r>
      <w:r w:rsidR="00EE5346" w:rsidRPr="00B75AAC">
        <w:rPr>
          <w:rFonts w:ascii="Times New Roman" w:hAnsi="Times New Roman" w:cs="Times New Roman"/>
          <w:b w:val="0"/>
          <w:sz w:val="22"/>
          <w:szCs w:val="22"/>
        </w:rPr>
        <w:t xml:space="preserve"> </w:t>
      </w:r>
      <w:r w:rsidR="002E6D11">
        <w:rPr>
          <w:rFonts w:ascii="Times New Roman" w:hAnsi="Times New Roman" w:cs="Times New Roman"/>
          <w:b w:val="0"/>
          <w:noProof w:val="0"/>
          <w:sz w:val="22"/>
          <w:szCs w:val="22"/>
        </w:rPr>
        <w:fldChar w:fldCharType="begin">
          <w:ffData>
            <w:name w:val="Check8"/>
            <w:enabled/>
            <w:calcOnExit w:val="0"/>
            <w:checkBox>
              <w:sizeAuto/>
              <w:default w:val="0"/>
            </w:checkBox>
          </w:ffData>
        </w:fldChar>
      </w:r>
      <w:r w:rsidR="002E6D11">
        <w:rPr>
          <w:rFonts w:ascii="Times New Roman" w:hAnsi="Times New Roman" w:cs="Times New Roman"/>
          <w:b w:val="0"/>
          <w:noProof w:val="0"/>
          <w:sz w:val="22"/>
          <w:szCs w:val="22"/>
        </w:rPr>
        <w:instrText xml:space="preserve"> FORMCHECKBOX </w:instrText>
      </w:r>
      <w:r w:rsidR="007D39AE">
        <w:rPr>
          <w:rFonts w:ascii="Times New Roman" w:hAnsi="Times New Roman" w:cs="Times New Roman"/>
          <w:b w:val="0"/>
          <w:noProof w:val="0"/>
          <w:sz w:val="22"/>
          <w:szCs w:val="22"/>
        </w:rPr>
      </w:r>
      <w:r w:rsidR="007D39AE">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14:paraId="0E3D1C8E" w14:textId="77777777" w:rsidR="00EE5346" w:rsidRDefault="00EE5346" w:rsidP="003C5278">
      <w:pPr>
        <w:tabs>
          <w:tab w:val="left" w:pos="630"/>
        </w:tabs>
        <w:spacing w:after="120"/>
        <w:rPr>
          <w:iCs/>
          <w:color w:val="000000"/>
          <w:sz w:val="22"/>
          <w:szCs w:val="22"/>
        </w:rPr>
      </w:pPr>
    </w:p>
    <w:p w14:paraId="597D21D1" w14:textId="77777777" w:rsidR="002E6D11" w:rsidRDefault="002E6D11" w:rsidP="003C5278">
      <w:pPr>
        <w:tabs>
          <w:tab w:val="left" w:pos="630"/>
        </w:tabs>
        <w:spacing w:after="120"/>
        <w:rPr>
          <w:iCs/>
          <w:color w:val="000000"/>
          <w:sz w:val="22"/>
          <w:szCs w:val="22"/>
        </w:rPr>
      </w:pPr>
    </w:p>
    <w:p w14:paraId="30872B8A" w14:textId="77777777" w:rsidR="002E6D11" w:rsidRDefault="002E6D11" w:rsidP="003C527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677590B8" w14:textId="77777777" w:rsidTr="00ED40C3">
        <w:trPr>
          <w:jc w:val="center"/>
        </w:trPr>
        <w:tc>
          <w:tcPr>
            <w:tcW w:w="9205" w:type="dxa"/>
            <w:shd w:val="clear" w:color="auto" w:fill="D9D9D9" w:themeFill="background1" w:themeFillShade="D9"/>
            <w:vAlign w:val="center"/>
          </w:tcPr>
          <w:p w14:paraId="4C9E1417"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C2</w:t>
            </w:r>
          </w:p>
        </w:tc>
      </w:tr>
      <w:tr w:rsidR="00417523" w:rsidRPr="00B75AAC" w14:paraId="6FD2935D" w14:textId="77777777" w:rsidTr="00417523">
        <w:trPr>
          <w:trHeight w:val="620"/>
          <w:jc w:val="center"/>
        </w:trPr>
        <w:tc>
          <w:tcPr>
            <w:tcW w:w="9205" w:type="dxa"/>
          </w:tcPr>
          <w:p w14:paraId="243DBEEF"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7C6C4DFE" w14:textId="77777777" w:rsidR="002E6D11" w:rsidRPr="00B75AAC" w:rsidRDefault="002E6D11" w:rsidP="003C5278">
      <w:pPr>
        <w:tabs>
          <w:tab w:val="left" w:pos="630"/>
        </w:tabs>
        <w:spacing w:after="120"/>
        <w:rPr>
          <w:iCs/>
          <w:color w:val="000000"/>
          <w:sz w:val="22"/>
          <w:szCs w:val="22"/>
        </w:rPr>
      </w:pPr>
    </w:p>
    <w:p w14:paraId="61F9092D" w14:textId="77777777" w:rsidR="00C769C3" w:rsidRPr="00B75AAC" w:rsidRDefault="00C769C3" w:rsidP="00C769C3">
      <w:pPr>
        <w:pStyle w:val="ListParagraph"/>
        <w:numPr>
          <w:ilvl w:val="0"/>
          <w:numId w:val="15"/>
        </w:numPr>
        <w:tabs>
          <w:tab w:val="left" w:pos="630"/>
        </w:tabs>
        <w:spacing w:after="120"/>
        <w:rPr>
          <w:b/>
          <w:iCs/>
          <w:color w:val="000000"/>
          <w:sz w:val="22"/>
          <w:szCs w:val="22"/>
        </w:rPr>
      </w:pPr>
      <w:r w:rsidRPr="00B75AAC">
        <w:rPr>
          <w:b/>
          <w:iCs/>
          <w:color w:val="000000"/>
          <w:sz w:val="22"/>
          <w:szCs w:val="22"/>
        </w:rPr>
        <w:t>Describe how the funds collected are made available to localities.</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40"/>
      </w:tblGrid>
      <w:tr w:rsidR="00C769C3" w:rsidRPr="00B75AAC" w14:paraId="3814E410" w14:textId="77777777" w:rsidTr="00417523">
        <w:trPr>
          <w:trHeight w:val="1196"/>
        </w:trPr>
        <w:tc>
          <w:tcPr>
            <w:tcW w:w="9576" w:type="dxa"/>
          </w:tcPr>
          <w:p w14:paraId="29E1DF96" w14:textId="77777777" w:rsidR="00C769C3" w:rsidRPr="00B75AAC" w:rsidRDefault="00C769C3" w:rsidP="00070322">
            <w:pPr>
              <w:spacing w:after="120"/>
              <w:rPr>
                <w:iCs/>
                <w:color w:val="000000"/>
                <w:sz w:val="22"/>
                <w:szCs w:val="22"/>
              </w:rPr>
            </w:pPr>
          </w:p>
          <w:p w14:paraId="58BB8F29" w14:textId="1347A6E6" w:rsidR="00EA5F18" w:rsidRPr="00EA5F18" w:rsidRDefault="00B4337B" w:rsidP="00EA5F18">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EA5F18" w:rsidRPr="00EA5F18">
              <w:t>Article 5.05 of the 9-1-</w:t>
            </w:r>
            <w:r w:rsidR="000E6739">
              <w:t>1</w:t>
            </w:r>
            <w:r w:rsidR="00EA5F18" w:rsidRPr="00EA5F18">
              <w:t xml:space="preserve"> Calls Act (Act. No. 20-20 I 7)-</w:t>
            </w:r>
          </w:p>
          <w:p w14:paraId="2E700178" w14:textId="77777777" w:rsidR="00EA5F18" w:rsidRPr="00EA5F18" w:rsidRDefault="00EA5F18" w:rsidP="00EA5F18">
            <w:r w:rsidRPr="00EA5F18">
              <w:t>Section 5.05.- Provisions on the Charges to be BiIled to Telephone Service Subscribers</w:t>
            </w:r>
          </w:p>
          <w:p w14:paraId="19F52FD0" w14:textId="36B22AA1" w:rsidR="00EA5F18" w:rsidRPr="00EA5F18" w:rsidRDefault="00EA5F18" w:rsidP="00EA5F18">
            <w:r w:rsidRPr="00EA5F18">
              <w:t>(a) The Emergency Systems Bureau, in the exercise of the duties granted  by this Act, and with the approval of the Secretary, shall fix any fees deemed reasonable to defray the cost incurred by public safety agencies in equipment and facilities of the 9-1-1 Service and the direct administration thereof. Such charges shall be fixed from time to time at the discretion of the Bureau and the effectiveness thereof shall not be less than one (1) year.</w:t>
            </w:r>
          </w:p>
          <w:p w14:paraId="6E380285" w14:textId="77777777" w:rsidR="00EA5F18" w:rsidRPr="00EA5F18" w:rsidRDefault="00EA5F18" w:rsidP="00EA5F18">
            <w:r w:rsidRPr="00EA5F18">
              <w:t>(b) 9-1-1 Service fees shall be billed for every line in a telephone account uniformly, for which payment the end user of the service shall be responsible, within each subscriber category, and as part of the monthly charges to be billed. 9-1-1 Emergency Service calls shall not entail an individual fee for the use of telephone facilities for such purposes.</w:t>
            </w:r>
          </w:p>
          <w:p w14:paraId="75C59EDA" w14:textId="77777777" w:rsidR="00EA5F18" w:rsidRPr="00EA5F18" w:rsidRDefault="00EA5F18" w:rsidP="00EA5F18">
            <w:r w:rsidRPr="00EA5F18">
              <w:t>(c) When determining the charges to be billed, the Bureau and the Department shall take into account the budgeted and projected expenditures for the following two (2) years, and shall attempt to generate revenues to defray such expenditures, plus a reasonable contingency reserve, service expansion, and replacement of equipment that is obsolete or out of order.</w:t>
            </w:r>
          </w:p>
          <w:p w14:paraId="396BF8D2" w14:textId="77777777" w:rsidR="00EA5F18" w:rsidRPr="00EA5F18" w:rsidRDefault="00EA5F18" w:rsidP="00EA5F18">
            <w:r w:rsidRPr="00EA5F18">
              <w:t>(d) The base fee of the 9-1-1 Service per main telephone line shall not exceed fifty cents ($0.50) per month for residential subscribers, nonprofit, and religious organizations, nor exceed one dollar ($l.00) per month for commercial, professional, and government subscribers whose rates shaIl be equally applicable to each ceIl phone line, whether prepaid or contract, Voice over Internet Protocol (V oIP) lines, and any other line of communication interconnected to the telephone system which allows calls to be made and received, according to their appropriate categories and classifications.</w:t>
            </w:r>
          </w:p>
          <w:p w14:paraId="7E357238" w14:textId="77777777" w:rsidR="00EA5F18" w:rsidRPr="00EA5F18" w:rsidRDefault="00EA5F18" w:rsidP="00EA5F18">
            <w:r w:rsidRPr="00EA5F18">
              <w:t>( e) The 9-1-1 Service fee shaIl be itemized in each telephone service bill if the Commissioner contracts such billing service with telephone companies.</w:t>
            </w:r>
          </w:p>
          <w:p w14:paraId="636BB7B1" w14:textId="77777777" w:rsidR="00EA5F18" w:rsidRPr="00EA5F18" w:rsidRDefault="00EA5F18" w:rsidP="00EA5F18">
            <w:r w:rsidRPr="00EA5F18">
              <w:t xml:space="preserve">(f) The telephone Company that provides such service shall collect the 9-1-1 Service Fee from the users thereof within a period not to exceed thirty (30) days after the subscriber has made the payment. The GCompany shaIl deposit the money in the account established by the Department. Provided, that such revenues shall be accounted for and deposited in a special account separate from the rest ofe operating funds of the Department so as to guarantee the availability offederal funds and other special funds. The telephone company shall keep a record of </w:t>
            </w:r>
            <w:r w:rsidRPr="00EA5F18">
              <w:lastRenderedPageBreak/>
              <w:t>the billing, payments, and deposits made in connection with such fees for the period prescribed through egulations. Telephone companies shall be reimbursed for the net costs of billing and collecting the fees, insofar as these do not exceed the amounts established in this Act.</w:t>
            </w:r>
          </w:p>
          <w:p w14:paraId="3672EA20" w14:textId="77777777" w:rsidR="00EA5F18" w:rsidRPr="00EA5F18" w:rsidRDefault="00EA5F18" w:rsidP="00EA5F18">
            <w:r w:rsidRPr="00EA5F18">
              <w:t>Section 5.06.- Distribution and Use of the Funds Collected on Account of Charges Billed to Telephone</w:t>
            </w:r>
          </w:p>
          <w:p w14:paraId="718CABE2" w14:textId="77777777" w:rsidR="00EA5F18" w:rsidRPr="00EA5F18" w:rsidRDefault="00EA5F18" w:rsidP="00EA5F18">
            <w:r w:rsidRPr="00EA5F18">
              <w:t>Service Subscribers</w:t>
            </w:r>
          </w:p>
          <w:p w14:paraId="3CAAEA46" w14:textId="77777777" w:rsidR="00EA5F18" w:rsidRPr="00EA5F18" w:rsidRDefault="00EA5F18" w:rsidP="00EA5F18">
            <w:r w:rsidRPr="00EA5F18">
              <w:t>(a) The revenues of the Bureau on account of telephone charges shall be used solely to defray or reimburse expenses directly atrributable to the receipt and answering of emergency and citizen service calls, the dispatching, and rendering of first response emergency services during such emergencies, the addressing of claims or rendering of services, and the administration of such emergency or citizen services, except as otherwise provided by the Secretary of Public Safety.</w:t>
            </w:r>
          </w:p>
          <w:p w14:paraId="03EA4BEF" w14:textId="77777777" w:rsidR="00EA5F18" w:rsidRPr="00EA5F18" w:rsidRDefault="00EA5F18" w:rsidP="00EA5F18">
            <w:r w:rsidRPr="00EA5F18">
              <w:t>(b) The funds collected on account of charges billed to telephone service subscribers shall be distributed in the manner prescribed through regulations by the Secretary of Public Safety.</w:t>
            </w:r>
          </w:p>
          <w:p w14:paraId="594B47F8" w14:textId="4E6FD4C2" w:rsidR="00191F6A" w:rsidRPr="00B75AAC" w:rsidRDefault="00EA5F18" w:rsidP="00EA5F18">
            <w:pPr>
              <w:spacing w:after="120"/>
              <w:rPr>
                <w:iCs/>
                <w:color w:val="000000"/>
                <w:sz w:val="22"/>
                <w:szCs w:val="22"/>
              </w:rPr>
            </w:pPr>
            <w:r w:rsidRPr="00EA5F18">
              <w:t>The Commissioner, at his discretion and with the approval of the Secretary of Public Safety, may reimburse the percentage of the direct wages of the personnel assigned to public safety agencies that is deemed justified to provide direct assistance to not less than forty percent (40%) ofthe 9-1-1 users, as well as of any operating costs and other costs incurred for the maintenance of equipment and systems as required by the Bureaus to render the services.</w:t>
            </w:r>
            <w:r w:rsidR="00B4337B" w:rsidRPr="00B4337B">
              <w:rPr>
                <w:sz w:val="24"/>
                <w:szCs w:val="22"/>
                <w:highlight w:val="lightGray"/>
              </w:rPr>
              <w:fldChar w:fldCharType="end"/>
            </w:r>
          </w:p>
        </w:tc>
      </w:tr>
    </w:tbl>
    <w:p w14:paraId="147E1407" w14:textId="77777777" w:rsidR="00417523" w:rsidRPr="00B75AAC" w:rsidRDefault="00417523" w:rsidP="002E6D11">
      <w:pPr>
        <w:spacing w:after="200" w:line="276" w:lineRule="auto"/>
        <w:rPr>
          <w:iCs/>
          <w:color w:val="000000"/>
          <w:sz w:val="22"/>
          <w:szCs w:val="22"/>
        </w:rPr>
      </w:pPr>
    </w:p>
    <w:p w14:paraId="43D31EB1" w14:textId="77777777" w:rsidR="00E915D8" w:rsidRPr="00B75AAC" w:rsidRDefault="00E915D8"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 xml:space="preserve">Description of </w:t>
      </w:r>
      <w:r w:rsidR="008B5EDB" w:rsidRPr="00B75AAC">
        <w:rPr>
          <w:b/>
          <w:iCs/>
          <w:color w:val="000000"/>
          <w:sz w:val="22"/>
          <w:szCs w:val="22"/>
          <w:u w:val="single"/>
        </w:rPr>
        <w:t xml:space="preserve">State or Jurisdictional </w:t>
      </w:r>
      <w:r w:rsidRPr="00B75AAC">
        <w:rPr>
          <w:b/>
          <w:iCs/>
          <w:color w:val="000000"/>
          <w:sz w:val="22"/>
          <w:szCs w:val="22"/>
          <w:u w:val="single"/>
        </w:rPr>
        <w:t xml:space="preserve">Authority </w:t>
      </w:r>
      <w:r w:rsidR="008B5EDB" w:rsidRPr="00B75AAC">
        <w:rPr>
          <w:b/>
          <w:iCs/>
          <w:color w:val="000000"/>
          <w:sz w:val="22"/>
          <w:szCs w:val="22"/>
          <w:u w:val="single"/>
        </w:rPr>
        <w:t xml:space="preserve">That </w:t>
      </w:r>
      <w:r w:rsidRPr="00B75AAC">
        <w:rPr>
          <w:b/>
          <w:iCs/>
          <w:color w:val="000000"/>
          <w:sz w:val="22"/>
          <w:szCs w:val="22"/>
          <w:u w:val="single"/>
        </w:rPr>
        <w:t>Determin</w:t>
      </w:r>
      <w:r w:rsidR="008B5EDB" w:rsidRPr="00B75AAC">
        <w:rPr>
          <w:b/>
          <w:iCs/>
          <w:color w:val="000000"/>
          <w:sz w:val="22"/>
          <w:szCs w:val="22"/>
          <w:u w:val="single"/>
        </w:rPr>
        <w:t xml:space="preserve">es </w:t>
      </w:r>
      <w:r w:rsidRPr="00B75AAC">
        <w:rPr>
          <w:b/>
          <w:iCs/>
          <w:color w:val="000000"/>
          <w:sz w:val="22"/>
          <w:szCs w:val="22"/>
          <w:u w:val="single"/>
        </w:rPr>
        <w:t>How 911/E911 Fees are Spent</w:t>
      </w:r>
    </w:p>
    <w:p w14:paraId="154D5773" w14:textId="77777777" w:rsidR="00125392" w:rsidRPr="00B75AAC" w:rsidRDefault="00125392" w:rsidP="00125392">
      <w:pPr>
        <w:pStyle w:val="ListParagraph"/>
        <w:tabs>
          <w:tab w:val="left" w:pos="630"/>
        </w:tabs>
        <w:spacing w:after="120"/>
        <w:ind w:left="360"/>
        <w:rPr>
          <w:b/>
          <w:iCs/>
          <w:color w:val="000000"/>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4788"/>
        <w:gridCol w:w="2340"/>
        <w:gridCol w:w="2340"/>
      </w:tblGrid>
      <w:tr w:rsidR="00E915D8" w:rsidRPr="00B75AAC" w14:paraId="26AEBFE2" w14:textId="77777777" w:rsidTr="00070322">
        <w:trPr>
          <w:jc w:val="center"/>
        </w:trPr>
        <w:tc>
          <w:tcPr>
            <w:tcW w:w="9468" w:type="dxa"/>
            <w:gridSpan w:val="3"/>
            <w:tcBorders>
              <w:top w:val="single" w:sz="4" w:space="0" w:color="auto"/>
              <w:left w:val="single" w:sz="4" w:space="0" w:color="auto"/>
            </w:tcBorders>
            <w:shd w:val="clear" w:color="auto" w:fill="D9D9D9" w:themeFill="background1" w:themeFillShade="D9"/>
            <w:vAlign w:val="center"/>
          </w:tcPr>
          <w:p w14:paraId="5320A6E0" w14:textId="77777777" w:rsidR="00E915D8" w:rsidRPr="00B75AAC" w:rsidRDefault="00E915D8" w:rsidP="00CF1212">
            <w:pPr>
              <w:pStyle w:val="ListParagraph"/>
              <w:numPr>
                <w:ilvl w:val="0"/>
                <w:numId w:val="16"/>
              </w:numPr>
              <w:spacing w:after="120"/>
              <w:rPr>
                <w:b/>
                <w:sz w:val="22"/>
                <w:szCs w:val="22"/>
              </w:rPr>
            </w:pPr>
            <w:r w:rsidRPr="00B75AAC">
              <w:rPr>
                <w:b/>
                <w:iCs/>
                <w:color w:val="000000"/>
                <w:sz w:val="22"/>
                <w:szCs w:val="22"/>
              </w:rPr>
              <w:t>Indicate which entities in your state have the authority to approve the expenditure of funds collected for 911 or E911 purposes.</w:t>
            </w:r>
          </w:p>
        </w:tc>
      </w:tr>
      <w:tr w:rsidR="00515F90" w:rsidRPr="00B75AAC" w14:paraId="0311139A" w14:textId="77777777" w:rsidTr="00070322">
        <w:trPr>
          <w:trHeight w:val="526"/>
          <w:jc w:val="center"/>
        </w:trPr>
        <w:tc>
          <w:tcPr>
            <w:tcW w:w="4788" w:type="dxa"/>
            <w:vMerge w:val="restart"/>
            <w:tcBorders>
              <w:top w:val="single" w:sz="4" w:space="0" w:color="auto"/>
              <w:left w:val="single" w:sz="4" w:space="0" w:color="auto"/>
            </w:tcBorders>
            <w:shd w:val="clear" w:color="auto" w:fill="D9D9D9" w:themeFill="background1" w:themeFillShade="D9"/>
            <w:vAlign w:val="center"/>
          </w:tcPr>
          <w:p w14:paraId="19041925" w14:textId="77777777" w:rsidR="00515F90" w:rsidRPr="00B75AAC" w:rsidRDefault="00515F90" w:rsidP="00070322">
            <w:pPr>
              <w:jc w:val="center"/>
              <w:rPr>
                <w:b/>
                <w:i/>
                <w:sz w:val="22"/>
                <w:szCs w:val="22"/>
              </w:rPr>
            </w:pPr>
            <w:r w:rsidRPr="00B75AAC">
              <w:rPr>
                <w:b/>
                <w:sz w:val="22"/>
                <w:szCs w:val="22"/>
              </w:rPr>
              <w:t>Jurisdiction</w:t>
            </w:r>
          </w:p>
        </w:tc>
        <w:tc>
          <w:tcPr>
            <w:tcW w:w="4680" w:type="dxa"/>
            <w:gridSpan w:val="2"/>
            <w:shd w:val="clear" w:color="auto" w:fill="D9D9D9" w:themeFill="background1" w:themeFillShade="D9"/>
          </w:tcPr>
          <w:p w14:paraId="4D456453" w14:textId="77777777" w:rsidR="00515F90" w:rsidRPr="00B75AAC" w:rsidRDefault="00515F90" w:rsidP="00515F90">
            <w:pPr>
              <w:jc w:val="center"/>
              <w:rPr>
                <w:b/>
                <w:sz w:val="22"/>
                <w:szCs w:val="22"/>
              </w:rPr>
            </w:pPr>
            <w:r w:rsidRPr="00B75AAC">
              <w:rPr>
                <w:b/>
                <w:sz w:val="22"/>
                <w:szCs w:val="22"/>
              </w:rPr>
              <w:t xml:space="preserve">Authority to Approve </w:t>
            </w:r>
          </w:p>
          <w:p w14:paraId="7A26B3B8" w14:textId="77777777" w:rsidR="00515F90" w:rsidRPr="00B75AAC" w:rsidRDefault="00515F90" w:rsidP="00515F90">
            <w:pPr>
              <w:jc w:val="center"/>
              <w:rPr>
                <w:b/>
                <w:sz w:val="22"/>
                <w:szCs w:val="22"/>
              </w:rPr>
            </w:pPr>
            <w:r w:rsidRPr="00B75AAC">
              <w:rPr>
                <w:b/>
                <w:sz w:val="22"/>
                <w:szCs w:val="22"/>
              </w:rPr>
              <w:t>Expenditure of Funds</w:t>
            </w:r>
          </w:p>
          <w:p w14:paraId="39C98571" w14:textId="77777777" w:rsidR="00515F90" w:rsidRPr="00B75AAC" w:rsidRDefault="00515F90" w:rsidP="00515F90">
            <w:pPr>
              <w:jc w:val="center"/>
              <w:rPr>
                <w:b/>
                <w:sz w:val="22"/>
                <w:szCs w:val="22"/>
              </w:rPr>
            </w:pPr>
            <w:r w:rsidRPr="00B75AAC">
              <w:rPr>
                <w:b/>
                <w:i/>
                <w:sz w:val="22"/>
                <w:szCs w:val="22"/>
              </w:rPr>
              <w:t>(Check one)</w:t>
            </w:r>
          </w:p>
        </w:tc>
      </w:tr>
      <w:tr w:rsidR="00515F90" w:rsidRPr="00B75AAC" w14:paraId="67E0FB36" w14:textId="77777777" w:rsidTr="00515F90">
        <w:trPr>
          <w:trHeight w:val="526"/>
          <w:jc w:val="center"/>
        </w:trPr>
        <w:tc>
          <w:tcPr>
            <w:tcW w:w="4788" w:type="dxa"/>
            <w:vMerge/>
            <w:tcBorders>
              <w:left w:val="single" w:sz="4" w:space="0" w:color="auto"/>
            </w:tcBorders>
            <w:shd w:val="clear" w:color="auto" w:fill="D9D9D9" w:themeFill="background1" w:themeFillShade="D9"/>
            <w:vAlign w:val="center"/>
          </w:tcPr>
          <w:p w14:paraId="41299C5D" w14:textId="77777777" w:rsidR="00515F90" w:rsidRPr="00B75AAC" w:rsidRDefault="00515F90" w:rsidP="00070322">
            <w:pPr>
              <w:jc w:val="center"/>
              <w:rPr>
                <w:b/>
                <w:sz w:val="22"/>
                <w:szCs w:val="22"/>
              </w:rPr>
            </w:pPr>
          </w:p>
        </w:tc>
        <w:tc>
          <w:tcPr>
            <w:tcW w:w="2340" w:type="dxa"/>
            <w:shd w:val="clear" w:color="auto" w:fill="D9D9D9" w:themeFill="background1" w:themeFillShade="D9"/>
            <w:vAlign w:val="center"/>
          </w:tcPr>
          <w:p w14:paraId="74607613" w14:textId="77777777" w:rsidR="00515F90" w:rsidRPr="00B75AAC" w:rsidRDefault="00515F90" w:rsidP="00515F90">
            <w:pPr>
              <w:jc w:val="center"/>
              <w:rPr>
                <w:b/>
                <w:sz w:val="22"/>
                <w:szCs w:val="22"/>
              </w:rPr>
            </w:pPr>
            <w:r w:rsidRPr="00B75AAC">
              <w:rPr>
                <w:b/>
                <w:sz w:val="22"/>
                <w:szCs w:val="22"/>
              </w:rPr>
              <w:t>Yes</w:t>
            </w:r>
          </w:p>
        </w:tc>
        <w:tc>
          <w:tcPr>
            <w:tcW w:w="2340" w:type="dxa"/>
            <w:shd w:val="clear" w:color="auto" w:fill="D9D9D9" w:themeFill="background1" w:themeFillShade="D9"/>
            <w:vAlign w:val="center"/>
          </w:tcPr>
          <w:p w14:paraId="339EA306" w14:textId="77777777" w:rsidR="00515F90" w:rsidRPr="00B75AAC" w:rsidRDefault="00515F90" w:rsidP="00515F90">
            <w:pPr>
              <w:jc w:val="center"/>
              <w:rPr>
                <w:b/>
                <w:sz w:val="22"/>
                <w:szCs w:val="22"/>
              </w:rPr>
            </w:pPr>
            <w:r w:rsidRPr="00B75AAC">
              <w:rPr>
                <w:b/>
                <w:sz w:val="22"/>
                <w:szCs w:val="22"/>
              </w:rPr>
              <w:t>No</w:t>
            </w:r>
          </w:p>
        </w:tc>
      </w:tr>
      <w:tr w:rsidR="00515F90" w:rsidRPr="00B75AAC" w14:paraId="3ECCFEE5" w14:textId="77777777" w:rsidTr="00515F90">
        <w:trPr>
          <w:jc w:val="center"/>
        </w:trPr>
        <w:tc>
          <w:tcPr>
            <w:tcW w:w="4788" w:type="dxa"/>
            <w:vAlign w:val="center"/>
          </w:tcPr>
          <w:p w14:paraId="3D12453F" w14:textId="77777777" w:rsidR="00515F90" w:rsidRPr="00B75AAC" w:rsidRDefault="00515F90" w:rsidP="00191F6A">
            <w:pPr>
              <w:spacing w:before="120"/>
              <w:rPr>
                <w:sz w:val="22"/>
                <w:szCs w:val="22"/>
              </w:rPr>
            </w:pPr>
            <w:r w:rsidRPr="00B75AAC">
              <w:rPr>
                <w:sz w:val="22"/>
                <w:szCs w:val="22"/>
              </w:rPr>
              <w:t>State</w:t>
            </w:r>
          </w:p>
          <w:p w14:paraId="00F75AAE" w14:textId="77777777" w:rsidR="00515F90" w:rsidRPr="00B75AAC" w:rsidRDefault="00515F90" w:rsidP="00515F90">
            <w:pPr>
              <w:rPr>
                <w:sz w:val="22"/>
                <w:szCs w:val="22"/>
              </w:rPr>
            </w:pPr>
          </w:p>
        </w:tc>
        <w:tc>
          <w:tcPr>
            <w:tcW w:w="2340" w:type="dxa"/>
            <w:vAlign w:val="center"/>
          </w:tcPr>
          <w:p w14:paraId="2C5E820E" w14:textId="132738AE"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7D39AE">
              <w:rPr>
                <w:b/>
                <w:sz w:val="22"/>
                <w:szCs w:val="22"/>
              </w:rPr>
            </w:r>
            <w:r w:rsidR="007D39AE">
              <w:rPr>
                <w:b/>
                <w:sz w:val="22"/>
                <w:szCs w:val="22"/>
              </w:rPr>
              <w:fldChar w:fldCharType="separate"/>
            </w:r>
            <w:r>
              <w:rPr>
                <w:b/>
                <w:sz w:val="22"/>
                <w:szCs w:val="22"/>
              </w:rPr>
              <w:fldChar w:fldCharType="end"/>
            </w:r>
          </w:p>
        </w:tc>
        <w:tc>
          <w:tcPr>
            <w:tcW w:w="2340" w:type="dxa"/>
            <w:vAlign w:val="center"/>
          </w:tcPr>
          <w:p w14:paraId="40B01972" w14:textId="77777777"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7D39AE">
              <w:rPr>
                <w:b/>
                <w:sz w:val="22"/>
                <w:szCs w:val="22"/>
              </w:rPr>
            </w:r>
            <w:r w:rsidR="007D39AE">
              <w:rPr>
                <w:b/>
                <w:sz w:val="22"/>
                <w:szCs w:val="22"/>
              </w:rPr>
              <w:fldChar w:fldCharType="separate"/>
            </w:r>
            <w:r>
              <w:rPr>
                <w:b/>
                <w:sz w:val="22"/>
                <w:szCs w:val="22"/>
              </w:rPr>
              <w:fldChar w:fldCharType="end"/>
            </w:r>
          </w:p>
        </w:tc>
      </w:tr>
      <w:tr w:rsidR="00515F90" w:rsidRPr="00B75AAC" w14:paraId="5E937618" w14:textId="77777777" w:rsidTr="00515F90">
        <w:trPr>
          <w:jc w:val="center"/>
        </w:trPr>
        <w:tc>
          <w:tcPr>
            <w:tcW w:w="4788" w:type="dxa"/>
            <w:vAlign w:val="center"/>
          </w:tcPr>
          <w:p w14:paraId="595B7C7E" w14:textId="77777777" w:rsidR="00191F6A" w:rsidRDefault="00515F90" w:rsidP="00191F6A">
            <w:pPr>
              <w:spacing w:before="120"/>
              <w:rPr>
                <w:sz w:val="22"/>
                <w:szCs w:val="22"/>
              </w:rPr>
            </w:pPr>
            <w:r w:rsidRPr="00B75AAC">
              <w:rPr>
                <w:sz w:val="22"/>
                <w:szCs w:val="22"/>
              </w:rPr>
              <w:t xml:space="preserve">Local </w:t>
            </w:r>
          </w:p>
          <w:p w14:paraId="25C3DDCB" w14:textId="77777777" w:rsidR="00515F90" w:rsidRPr="00B75AAC" w:rsidRDefault="00515F90" w:rsidP="00191F6A">
            <w:pPr>
              <w:spacing w:before="120"/>
              <w:rPr>
                <w:sz w:val="22"/>
                <w:szCs w:val="22"/>
              </w:rPr>
            </w:pPr>
            <w:r w:rsidRPr="00B75AAC">
              <w:rPr>
                <w:sz w:val="22"/>
                <w:szCs w:val="22"/>
              </w:rPr>
              <w:t>(</w:t>
            </w:r>
            <w:r w:rsidRPr="00B75AAC">
              <w:rPr>
                <w:i/>
                <w:sz w:val="22"/>
                <w:szCs w:val="22"/>
              </w:rPr>
              <w:t>e.g.</w:t>
            </w:r>
            <w:r w:rsidRPr="00B75AAC">
              <w:rPr>
                <w:sz w:val="22"/>
                <w:szCs w:val="22"/>
              </w:rPr>
              <w:t>, county, city, municipality)</w:t>
            </w:r>
          </w:p>
          <w:p w14:paraId="66207D6D" w14:textId="77777777" w:rsidR="00515F90" w:rsidRPr="00B75AAC" w:rsidRDefault="00515F90" w:rsidP="00515F90">
            <w:pPr>
              <w:rPr>
                <w:sz w:val="22"/>
                <w:szCs w:val="22"/>
              </w:rPr>
            </w:pPr>
          </w:p>
        </w:tc>
        <w:tc>
          <w:tcPr>
            <w:tcW w:w="2340" w:type="dxa"/>
            <w:vAlign w:val="center"/>
          </w:tcPr>
          <w:p w14:paraId="07789FC9" w14:textId="77777777"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7D39AE">
              <w:rPr>
                <w:b/>
                <w:sz w:val="22"/>
                <w:szCs w:val="22"/>
              </w:rPr>
            </w:r>
            <w:r w:rsidR="007D39AE">
              <w:rPr>
                <w:b/>
                <w:sz w:val="22"/>
                <w:szCs w:val="22"/>
              </w:rPr>
              <w:fldChar w:fldCharType="separate"/>
            </w:r>
            <w:r>
              <w:rPr>
                <w:b/>
                <w:sz w:val="22"/>
                <w:szCs w:val="22"/>
              </w:rPr>
              <w:fldChar w:fldCharType="end"/>
            </w:r>
          </w:p>
        </w:tc>
        <w:tc>
          <w:tcPr>
            <w:tcW w:w="2340" w:type="dxa"/>
            <w:vAlign w:val="center"/>
          </w:tcPr>
          <w:p w14:paraId="399685B0" w14:textId="001493FE"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7D39AE">
              <w:rPr>
                <w:b/>
                <w:sz w:val="22"/>
                <w:szCs w:val="22"/>
              </w:rPr>
            </w:r>
            <w:r w:rsidR="007D39AE">
              <w:rPr>
                <w:b/>
                <w:sz w:val="22"/>
                <w:szCs w:val="22"/>
              </w:rPr>
              <w:fldChar w:fldCharType="separate"/>
            </w:r>
            <w:r>
              <w:rPr>
                <w:b/>
                <w:sz w:val="22"/>
                <w:szCs w:val="22"/>
              </w:rPr>
              <w:fldChar w:fldCharType="end"/>
            </w:r>
          </w:p>
        </w:tc>
      </w:tr>
      <w:tr w:rsidR="00515F90" w:rsidRPr="00B75AAC" w14:paraId="0EB0444D" w14:textId="77777777" w:rsidTr="00515F90">
        <w:trPr>
          <w:jc w:val="center"/>
        </w:trPr>
        <w:tc>
          <w:tcPr>
            <w:tcW w:w="9468" w:type="dxa"/>
            <w:gridSpan w:val="3"/>
            <w:shd w:val="clear" w:color="auto" w:fill="D9D9D9" w:themeFill="background1" w:themeFillShade="D9"/>
          </w:tcPr>
          <w:p w14:paraId="5A2669A8" w14:textId="77777777" w:rsidR="00515F90" w:rsidRPr="00B75AAC" w:rsidRDefault="0058282F" w:rsidP="00191F6A">
            <w:pPr>
              <w:spacing w:before="120"/>
              <w:rPr>
                <w:sz w:val="22"/>
                <w:szCs w:val="22"/>
              </w:rPr>
            </w:pPr>
            <w:r w:rsidRPr="00B75AAC">
              <w:rPr>
                <w:b/>
                <w:sz w:val="22"/>
                <w:szCs w:val="22"/>
              </w:rPr>
              <w:t>1</w:t>
            </w:r>
            <w:r w:rsidR="00191F6A">
              <w:rPr>
                <w:b/>
                <w:sz w:val="22"/>
                <w:szCs w:val="22"/>
              </w:rPr>
              <w:t>b</w:t>
            </w:r>
            <w:r w:rsidRPr="00B75AAC">
              <w:rPr>
                <w:b/>
                <w:sz w:val="22"/>
                <w:szCs w:val="22"/>
              </w:rPr>
              <w:t xml:space="preserve">. </w:t>
            </w:r>
            <w:r w:rsidR="00515F90" w:rsidRPr="00B75AAC">
              <w:rPr>
                <w:b/>
                <w:sz w:val="22"/>
                <w:szCs w:val="22"/>
              </w:rPr>
              <w:t>Please briefly describe any limitations on the approval authority per jurisdiction (</w:t>
            </w:r>
            <w:r w:rsidR="00515F90" w:rsidRPr="00B75AAC">
              <w:rPr>
                <w:b/>
                <w:i/>
                <w:sz w:val="22"/>
                <w:szCs w:val="22"/>
              </w:rPr>
              <w:t>e.g.</w:t>
            </w:r>
            <w:r w:rsidR="00515F90" w:rsidRPr="00B75AAC">
              <w:rPr>
                <w:b/>
                <w:sz w:val="22"/>
                <w:szCs w:val="22"/>
              </w:rPr>
              <w:t>, limited to fees collected by the entity, limited to wireline or wireless service, etc.)</w:t>
            </w:r>
          </w:p>
        </w:tc>
      </w:tr>
      <w:tr w:rsidR="00515F90" w:rsidRPr="00B75AAC" w14:paraId="11DF7110" w14:textId="77777777" w:rsidTr="00070322">
        <w:trPr>
          <w:jc w:val="center"/>
        </w:trPr>
        <w:tc>
          <w:tcPr>
            <w:tcW w:w="9468" w:type="dxa"/>
            <w:gridSpan w:val="3"/>
          </w:tcPr>
          <w:p w14:paraId="1B38F187" w14:textId="77777777" w:rsidR="00515F90" w:rsidRPr="00A363D8" w:rsidRDefault="00A363D8" w:rsidP="00A363D8">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p w14:paraId="72967A51" w14:textId="77777777" w:rsidR="00904848" w:rsidRPr="00B75AAC" w:rsidRDefault="00904848" w:rsidP="00070322">
            <w:pPr>
              <w:spacing w:before="120"/>
              <w:rPr>
                <w:sz w:val="22"/>
                <w:szCs w:val="22"/>
              </w:rPr>
            </w:pPr>
          </w:p>
        </w:tc>
      </w:tr>
    </w:tbl>
    <w:p w14:paraId="44011B33" w14:textId="77777777" w:rsidR="00E915D8" w:rsidRDefault="00E915D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56810728" w14:textId="77777777" w:rsidTr="00ED40C3">
        <w:trPr>
          <w:jc w:val="center"/>
        </w:trPr>
        <w:tc>
          <w:tcPr>
            <w:tcW w:w="9205" w:type="dxa"/>
            <w:shd w:val="clear" w:color="auto" w:fill="D9D9D9" w:themeFill="background1" w:themeFillShade="D9"/>
            <w:vAlign w:val="center"/>
          </w:tcPr>
          <w:p w14:paraId="797D49B1"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D1</w:t>
            </w:r>
          </w:p>
        </w:tc>
      </w:tr>
      <w:tr w:rsidR="00417523" w:rsidRPr="00B75AAC" w14:paraId="24F2B460" w14:textId="77777777" w:rsidTr="00ED40C3">
        <w:trPr>
          <w:trHeight w:val="962"/>
          <w:jc w:val="center"/>
        </w:trPr>
        <w:tc>
          <w:tcPr>
            <w:tcW w:w="9205" w:type="dxa"/>
          </w:tcPr>
          <w:p w14:paraId="2EFC6D1D"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0DFE7B41" w14:textId="77777777" w:rsidR="00417523" w:rsidRPr="00B75AAC" w:rsidRDefault="00417523">
      <w:pPr>
        <w:spacing w:after="200" w:line="276" w:lineRule="auto"/>
        <w:rPr>
          <w:iCs/>
          <w:color w:val="000000"/>
          <w:sz w:val="22"/>
          <w:szCs w:val="22"/>
        </w:rPr>
      </w:pPr>
    </w:p>
    <w:p w14:paraId="76CB1ED0" w14:textId="77777777" w:rsidR="00E915D8" w:rsidRPr="00B75AAC" w:rsidRDefault="00E915D8" w:rsidP="00CF1212">
      <w:pPr>
        <w:pStyle w:val="ListParagraph"/>
        <w:numPr>
          <w:ilvl w:val="0"/>
          <w:numId w:val="16"/>
        </w:numPr>
        <w:spacing w:after="120"/>
        <w:rPr>
          <w:b/>
          <w:iCs/>
          <w:color w:val="000000"/>
          <w:sz w:val="22"/>
          <w:szCs w:val="22"/>
        </w:rPr>
      </w:pPr>
      <w:r w:rsidRPr="00B75AAC">
        <w:rPr>
          <w:b/>
          <w:iCs/>
          <w:color w:val="000000"/>
          <w:sz w:val="22"/>
          <w:szCs w:val="22"/>
        </w:rPr>
        <w:t xml:space="preserve">Has your state established a funding mechanism that mandates </w:t>
      </w:r>
      <w:r w:rsidRPr="00B75AAC">
        <w:rPr>
          <w:b/>
          <w:i/>
          <w:iCs/>
          <w:color w:val="000000"/>
          <w:sz w:val="22"/>
          <w:szCs w:val="22"/>
        </w:rPr>
        <w:t>how</w:t>
      </w:r>
      <w:r w:rsidRPr="00B75AAC">
        <w:rPr>
          <w:b/>
          <w:iCs/>
          <w:color w:val="000000"/>
          <w:sz w:val="22"/>
          <w:szCs w:val="22"/>
        </w:rPr>
        <w:t xml:space="preserve"> collected funds can be used?  </w:t>
      </w:r>
      <w:r w:rsidRPr="00B75AAC">
        <w:rPr>
          <w:b/>
          <w:i/>
          <w:iCs/>
          <w:color w:val="000000"/>
          <w:sz w:val="22"/>
          <w:szCs w:val="22"/>
        </w:rPr>
        <w:t>Check one</w:t>
      </w:r>
      <w:r w:rsidRPr="00B75AAC">
        <w:rPr>
          <w:b/>
          <w:iCs/>
          <w:color w:val="000000"/>
          <w:sz w:val="22"/>
          <w:szCs w:val="22"/>
        </w:rPr>
        <w:t>.</w:t>
      </w:r>
    </w:p>
    <w:p w14:paraId="696A0639" w14:textId="731E1AB7" w:rsidR="00E915D8" w:rsidRPr="00B75AAC" w:rsidRDefault="00E915D8" w:rsidP="00351A7C">
      <w:pPr>
        <w:pStyle w:val="Memorandum"/>
        <w:numPr>
          <w:ilvl w:val="0"/>
          <w:numId w:val="5"/>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r w:rsidRPr="00B75AAC">
        <w:rPr>
          <w:rFonts w:ascii="Times New Roman" w:hAnsi="Times New Roman" w:cs="Times New Roman"/>
          <w:b w:val="0"/>
          <w:noProof w:val="0"/>
          <w:sz w:val="22"/>
          <w:szCs w:val="22"/>
        </w:rPr>
        <w:tab/>
      </w:r>
      <w:r w:rsidR="002E6D11">
        <w:rPr>
          <w:rFonts w:ascii="Times New Roman" w:hAnsi="Times New Roman" w:cs="Times New Roman"/>
          <w:b w:val="0"/>
          <w:noProof w:val="0"/>
          <w:sz w:val="22"/>
          <w:szCs w:val="22"/>
        </w:rPr>
        <w:fldChar w:fldCharType="begin">
          <w:ffData>
            <w:name w:val="Check8"/>
            <w:enabled/>
            <w:calcOnExit w:val="0"/>
            <w:checkBox>
              <w:sizeAuto/>
              <w:default w:val="0"/>
              <w:checked/>
            </w:checkBox>
          </w:ffData>
        </w:fldChar>
      </w:r>
      <w:r w:rsidR="002E6D11">
        <w:rPr>
          <w:rFonts w:ascii="Times New Roman" w:hAnsi="Times New Roman" w:cs="Times New Roman"/>
          <w:b w:val="0"/>
          <w:noProof w:val="0"/>
          <w:sz w:val="22"/>
          <w:szCs w:val="22"/>
        </w:rPr>
        <w:instrText xml:space="preserve"> FORMCHECKBOX </w:instrText>
      </w:r>
      <w:r w:rsidR="007D39AE">
        <w:rPr>
          <w:rFonts w:ascii="Times New Roman" w:hAnsi="Times New Roman" w:cs="Times New Roman"/>
          <w:b w:val="0"/>
          <w:noProof w:val="0"/>
          <w:sz w:val="22"/>
          <w:szCs w:val="22"/>
        </w:rPr>
      </w:r>
      <w:r w:rsidR="007D39AE">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14:paraId="237DB1DE" w14:textId="77777777" w:rsidR="007E2691" w:rsidRPr="00417523" w:rsidRDefault="00E915D8" w:rsidP="00417523">
      <w:pPr>
        <w:pStyle w:val="ListParagraph"/>
        <w:numPr>
          <w:ilvl w:val="0"/>
          <w:numId w:val="5"/>
        </w:numPr>
        <w:spacing w:after="120"/>
        <w:jc w:val="center"/>
        <w:rPr>
          <w:sz w:val="22"/>
          <w:szCs w:val="22"/>
        </w:rPr>
      </w:pPr>
      <w:r w:rsidRPr="00B75AAC">
        <w:rPr>
          <w:sz w:val="22"/>
          <w:szCs w:val="22"/>
        </w:rPr>
        <w:t>No ………………..…..</w:t>
      </w:r>
      <w:r w:rsidRPr="00B75AAC">
        <w:rPr>
          <w:sz w:val="22"/>
          <w:szCs w:val="22"/>
        </w:rPr>
        <w:tab/>
      </w:r>
      <w:r w:rsidR="002E6D11">
        <w:rPr>
          <w:b/>
          <w:sz w:val="22"/>
          <w:szCs w:val="22"/>
        </w:rPr>
        <w:fldChar w:fldCharType="begin">
          <w:ffData>
            <w:name w:val="Check8"/>
            <w:enabled/>
            <w:calcOnExit w:val="0"/>
            <w:checkBox>
              <w:sizeAuto/>
              <w:default w:val="0"/>
            </w:checkBox>
          </w:ffData>
        </w:fldChar>
      </w:r>
      <w:r w:rsidR="002E6D11">
        <w:rPr>
          <w:b/>
          <w:sz w:val="22"/>
          <w:szCs w:val="22"/>
        </w:rPr>
        <w:instrText xml:space="preserve"> FORMCHECKBOX </w:instrText>
      </w:r>
      <w:r w:rsidR="007D39AE">
        <w:rPr>
          <w:b/>
          <w:sz w:val="22"/>
          <w:szCs w:val="22"/>
        </w:rPr>
      </w:r>
      <w:r w:rsidR="007D39AE">
        <w:rPr>
          <w:b/>
          <w:sz w:val="22"/>
          <w:szCs w:val="22"/>
        </w:rPr>
        <w:fldChar w:fldCharType="separate"/>
      </w:r>
      <w:r w:rsidR="002E6D11">
        <w:rPr>
          <w:b/>
          <w:sz w:val="22"/>
          <w:szCs w:val="22"/>
        </w:rPr>
        <w:fldChar w:fldCharType="end"/>
      </w:r>
    </w:p>
    <w:p w14:paraId="281D607A" w14:textId="77777777" w:rsidR="007E2691" w:rsidRPr="00B75AAC" w:rsidRDefault="007E2691" w:rsidP="00E915D8">
      <w:pPr>
        <w:spacing w:after="120"/>
        <w:ind w:left="2160"/>
        <w:rPr>
          <w:iCs/>
          <w:color w:val="000000"/>
          <w:sz w:val="22"/>
          <w:szCs w:val="22"/>
        </w:rPr>
      </w:pPr>
    </w:p>
    <w:p w14:paraId="0A0ADF19" w14:textId="77777777" w:rsidR="00E915D8" w:rsidRPr="00B75AAC" w:rsidRDefault="00CF1212" w:rsidP="00E915D8">
      <w:pPr>
        <w:spacing w:after="120"/>
        <w:ind w:left="360"/>
        <w:rPr>
          <w:iCs/>
          <w:color w:val="000000"/>
          <w:sz w:val="22"/>
          <w:szCs w:val="22"/>
        </w:rPr>
      </w:pPr>
      <w:r w:rsidRPr="00B75AAC">
        <w:rPr>
          <w:b/>
          <w:iCs/>
          <w:color w:val="000000"/>
          <w:sz w:val="22"/>
          <w:szCs w:val="22"/>
        </w:rPr>
        <w:t>2</w:t>
      </w:r>
      <w:r w:rsidR="00E915D8" w:rsidRPr="00B75AAC">
        <w:rPr>
          <w:b/>
          <w:iCs/>
          <w:color w:val="000000"/>
          <w:sz w:val="22"/>
          <w:szCs w:val="22"/>
        </w:rPr>
        <w:t>a.</w:t>
      </w:r>
      <w:r w:rsidR="00E915D8" w:rsidRPr="00B75AAC">
        <w:rPr>
          <w:iCs/>
          <w:color w:val="000000"/>
          <w:sz w:val="22"/>
          <w:szCs w:val="22"/>
        </w:rPr>
        <w:t xml:space="preserve"> </w:t>
      </w:r>
      <w:r w:rsidR="00E915D8" w:rsidRPr="00B75AAC">
        <w:rPr>
          <w:b/>
          <w:iCs/>
          <w:color w:val="000000"/>
          <w:sz w:val="22"/>
          <w:szCs w:val="22"/>
        </w:rPr>
        <w:t>If you checked YES, provide a legal citation to the funding mechanism of any such criteria.</w:t>
      </w:r>
    </w:p>
    <w:p w14:paraId="5E1D6D17" w14:textId="77777777" w:rsidR="00E915D8" w:rsidRPr="00B75AAC" w:rsidRDefault="00E915D8" w:rsidP="00E915D8">
      <w:pPr>
        <w:spacing w:after="120"/>
        <w:ind w:left="360"/>
        <w:rPr>
          <w:iCs/>
          <w:color w:val="000000"/>
          <w:sz w:val="22"/>
          <w:szCs w:val="22"/>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40"/>
      </w:tblGrid>
      <w:tr w:rsidR="00E915D8" w:rsidRPr="00B75AAC" w14:paraId="4E5CAF81" w14:textId="77777777" w:rsidTr="00070322">
        <w:tc>
          <w:tcPr>
            <w:tcW w:w="9576" w:type="dxa"/>
          </w:tcPr>
          <w:p w14:paraId="56D0BB15" w14:textId="77777777" w:rsidR="00EA5F18" w:rsidRPr="00EA5F18" w:rsidRDefault="00B4337B" w:rsidP="00EA5F18">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EA5F18" w:rsidRPr="00EA5F18">
              <w:t>Act No. 20 of April 10, 2017, Section 5.06.- Distribution aud Use of the Funds Collected on</w:t>
            </w:r>
          </w:p>
          <w:p w14:paraId="20A5E92B" w14:textId="77777777" w:rsidR="00EA5F18" w:rsidRPr="00EA5F18" w:rsidRDefault="00EA5F18" w:rsidP="00EA5F18">
            <w:r w:rsidRPr="00EA5F18">
              <w:t>Account of Charges Billed to Telephone Service Subscribers</w:t>
            </w:r>
          </w:p>
          <w:p w14:paraId="29EEEF3D" w14:textId="17EEE466" w:rsidR="00E915D8" w:rsidRPr="00B75AAC" w:rsidRDefault="00EA5F18" w:rsidP="00EA5F18">
            <w:pPr>
              <w:spacing w:after="120"/>
              <w:rPr>
                <w:iCs/>
                <w:color w:val="000000"/>
                <w:sz w:val="22"/>
                <w:szCs w:val="22"/>
              </w:rPr>
            </w:pPr>
            <w:r w:rsidRPr="00EA5F18">
              <w:t xml:space="preserve">(a) The revenues oftbe Bureau on account of telephone charges shall be used solely to defray or reimburse expenses directly attributable to the receipt and answering of emergency and citizen service calls, the dispatching, and rendering of first response emergency services during such emergencies and the administration services, except as otherwise provided by the Secretary of the Public Safety Department. .     </w:t>
            </w:r>
            <w:r w:rsidR="00B4337B" w:rsidRPr="00B4337B">
              <w:rPr>
                <w:sz w:val="24"/>
                <w:szCs w:val="22"/>
                <w:highlight w:val="lightGray"/>
              </w:rPr>
              <w:fldChar w:fldCharType="end"/>
            </w:r>
          </w:p>
        </w:tc>
      </w:tr>
    </w:tbl>
    <w:p w14:paraId="54C5D87B" w14:textId="77777777" w:rsidR="00E915D8" w:rsidRPr="00B75AAC" w:rsidRDefault="00E915D8" w:rsidP="00E915D8">
      <w:pPr>
        <w:spacing w:after="120"/>
        <w:ind w:left="360"/>
        <w:rPr>
          <w:iCs/>
          <w:color w:val="000000"/>
          <w:sz w:val="22"/>
          <w:szCs w:val="22"/>
        </w:rPr>
      </w:pPr>
    </w:p>
    <w:p w14:paraId="450EC0BF" w14:textId="77777777" w:rsidR="00E915D8" w:rsidRPr="00B75AAC" w:rsidRDefault="00CF1212" w:rsidP="00E915D8">
      <w:pPr>
        <w:spacing w:after="120"/>
        <w:ind w:left="360"/>
        <w:rPr>
          <w:iCs/>
          <w:color w:val="000000"/>
          <w:sz w:val="22"/>
          <w:szCs w:val="22"/>
        </w:rPr>
      </w:pPr>
      <w:r w:rsidRPr="00B75AAC">
        <w:rPr>
          <w:b/>
          <w:iCs/>
          <w:color w:val="000000"/>
          <w:sz w:val="22"/>
          <w:szCs w:val="22"/>
        </w:rPr>
        <w:t>2</w:t>
      </w:r>
      <w:r w:rsidR="00E915D8" w:rsidRPr="00B75AAC">
        <w:rPr>
          <w:b/>
          <w:iCs/>
          <w:color w:val="000000"/>
          <w:sz w:val="22"/>
          <w:szCs w:val="22"/>
        </w:rPr>
        <w:t>b.</w:t>
      </w:r>
      <w:r w:rsidR="00E915D8" w:rsidRPr="00B75AAC">
        <w:rPr>
          <w:iCs/>
          <w:color w:val="000000"/>
          <w:sz w:val="22"/>
          <w:szCs w:val="22"/>
        </w:rPr>
        <w:t xml:space="preserve"> </w:t>
      </w:r>
      <w:r w:rsidR="00E915D8" w:rsidRPr="00B75AAC">
        <w:rPr>
          <w:b/>
          <w:iCs/>
          <w:color w:val="000000"/>
          <w:sz w:val="22"/>
          <w:szCs w:val="22"/>
        </w:rPr>
        <w:t>If you checked NO, describe how your state or jurisdiction decides how collected funds can be used.</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40"/>
      </w:tblGrid>
      <w:tr w:rsidR="00E915D8" w:rsidRPr="00B75AAC" w14:paraId="7F59E1C1" w14:textId="77777777" w:rsidTr="007E2691">
        <w:trPr>
          <w:trHeight w:val="701"/>
        </w:trPr>
        <w:tc>
          <w:tcPr>
            <w:tcW w:w="9576" w:type="dxa"/>
          </w:tcPr>
          <w:p w14:paraId="620545F6" w14:textId="77777777" w:rsidR="00E915D8"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36369ED4" w14:textId="77777777" w:rsidR="00CF1212" w:rsidRPr="00B75AAC" w:rsidRDefault="00CF1212" w:rsidP="007E2691">
      <w:pPr>
        <w:spacing w:after="200" w:line="276" w:lineRule="auto"/>
        <w:rPr>
          <w:iCs/>
          <w:color w:val="000000"/>
          <w:sz w:val="22"/>
          <w:szCs w:val="22"/>
        </w:rPr>
      </w:pPr>
    </w:p>
    <w:p w14:paraId="6877EC47" w14:textId="77777777" w:rsidR="00A96E6C" w:rsidRPr="00B75AAC" w:rsidRDefault="00827360"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Use</w:t>
      </w:r>
      <w:r w:rsidR="00351A7C" w:rsidRPr="00B75AAC">
        <w:rPr>
          <w:b/>
          <w:iCs/>
          <w:color w:val="000000"/>
          <w:sz w:val="22"/>
          <w:szCs w:val="22"/>
          <w:u w:val="single"/>
        </w:rPr>
        <w:t>s</w:t>
      </w:r>
      <w:r w:rsidRPr="00B75AAC">
        <w:rPr>
          <w:b/>
          <w:iCs/>
          <w:color w:val="000000"/>
          <w:sz w:val="22"/>
          <w:szCs w:val="22"/>
          <w:u w:val="single"/>
        </w:rPr>
        <w:t xml:space="preserve"> of </w:t>
      </w:r>
      <w:r w:rsidR="00A91682" w:rsidRPr="00B75AAC">
        <w:rPr>
          <w:b/>
          <w:iCs/>
          <w:color w:val="000000"/>
          <w:sz w:val="22"/>
          <w:szCs w:val="22"/>
          <w:u w:val="single"/>
        </w:rPr>
        <w:t xml:space="preserve">Collected </w:t>
      </w:r>
      <w:r w:rsidR="00351A7C" w:rsidRPr="00B75AAC">
        <w:rPr>
          <w:b/>
          <w:iCs/>
          <w:color w:val="000000"/>
          <w:sz w:val="22"/>
          <w:szCs w:val="22"/>
          <w:u w:val="single"/>
        </w:rPr>
        <w:t xml:space="preserve">911/E911 </w:t>
      </w:r>
      <w:r w:rsidRPr="00B75AAC">
        <w:rPr>
          <w:b/>
          <w:iCs/>
          <w:color w:val="000000"/>
          <w:sz w:val="22"/>
          <w:szCs w:val="22"/>
          <w:u w:val="single"/>
        </w:rPr>
        <w:t>Fees</w:t>
      </w:r>
    </w:p>
    <w:p w14:paraId="5BB041A6" w14:textId="77777777" w:rsidR="00EB6819" w:rsidRPr="00B75AAC" w:rsidRDefault="00EB6819" w:rsidP="00334B05">
      <w:pPr>
        <w:pStyle w:val="ListParagraph"/>
        <w:spacing w:after="120"/>
        <w:rPr>
          <w:b/>
          <w:iCs/>
          <w:color w:val="000000"/>
          <w:sz w:val="22"/>
          <w:szCs w:val="22"/>
        </w:rPr>
      </w:pPr>
    </w:p>
    <w:p w14:paraId="13D35FB0" w14:textId="77777777" w:rsidR="00C769C3" w:rsidRPr="007E2691" w:rsidRDefault="00C769C3" w:rsidP="00C769C3">
      <w:pPr>
        <w:pStyle w:val="ListParagraph"/>
        <w:numPr>
          <w:ilvl w:val="0"/>
          <w:numId w:val="19"/>
        </w:numPr>
        <w:spacing w:after="120"/>
        <w:rPr>
          <w:b/>
          <w:iCs/>
          <w:color w:val="000000"/>
          <w:sz w:val="22"/>
          <w:szCs w:val="22"/>
        </w:rPr>
      </w:pPr>
      <w:r w:rsidRPr="00B75AAC">
        <w:rPr>
          <w:b/>
          <w:iCs/>
          <w:color w:val="000000"/>
          <w:sz w:val="22"/>
          <w:szCs w:val="22"/>
        </w:rPr>
        <w:t>Provide a statement identifying with specificity all activities, programs, and organizations for whose benefit your state, or political subdivision thereof, has obligated or expended funds collected for 911 or E911 purposes and how these activities, programs, and organizations support 911 and E911 services or enhancements of such services.</w:t>
      </w:r>
    </w:p>
    <w:tbl>
      <w:tblPr>
        <w:tblStyle w:val="TableGrid"/>
        <w:tblW w:w="0" w:type="auto"/>
        <w:jc w:val="center"/>
        <w:tblLook w:val="04A0" w:firstRow="1" w:lastRow="0" w:firstColumn="1" w:lastColumn="0" w:noHBand="0" w:noVBand="1"/>
      </w:tblPr>
      <w:tblGrid>
        <w:gridCol w:w="9441"/>
      </w:tblGrid>
      <w:tr w:rsidR="00C769C3" w:rsidRPr="00B75AAC" w14:paraId="077090DF" w14:textId="77777777" w:rsidTr="00162DD5">
        <w:trPr>
          <w:trHeight w:val="1439"/>
          <w:jc w:val="center"/>
        </w:trPr>
        <w:tc>
          <w:tcPr>
            <w:tcW w:w="9441" w:type="dxa"/>
          </w:tcPr>
          <w:p w14:paraId="2F0AA95F" w14:textId="77777777" w:rsidR="00C769C3" w:rsidRPr="00B75AAC" w:rsidRDefault="00C769C3" w:rsidP="00070322">
            <w:pPr>
              <w:spacing w:after="120"/>
              <w:rPr>
                <w:iCs/>
                <w:color w:val="000000"/>
                <w:sz w:val="22"/>
                <w:szCs w:val="22"/>
              </w:rPr>
            </w:pPr>
          </w:p>
          <w:p w14:paraId="39F0AAA4" w14:textId="77777777" w:rsidR="00EA5F18" w:rsidRPr="00EA5F18" w:rsidRDefault="00B4337B" w:rsidP="00EA5F18">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EA5F18" w:rsidRPr="00EA5F18">
              <w:t>Operating Expenses:</w:t>
            </w:r>
          </w:p>
          <w:p w14:paraId="60CF205B" w14:textId="1F905B4C" w:rsidR="00EA5F18" w:rsidRPr="00EA5F18" w:rsidRDefault="00EA5F18" w:rsidP="00EA5F18">
            <w:r w:rsidRPr="00EA5F18">
              <w:tab/>
              <w:t>Payroll Expenses</w:t>
            </w:r>
            <w:r w:rsidRPr="00EA5F18">
              <w:tab/>
            </w:r>
            <w:r w:rsidRPr="00EA5F18">
              <w:tab/>
            </w:r>
            <w:r w:rsidRPr="00EA5F18">
              <w:tab/>
            </w:r>
            <w:r w:rsidRPr="00EA5F18">
              <w:tab/>
            </w:r>
            <w:r w:rsidRPr="00EA5F18">
              <w:tab/>
            </w:r>
            <w:r w:rsidRPr="00EA5F18">
              <w:tab/>
            </w:r>
            <w:r w:rsidRPr="00EA5F18">
              <w:tab/>
            </w:r>
            <w:r w:rsidR="00ED1AD9">
              <w:t xml:space="preserve">       </w:t>
            </w:r>
            <w:r w:rsidRPr="00EA5F18">
              <w:t>$</w:t>
            </w:r>
            <w:r w:rsidR="009B0324">
              <w:t>7,781,000</w:t>
            </w:r>
          </w:p>
          <w:p w14:paraId="0519278B" w14:textId="40F9FD1E" w:rsidR="00EA5F18" w:rsidRPr="00EA5F18" w:rsidRDefault="00EA5F18" w:rsidP="00EA5F18">
            <w:r w:rsidRPr="00EA5F18">
              <w:tab/>
              <w:t>Enhanced 9-1-1</w:t>
            </w:r>
            <w:r w:rsidRPr="00EA5F18">
              <w:tab/>
            </w:r>
            <w:r w:rsidRPr="00EA5F18">
              <w:tab/>
            </w:r>
            <w:r w:rsidRPr="00EA5F18">
              <w:tab/>
            </w:r>
            <w:r w:rsidRPr="00EA5F18">
              <w:tab/>
            </w:r>
            <w:r w:rsidRPr="00EA5F18">
              <w:tab/>
            </w:r>
            <w:r w:rsidRPr="00EA5F18">
              <w:tab/>
            </w:r>
            <w:r w:rsidRPr="00EA5F18">
              <w:tab/>
              <w:t xml:space="preserve">    </w:t>
            </w:r>
            <w:r w:rsidR="00ED1AD9">
              <w:t xml:space="preserve">   </w:t>
            </w:r>
            <w:r w:rsidRPr="00EA5F18">
              <w:t>$</w:t>
            </w:r>
            <w:r w:rsidR="009B0324">
              <w:t>827,470.07</w:t>
            </w:r>
          </w:p>
          <w:p w14:paraId="310EA2DD" w14:textId="000B464F" w:rsidR="00EA5F18" w:rsidRPr="00EA5F18" w:rsidRDefault="00EA5F18" w:rsidP="00EA5F18">
            <w:r w:rsidRPr="00EA5F18">
              <w:tab/>
              <w:t>Distribution to 9-1-1 Response Agencies and Municipalities</w:t>
            </w:r>
            <w:r w:rsidRPr="00EA5F18">
              <w:tab/>
            </w:r>
            <w:r w:rsidRPr="00EA5F18">
              <w:tab/>
              <w:t xml:space="preserve"> </w:t>
            </w:r>
            <w:r w:rsidR="00ED1AD9">
              <w:t xml:space="preserve">     </w:t>
            </w:r>
            <w:r w:rsidRPr="00EA5F18">
              <w:t xml:space="preserve"> $</w:t>
            </w:r>
            <w:r w:rsidR="001D3BA7">
              <w:t>9,800,000</w:t>
            </w:r>
          </w:p>
          <w:p w14:paraId="198AC7F0" w14:textId="5A31EA61" w:rsidR="00EA5F18" w:rsidRPr="00EA5F18" w:rsidRDefault="00EA5F18" w:rsidP="00EA5F18">
            <w:r w:rsidRPr="00EA5F18">
              <w:tab/>
              <w:t>9-1-1 Administrative Fees (Due to Telephone Companies)</w:t>
            </w:r>
            <w:r w:rsidRPr="00EA5F18">
              <w:tab/>
            </w:r>
            <w:r w:rsidRPr="00EA5F18">
              <w:tab/>
              <w:t xml:space="preserve">       $</w:t>
            </w:r>
            <w:r w:rsidR="00CB1E46">
              <w:t>49,185.54</w:t>
            </w:r>
          </w:p>
          <w:p w14:paraId="46F22976" w14:textId="0DBB88DD" w:rsidR="00912CDB" w:rsidRPr="00EA5F18" w:rsidRDefault="00EA5F18" w:rsidP="00EA5F18">
            <w:r w:rsidRPr="00EA5F18">
              <w:tab/>
              <w:t>Other Operating Expenses</w:t>
            </w:r>
            <w:r w:rsidRPr="00EA5F18">
              <w:tab/>
            </w:r>
            <w:r w:rsidRPr="00EA5F18">
              <w:tab/>
            </w:r>
            <w:r w:rsidRPr="00EA5F18">
              <w:tab/>
            </w:r>
            <w:r w:rsidRPr="00EA5F18">
              <w:tab/>
            </w:r>
            <w:r w:rsidRPr="00EA5F18">
              <w:tab/>
              <w:t xml:space="preserve">                </w:t>
            </w:r>
            <w:r w:rsidR="00ED1AD9">
              <w:t xml:space="preserve">    </w:t>
            </w:r>
            <w:r w:rsidRPr="00EA5F18">
              <w:t xml:space="preserve"> $</w:t>
            </w:r>
            <w:r w:rsidR="005821EB">
              <w:t>1,</w:t>
            </w:r>
            <w:r w:rsidR="00D57D09">
              <w:t>753,419.19</w:t>
            </w:r>
          </w:p>
          <w:p w14:paraId="316CE6DF" w14:textId="78039E8E" w:rsidR="00EA5F18" w:rsidRPr="00EA5F18" w:rsidRDefault="00EA5F18" w:rsidP="00EA5F18">
            <w:r w:rsidRPr="00EA5F18">
              <w:t>All disbursement made by the agency during the period from January 1 to December 31,20</w:t>
            </w:r>
            <w:r>
              <w:t>20</w:t>
            </w:r>
            <w:r w:rsidRPr="00EA5F18">
              <w:t xml:space="preserve"> were used for the operational purpose of our Bureau.</w:t>
            </w:r>
          </w:p>
          <w:p w14:paraId="47107176" w14:textId="39E1BAB9" w:rsidR="004C073E" w:rsidRDefault="00B4337B" w:rsidP="00070322">
            <w:pPr>
              <w:spacing w:after="120"/>
              <w:rPr>
                <w:iCs/>
                <w:color w:val="000000"/>
                <w:sz w:val="22"/>
                <w:szCs w:val="22"/>
              </w:rPr>
            </w:pPr>
            <w:r w:rsidRPr="00B4337B">
              <w:rPr>
                <w:sz w:val="24"/>
                <w:szCs w:val="22"/>
                <w:highlight w:val="lightGray"/>
              </w:rPr>
              <w:lastRenderedPageBreak/>
              <w:fldChar w:fldCharType="end"/>
            </w:r>
          </w:p>
          <w:p w14:paraId="5CDD8E70" w14:textId="77777777" w:rsidR="004C073E" w:rsidRDefault="004C073E" w:rsidP="00070322">
            <w:pPr>
              <w:spacing w:after="120"/>
              <w:rPr>
                <w:iCs/>
                <w:color w:val="000000"/>
                <w:sz w:val="22"/>
                <w:szCs w:val="22"/>
              </w:rPr>
            </w:pPr>
          </w:p>
          <w:p w14:paraId="3AAE3EF9" w14:textId="77777777" w:rsidR="004C073E" w:rsidRDefault="004C073E" w:rsidP="00070322">
            <w:pPr>
              <w:spacing w:after="120"/>
              <w:rPr>
                <w:iCs/>
                <w:color w:val="000000"/>
                <w:sz w:val="22"/>
                <w:szCs w:val="22"/>
              </w:rPr>
            </w:pPr>
          </w:p>
          <w:p w14:paraId="49B29998" w14:textId="77777777" w:rsidR="004C073E" w:rsidRDefault="004C073E" w:rsidP="00070322">
            <w:pPr>
              <w:spacing w:after="120"/>
              <w:rPr>
                <w:iCs/>
                <w:color w:val="000000"/>
                <w:sz w:val="22"/>
                <w:szCs w:val="22"/>
              </w:rPr>
            </w:pPr>
          </w:p>
          <w:p w14:paraId="63BB2C77" w14:textId="77777777" w:rsidR="004C073E" w:rsidRDefault="004C073E" w:rsidP="00070322">
            <w:pPr>
              <w:spacing w:after="120"/>
              <w:rPr>
                <w:iCs/>
                <w:color w:val="000000"/>
                <w:sz w:val="22"/>
                <w:szCs w:val="22"/>
              </w:rPr>
            </w:pPr>
          </w:p>
          <w:p w14:paraId="1EA5BFAD" w14:textId="77777777" w:rsidR="004C073E" w:rsidRDefault="004C073E" w:rsidP="00070322">
            <w:pPr>
              <w:spacing w:after="120"/>
              <w:rPr>
                <w:iCs/>
                <w:color w:val="000000"/>
                <w:sz w:val="22"/>
                <w:szCs w:val="22"/>
              </w:rPr>
            </w:pPr>
          </w:p>
          <w:p w14:paraId="57B71FA5" w14:textId="77777777" w:rsidR="004C073E" w:rsidRDefault="004C073E" w:rsidP="00070322">
            <w:pPr>
              <w:spacing w:after="120"/>
              <w:rPr>
                <w:iCs/>
                <w:color w:val="000000"/>
                <w:sz w:val="22"/>
                <w:szCs w:val="22"/>
              </w:rPr>
            </w:pPr>
          </w:p>
          <w:p w14:paraId="2745E7F1" w14:textId="77777777" w:rsidR="004C073E" w:rsidRDefault="004C073E" w:rsidP="00070322">
            <w:pPr>
              <w:spacing w:after="120"/>
              <w:rPr>
                <w:iCs/>
                <w:color w:val="000000"/>
                <w:sz w:val="22"/>
                <w:szCs w:val="22"/>
              </w:rPr>
            </w:pPr>
          </w:p>
          <w:p w14:paraId="3FDFCAB6" w14:textId="77777777" w:rsidR="004C073E" w:rsidRPr="00B75AAC" w:rsidRDefault="004C073E" w:rsidP="00070322">
            <w:pPr>
              <w:spacing w:after="120"/>
              <w:rPr>
                <w:iCs/>
                <w:color w:val="000000"/>
                <w:sz w:val="22"/>
                <w:szCs w:val="22"/>
              </w:rPr>
            </w:pPr>
          </w:p>
        </w:tc>
      </w:tr>
    </w:tbl>
    <w:p w14:paraId="04726BF2" w14:textId="77777777" w:rsidR="00C769C3" w:rsidRPr="007E2691" w:rsidRDefault="00C769C3" w:rsidP="007E2691">
      <w:pPr>
        <w:spacing w:after="120"/>
        <w:rPr>
          <w:b/>
          <w:iCs/>
          <w:color w:val="000000"/>
          <w:sz w:val="22"/>
          <w:szCs w:val="22"/>
        </w:rPr>
      </w:pPr>
    </w:p>
    <w:p w14:paraId="34A3C77B" w14:textId="77777777" w:rsidR="00C769C3" w:rsidRPr="00B75AAC" w:rsidRDefault="00C769C3" w:rsidP="00334B05">
      <w:pPr>
        <w:pStyle w:val="ListParagraph"/>
        <w:spacing w:after="120"/>
        <w:rPr>
          <w:b/>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394"/>
        <w:gridCol w:w="4111"/>
        <w:gridCol w:w="1620"/>
        <w:gridCol w:w="1451"/>
      </w:tblGrid>
      <w:tr w:rsidR="00334B05" w:rsidRPr="00B75AAC" w14:paraId="4F9F6526" w14:textId="77777777" w:rsidTr="00070322">
        <w:tc>
          <w:tcPr>
            <w:tcW w:w="9576" w:type="dxa"/>
            <w:gridSpan w:val="4"/>
            <w:shd w:val="clear" w:color="auto" w:fill="D9D9D9" w:themeFill="background1" w:themeFillShade="D9"/>
            <w:vAlign w:val="center"/>
          </w:tcPr>
          <w:p w14:paraId="0A2885BD" w14:textId="77777777" w:rsidR="00334B05" w:rsidRPr="00B75AAC" w:rsidRDefault="00334B05" w:rsidP="000E51C0">
            <w:pPr>
              <w:pStyle w:val="ListParagraph"/>
              <w:numPr>
                <w:ilvl w:val="0"/>
                <w:numId w:val="19"/>
              </w:numPr>
              <w:spacing w:after="120"/>
              <w:rPr>
                <w:b/>
              </w:rPr>
            </w:pPr>
            <w:r w:rsidRPr="00B75AAC">
              <w:rPr>
                <w:b/>
                <w:iCs/>
                <w:color w:val="000000"/>
                <w:sz w:val="22"/>
                <w:szCs w:val="22"/>
              </w:rPr>
              <w:t xml:space="preserve">Please identify the allowed uses of the collected funds. </w:t>
            </w:r>
            <w:r w:rsidRPr="00B75AAC">
              <w:rPr>
                <w:b/>
                <w:i/>
                <w:iCs/>
                <w:color w:val="000000"/>
                <w:sz w:val="22"/>
                <w:szCs w:val="22"/>
              </w:rPr>
              <w:t xml:space="preserve">Check </w:t>
            </w:r>
            <w:r w:rsidR="000E51C0">
              <w:rPr>
                <w:b/>
                <w:i/>
                <w:iCs/>
                <w:color w:val="000000"/>
                <w:sz w:val="22"/>
                <w:szCs w:val="22"/>
              </w:rPr>
              <w:t>all</w:t>
            </w:r>
            <w:r w:rsidRPr="00B75AAC">
              <w:rPr>
                <w:b/>
                <w:i/>
                <w:iCs/>
                <w:color w:val="000000"/>
                <w:sz w:val="22"/>
                <w:szCs w:val="22"/>
              </w:rPr>
              <w:t xml:space="preserve"> that apply</w:t>
            </w:r>
            <w:r w:rsidRPr="00B75AAC">
              <w:rPr>
                <w:b/>
                <w:iCs/>
                <w:color w:val="000000"/>
                <w:sz w:val="22"/>
                <w:szCs w:val="22"/>
              </w:rPr>
              <w:t>.</w:t>
            </w:r>
          </w:p>
        </w:tc>
      </w:tr>
      <w:tr w:rsidR="009F449F" w:rsidRPr="00B75AAC" w14:paraId="52D6D946" w14:textId="77777777" w:rsidTr="00334B05">
        <w:tc>
          <w:tcPr>
            <w:tcW w:w="6505" w:type="dxa"/>
            <w:gridSpan w:val="2"/>
            <w:shd w:val="clear" w:color="auto" w:fill="D9D9D9" w:themeFill="background1" w:themeFillShade="D9"/>
            <w:vAlign w:val="center"/>
          </w:tcPr>
          <w:p w14:paraId="30F83334" w14:textId="77777777"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Type of Cost</w:t>
            </w:r>
          </w:p>
        </w:tc>
        <w:tc>
          <w:tcPr>
            <w:tcW w:w="1620" w:type="dxa"/>
            <w:shd w:val="clear" w:color="auto" w:fill="D9D9D9" w:themeFill="background1" w:themeFillShade="D9"/>
            <w:vAlign w:val="center"/>
          </w:tcPr>
          <w:p w14:paraId="3CD127E9" w14:textId="77777777"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Yes</w:t>
            </w:r>
          </w:p>
        </w:tc>
        <w:tc>
          <w:tcPr>
            <w:tcW w:w="1451" w:type="dxa"/>
            <w:shd w:val="clear" w:color="auto" w:fill="D9D9D9" w:themeFill="background1" w:themeFillShade="D9"/>
            <w:vAlign w:val="center"/>
          </w:tcPr>
          <w:p w14:paraId="3EF4DD34" w14:textId="77777777"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No</w:t>
            </w:r>
          </w:p>
        </w:tc>
      </w:tr>
      <w:tr w:rsidR="009F449F" w:rsidRPr="00B75AAC" w14:paraId="3FFAE58A" w14:textId="77777777" w:rsidTr="00334B05">
        <w:tc>
          <w:tcPr>
            <w:tcW w:w="2394" w:type="dxa"/>
            <w:vMerge w:val="restart"/>
            <w:vAlign w:val="center"/>
          </w:tcPr>
          <w:p w14:paraId="175A33EA"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t>Operating Costs</w:t>
            </w:r>
          </w:p>
        </w:tc>
        <w:tc>
          <w:tcPr>
            <w:tcW w:w="4111" w:type="dxa"/>
          </w:tcPr>
          <w:p w14:paraId="7A86578B" w14:textId="77777777"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customer premises equipment (CPE) (hardware and software)</w:t>
            </w:r>
          </w:p>
        </w:tc>
        <w:tc>
          <w:tcPr>
            <w:tcW w:w="1620" w:type="dxa"/>
            <w:vAlign w:val="center"/>
          </w:tcPr>
          <w:p w14:paraId="0ED970E7" w14:textId="55B16F9C" w:rsidR="009F449F" w:rsidRPr="00B75AAC" w:rsidRDefault="002E6D11" w:rsidP="009F449F">
            <w:pPr>
              <w:spacing w:after="200" w:line="276" w:lineRule="auto"/>
              <w:jc w:val="center"/>
              <w:rPr>
                <w:iCs/>
                <w:color w:val="000000"/>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7D39AE">
              <w:rPr>
                <w:b/>
                <w:sz w:val="22"/>
                <w:szCs w:val="22"/>
              </w:rPr>
            </w:r>
            <w:r w:rsidR="007D39AE">
              <w:rPr>
                <w:b/>
                <w:sz w:val="22"/>
                <w:szCs w:val="22"/>
              </w:rPr>
              <w:fldChar w:fldCharType="separate"/>
            </w:r>
            <w:r>
              <w:rPr>
                <w:b/>
                <w:sz w:val="22"/>
                <w:szCs w:val="22"/>
              </w:rPr>
              <w:fldChar w:fldCharType="end"/>
            </w:r>
          </w:p>
        </w:tc>
        <w:tc>
          <w:tcPr>
            <w:tcW w:w="1451" w:type="dxa"/>
            <w:vAlign w:val="center"/>
          </w:tcPr>
          <w:p w14:paraId="46CCF5B4" w14:textId="77777777" w:rsidR="009F449F" w:rsidRPr="00B75AAC" w:rsidRDefault="002E6D11" w:rsidP="009F449F">
            <w:pPr>
              <w:spacing w:after="200" w:line="276" w:lineRule="auto"/>
              <w:jc w:val="center"/>
              <w:rPr>
                <w:iCs/>
                <w:color w:val="000000"/>
                <w:sz w:val="22"/>
                <w:szCs w:val="22"/>
              </w:rP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7D39AE">
              <w:rPr>
                <w:b/>
                <w:sz w:val="22"/>
                <w:szCs w:val="22"/>
              </w:rPr>
            </w:r>
            <w:r w:rsidR="007D39AE">
              <w:rPr>
                <w:b/>
                <w:sz w:val="22"/>
                <w:szCs w:val="22"/>
              </w:rPr>
              <w:fldChar w:fldCharType="separate"/>
            </w:r>
            <w:r>
              <w:rPr>
                <w:b/>
                <w:sz w:val="22"/>
                <w:szCs w:val="22"/>
              </w:rPr>
              <w:fldChar w:fldCharType="end"/>
            </w:r>
          </w:p>
        </w:tc>
      </w:tr>
      <w:tr w:rsidR="009F449F" w:rsidRPr="00B75AAC" w14:paraId="5BCE2303" w14:textId="77777777" w:rsidTr="00334B05">
        <w:tc>
          <w:tcPr>
            <w:tcW w:w="2394" w:type="dxa"/>
            <w:vMerge/>
            <w:vAlign w:val="center"/>
          </w:tcPr>
          <w:p w14:paraId="1744AF3C" w14:textId="77777777" w:rsidR="009F449F" w:rsidRPr="00B75AAC" w:rsidRDefault="009F449F" w:rsidP="00334B05">
            <w:pPr>
              <w:spacing w:after="200" w:line="276" w:lineRule="auto"/>
              <w:jc w:val="center"/>
              <w:rPr>
                <w:b/>
                <w:iCs/>
                <w:color w:val="000000"/>
                <w:sz w:val="22"/>
                <w:szCs w:val="22"/>
              </w:rPr>
            </w:pPr>
          </w:p>
        </w:tc>
        <w:tc>
          <w:tcPr>
            <w:tcW w:w="4111" w:type="dxa"/>
          </w:tcPr>
          <w:p w14:paraId="41034AF1" w14:textId="77777777"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computer aided dispatch (CAD) equipment (hardware and software)</w:t>
            </w:r>
          </w:p>
        </w:tc>
        <w:tc>
          <w:tcPr>
            <w:tcW w:w="1620" w:type="dxa"/>
            <w:vAlign w:val="center"/>
          </w:tcPr>
          <w:p w14:paraId="365ED798" w14:textId="285058D1"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7D39AE">
              <w:rPr>
                <w:b/>
                <w:sz w:val="22"/>
                <w:szCs w:val="22"/>
              </w:rPr>
            </w:r>
            <w:r w:rsidR="007D39AE">
              <w:rPr>
                <w:b/>
                <w:sz w:val="22"/>
                <w:szCs w:val="22"/>
              </w:rPr>
              <w:fldChar w:fldCharType="separate"/>
            </w:r>
            <w:r>
              <w:rPr>
                <w:b/>
                <w:sz w:val="22"/>
                <w:szCs w:val="22"/>
              </w:rPr>
              <w:fldChar w:fldCharType="end"/>
            </w:r>
          </w:p>
        </w:tc>
        <w:tc>
          <w:tcPr>
            <w:tcW w:w="1451" w:type="dxa"/>
            <w:vAlign w:val="center"/>
          </w:tcPr>
          <w:p w14:paraId="6F81A61A" w14:textId="261E24FA" w:rsidR="009F449F" w:rsidRPr="00B75AAC" w:rsidRDefault="002E6D11" w:rsidP="009F449F">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7D39AE">
              <w:rPr>
                <w:b/>
                <w:sz w:val="22"/>
                <w:szCs w:val="22"/>
              </w:rPr>
            </w:r>
            <w:r w:rsidR="007D39AE">
              <w:rPr>
                <w:b/>
                <w:sz w:val="22"/>
                <w:szCs w:val="22"/>
              </w:rPr>
              <w:fldChar w:fldCharType="separate"/>
            </w:r>
            <w:r>
              <w:rPr>
                <w:b/>
                <w:sz w:val="22"/>
                <w:szCs w:val="22"/>
              </w:rPr>
              <w:fldChar w:fldCharType="end"/>
            </w:r>
          </w:p>
        </w:tc>
      </w:tr>
      <w:tr w:rsidR="009F449F" w:rsidRPr="00B75AAC" w14:paraId="47F67FD3" w14:textId="77777777" w:rsidTr="00334B05">
        <w:tc>
          <w:tcPr>
            <w:tcW w:w="2394" w:type="dxa"/>
            <w:vMerge/>
            <w:vAlign w:val="center"/>
          </w:tcPr>
          <w:p w14:paraId="0E2215C4" w14:textId="77777777" w:rsidR="009F449F" w:rsidRPr="00B75AAC" w:rsidRDefault="009F449F" w:rsidP="00334B05">
            <w:pPr>
              <w:spacing w:after="200" w:line="276" w:lineRule="auto"/>
              <w:jc w:val="center"/>
              <w:rPr>
                <w:b/>
                <w:iCs/>
                <w:color w:val="000000"/>
                <w:sz w:val="22"/>
                <w:szCs w:val="22"/>
              </w:rPr>
            </w:pPr>
          </w:p>
        </w:tc>
        <w:tc>
          <w:tcPr>
            <w:tcW w:w="4111" w:type="dxa"/>
          </w:tcPr>
          <w:p w14:paraId="4CA9B45A" w14:textId="77777777" w:rsidR="009F449F" w:rsidRPr="00B75AAC" w:rsidRDefault="009F449F">
            <w:pPr>
              <w:spacing w:after="200" w:line="276" w:lineRule="auto"/>
              <w:rPr>
                <w:iCs/>
                <w:color w:val="000000"/>
                <w:sz w:val="22"/>
                <w:szCs w:val="22"/>
              </w:rPr>
            </w:pPr>
            <w:r w:rsidRPr="00B75AAC">
              <w:rPr>
                <w:iCs/>
                <w:color w:val="000000"/>
                <w:sz w:val="22"/>
                <w:szCs w:val="22"/>
              </w:rPr>
              <w:t>Lease, purchase, maintenance of building</w:t>
            </w:r>
            <w:r w:rsidR="00A11514" w:rsidRPr="00B75AAC">
              <w:rPr>
                <w:iCs/>
                <w:color w:val="000000"/>
                <w:sz w:val="22"/>
                <w:szCs w:val="22"/>
              </w:rPr>
              <w:t>/facility</w:t>
            </w:r>
          </w:p>
        </w:tc>
        <w:tc>
          <w:tcPr>
            <w:tcW w:w="1620" w:type="dxa"/>
            <w:vAlign w:val="center"/>
          </w:tcPr>
          <w:p w14:paraId="2578CAB9" w14:textId="25111402"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7D39AE">
              <w:rPr>
                <w:b/>
                <w:sz w:val="22"/>
                <w:szCs w:val="22"/>
              </w:rPr>
            </w:r>
            <w:r w:rsidR="007D39AE">
              <w:rPr>
                <w:b/>
                <w:sz w:val="22"/>
                <w:szCs w:val="22"/>
              </w:rPr>
              <w:fldChar w:fldCharType="separate"/>
            </w:r>
            <w:r>
              <w:rPr>
                <w:b/>
                <w:sz w:val="22"/>
                <w:szCs w:val="22"/>
              </w:rPr>
              <w:fldChar w:fldCharType="end"/>
            </w:r>
          </w:p>
        </w:tc>
        <w:tc>
          <w:tcPr>
            <w:tcW w:w="1451" w:type="dxa"/>
            <w:vAlign w:val="center"/>
          </w:tcPr>
          <w:p w14:paraId="2605CF82" w14:textId="77777777" w:rsidR="009F449F" w:rsidRPr="00B75AAC" w:rsidRDefault="002E6D11" w:rsidP="009F449F">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7D39AE">
              <w:rPr>
                <w:b/>
                <w:sz w:val="22"/>
                <w:szCs w:val="22"/>
              </w:rPr>
            </w:r>
            <w:r w:rsidR="007D39AE">
              <w:rPr>
                <w:b/>
                <w:sz w:val="22"/>
                <w:szCs w:val="22"/>
              </w:rPr>
              <w:fldChar w:fldCharType="separate"/>
            </w:r>
            <w:r>
              <w:rPr>
                <w:b/>
                <w:sz w:val="22"/>
                <w:szCs w:val="22"/>
              </w:rPr>
              <w:fldChar w:fldCharType="end"/>
            </w:r>
          </w:p>
        </w:tc>
      </w:tr>
      <w:tr w:rsidR="009F449F" w:rsidRPr="00B75AAC" w14:paraId="3921A909" w14:textId="77777777" w:rsidTr="00334B05">
        <w:tc>
          <w:tcPr>
            <w:tcW w:w="2394" w:type="dxa"/>
            <w:vMerge w:val="restart"/>
            <w:vAlign w:val="center"/>
          </w:tcPr>
          <w:p w14:paraId="56929413"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t>Personnel Costs</w:t>
            </w:r>
          </w:p>
        </w:tc>
        <w:tc>
          <w:tcPr>
            <w:tcW w:w="4111" w:type="dxa"/>
          </w:tcPr>
          <w:p w14:paraId="50476F3F" w14:textId="77777777" w:rsidR="009F449F" w:rsidRPr="00B75AAC" w:rsidRDefault="009F449F">
            <w:pPr>
              <w:spacing w:after="200" w:line="276" w:lineRule="auto"/>
              <w:rPr>
                <w:iCs/>
                <w:color w:val="000000"/>
                <w:sz w:val="22"/>
                <w:szCs w:val="22"/>
              </w:rPr>
            </w:pPr>
            <w:r w:rsidRPr="00B75AAC">
              <w:rPr>
                <w:iCs/>
                <w:color w:val="000000"/>
                <w:sz w:val="22"/>
                <w:szCs w:val="22"/>
              </w:rPr>
              <w:t>Telecommunicators’ Salaries</w:t>
            </w:r>
          </w:p>
        </w:tc>
        <w:tc>
          <w:tcPr>
            <w:tcW w:w="1620" w:type="dxa"/>
            <w:vAlign w:val="center"/>
          </w:tcPr>
          <w:p w14:paraId="5F83B5A0" w14:textId="03D138D4"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7D39AE">
              <w:rPr>
                <w:b/>
                <w:sz w:val="22"/>
                <w:szCs w:val="22"/>
              </w:rPr>
            </w:r>
            <w:r w:rsidR="007D39AE">
              <w:rPr>
                <w:b/>
                <w:sz w:val="22"/>
                <w:szCs w:val="22"/>
              </w:rPr>
              <w:fldChar w:fldCharType="separate"/>
            </w:r>
            <w:r>
              <w:rPr>
                <w:b/>
                <w:sz w:val="22"/>
                <w:szCs w:val="22"/>
              </w:rPr>
              <w:fldChar w:fldCharType="end"/>
            </w:r>
          </w:p>
        </w:tc>
        <w:tc>
          <w:tcPr>
            <w:tcW w:w="1451" w:type="dxa"/>
            <w:vAlign w:val="center"/>
          </w:tcPr>
          <w:p w14:paraId="5ADBB0FC" w14:textId="77777777" w:rsidR="009F449F"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7D39AE">
              <w:rPr>
                <w:b/>
                <w:sz w:val="22"/>
                <w:szCs w:val="22"/>
              </w:rPr>
            </w:r>
            <w:r w:rsidR="007D39AE">
              <w:rPr>
                <w:b/>
                <w:sz w:val="22"/>
                <w:szCs w:val="22"/>
              </w:rPr>
              <w:fldChar w:fldCharType="separate"/>
            </w:r>
            <w:r>
              <w:rPr>
                <w:b/>
                <w:sz w:val="22"/>
                <w:szCs w:val="22"/>
              </w:rPr>
              <w:fldChar w:fldCharType="end"/>
            </w:r>
          </w:p>
        </w:tc>
      </w:tr>
      <w:tr w:rsidR="009F449F" w:rsidRPr="00B75AAC" w14:paraId="7CF0FE21" w14:textId="77777777" w:rsidTr="00334B05">
        <w:tc>
          <w:tcPr>
            <w:tcW w:w="2394" w:type="dxa"/>
            <w:vMerge/>
            <w:vAlign w:val="center"/>
          </w:tcPr>
          <w:p w14:paraId="5B5E90EA" w14:textId="77777777" w:rsidR="009F449F" w:rsidRPr="00B75AAC" w:rsidRDefault="009F449F" w:rsidP="00334B05">
            <w:pPr>
              <w:spacing w:after="200" w:line="276" w:lineRule="auto"/>
              <w:jc w:val="center"/>
              <w:rPr>
                <w:b/>
                <w:iCs/>
                <w:color w:val="000000"/>
                <w:sz w:val="22"/>
                <w:szCs w:val="22"/>
              </w:rPr>
            </w:pPr>
          </w:p>
        </w:tc>
        <w:tc>
          <w:tcPr>
            <w:tcW w:w="4111" w:type="dxa"/>
          </w:tcPr>
          <w:p w14:paraId="55EA4842" w14:textId="77777777" w:rsidR="009F449F" w:rsidRPr="00B75AAC" w:rsidRDefault="009F449F">
            <w:pPr>
              <w:spacing w:after="200" w:line="276" w:lineRule="auto"/>
              <w:rPr>
                <w:iCs/>
                <w:color w:val="000000"/>
                <w:sz w:val="22"/>
                <w:szCs w:val="22"/>
              </w:rPr>
            </w:pPr>
            <w:r w:rsidRPr="00B75AAC">
              <w:rPr>
                <w:iCs/>
                <w:color w:val="000000"/>
                <w:sz w:val="22"/>
                <w:szCs w:val="22"/>
              </w:rPr>
              <w:t>Training of Telecommunicators</w:t>
            </w:r>
          </w:p>
        </w:tc>
        <w:tc>
          <w:tcPr>
            <w:tcW w:w="1620" w:type="dxa"/>
            <w:vAlign w:val="center"/>
          </w:tcPr>
          <w:p w14:paraId="17E2F15B" w14:textId="4FEB3802"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7D39AE">
              <w:rPr>
                <w:b/>
                <w:sz w:val="22"/>
                <w:szCs w:val="22"/>
              </w:rPr>
            </w:r>
            <w:r w:rsidR="007D39AE">
              <w:rPr>
                <w:b/>
                <w:sz w:val="22"/>
                <w:szCs w:val="22"/>
              </w:rPr>
              <w:fldChar w:fldCharType="separate"/>
            </w:r>
            <w:r>
              <w:rPr>
                <w:b/>
                <w:sz w:val="22"/>
                <w:szCs w:val="22"/>
              </w:rPr>
              <w:fldChar w:fldCharType="end"/>
            </w:r>
          </w:p>
        </w:tc>
        <w:tc>
          <w:tcPr>
            <w:tcW w:w="1451" w:type="dxa"/>
            <w:vAlign w:val="center"/>
          </w:tcPr>
          <w:p w14:paraId="785200AE" w14:textId="77777777" w:rsidR="009F449F"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7D39AE">
              <w:rPr>
                <w:b/>
                <w:sz w:val="22"/>
                <w:szCs w:val="22"/>
              </w:rPr>
            </w:r>
            <w:r w:rsidR="007D39AE">
              <w:rPr>
                <w:b/>
                <w:sz w:val="22"/>
                <w:szCs w:val="22"/>
              </w:rPr>
              <w:fldChar w:fldCharType="separate"/>
            </w:r>
            <w:r>
              <w:rPr>
                <w:b/>
                <w:sz w:val="22"/>
                <w:szCs w:val="22"/>
              </w:rPr>
              <w:fldChar w:fldCharType="end"/>
            </w:r>
          </w:p>
        </w:tc>
      </w:tr>
      <w:tr w:rsidR="000479FE" w:rsidRPr="00B75AAC" w14:paraId="6753B447" w14:textId="77777777" w:rsidTr="000479FE">
        <w:trPr>
          <w:trHeight w:val="326"/>
        </w:trPr>
        <w:tc>
          <w:tcPr>
            <w:tcW w:w="2394" w:type="dxa"/>
            <w:vMerge w:val="restart"/>
            <w:vAlign w:val="center"/>
          </w:tcPr>
          <w:p w14:paraId="44523FFC" w14:textId="77777777" w:rsidR="000479FE" w:rsidRPr="00B75AAC" w:rsidRDefault="000479FE" w:rsidP="00334B05">
            <w:pPr>
              <w:spacing w:after="200" w:line="276" w:lineRule="auto"/>
              <w:jc w:val="center"/>
              <w:rPr>
                <w:b/>
                <w:iCs/>
                <w:color w:val="000000"/>
                <w:sz w:val="22"/>
                <w:szCs w:val="22"/>
              </w:rPr>
            </w:pPr>
            <w:r w:rsidRPr="00B75AAC">
              <w:rPr>
                <w:b/>
                <w:iCs/>
                <w:color w:val="000000"/>
                <w:sz w:val="22"/>
                <w:szCs w:val="22"/>
              </w:rPr>
              <w:t>Administrative Costs</w:t>
            </w:r>
          </w:p>
        </w:tc>
        <w:tc>
          <w:tcPr>
            <w:tcW w:w="4111" w:type="dxa"/>
          </w:tcPr>
          <w:p w14:paraId="226D741A" w14:textId="77777777" w:rsidR="000479FE" w:rsidRPr="00B75AAC" w:rsidRDefault="000479FE" w:rsidP="009F449F">
            <w:pPr>
              <w:spacing w:after="200" w:line="276" w:lineRule="auto"/>
              <w:rPr>
                <w:iCs/>
                <w:color w:val="000000"/>
                <w:sz w:val="22"/>
                <w:szCs w:val="22"/>
              </w:rPr>
            </w:pPr>
            <w:r w:rsidRPr="00B75AAC">
              <w:rPr>
                <w:iCs/>
                <w:color w:val="000000"/>
                <w:sz w:val="22"/>
                <w:szCs w:val="22"/>
              </w:rPr>
              <w:t>Program Administration</w:t>
            </w:r>
          </w:p>
        </w:tc>
        <w:tc>
          <w:tcPr>
            <w:tcW w:w="1620" w:type="dxa"/>
            <w:vAlign w:val="center"/>
          </w:tcPr>
          <w:p w14:paraId="5C0BBCD8" w14:textId="12F8EDD3" w:rsidR="000479FE"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7D39AE">
              <w:rPr>
                <w:b/>
                <w:sz w:val="22"/>
                <w:szCs w:val="22"/>
              </w:rPr>
            </w:r>
            <w:r w:rsidR="007D39AE">
              <w:rPr>
                <w:b/>
                <w:sz w:val="22"/>
                <w:szCs w:val="22"/>
              </w:rPr>
              <w:fldChar w:fldCharType="separate"/>
            </w:r>
            <w:r>
              <w:rPr>
                <w:b/>
                <w:sz w:val="22"/>
                <w:szCs w:val="22"/>
              </w:rPr>
              <w:fldChar w:fldCharType="end"/>
            </w:r>
          </w:p>
        </w:tc>
        <w:tc>
          <w:tcPr>
            <w:tcW w:w="1451" w:type="dxa"/>
            <w:vAlign w:val="center"/>
          </w:tcPr>
          <w:p w14:paraId="49589B89" w14:textId="77777777" w:rsidR="000479FE"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7D39AE">
              <w:rPr>
                <w:b/>
                <w:sz w:val="22"/>
                <w:szCs w:val="22"/>
              </w:rPr>
            </w:r>
            <w:r w:rsidR="007D39AE">
              <w:rPr>
                <w:b/>
                <w:sz w:val="22"/>
                <w:szCs w:val="22"/>
              </w:rPr>
              <w:fldChar w:fldCharType="separate"/>
            </w:r>
            <w:r>
              <w:rPr>
                <w:b/>
                <w:sz w:val="22"/>
                <w:szCs w:val="22"/>
              </w:rPr>
              <w:fldChar w:fldCharType="end"/>
            </w:r>
          </w:p>
        </w:tc>
      </w:tr>
      <w:tr w:rsidR="000479FE" w:rsidRPr="00B75AAC" w14:paraId="7D23D3D7" w14:textId="77777777" w:rsidTr="00334B05">
        <w:trPr>
          <w:trHeight w:val="325"/>
        </w:trPr>
        <w:tc>
          <w:tcPr>
            <w:tcW w:w="2394" w:type="dxa"/>
            <w:vMerge/>
            <w:vAlign w:val="center"/>
          </w:tcPr>
          <w:p w14:paraId="1137FC03" w14:textId="77777777" w:rsidR="000479FE" w:rsidRPr="00B75AAC" w:rsidRDefault="000479FE" w:rsidP="00334B05">
            <w:pPr>
              <w:spacing w:after="200" w:line="276" w:lineRule="auto"/>
              <w:jc w:val="center"/>
              <w:rPr>
                <w:b/>
                <w:iCs/>
                <w:color w:val="000000"/>
                <w:sz w:val="22"/>
                <w:szCs w:val="22"/>
              </w:rPr>
            </w:pPr>
          </w:p>
        </w:tc>
        <w:tc>
          <w:tcPr>
            <w:tcW w:w="4111" w:type="dxa"/>
          </w:tcPr>
          <w:p w14:paraId="2BCBA801" w14:textId="77777777" w:rsidR="000479FE" w:rsidRPr="00B75AAC" w:rsidRDefault="000479FE" w:rsidP="009F449F">
            <w:pPr>
              <w:spacing w:after="200" w:line="276" w:lineRule="auto"/>
              <w:rPr>
                <w:iCs/>
                <w:color w:val="000000"/>
                <w:sz w:val="22"/>
                <w:szCs w:val="22"/>
              </w:rPr>
            </w:pPr>
            <w:r w:rsidRPr="00B75AAC">
              <w:rPr>
                <w:iCs/>
                <w:color w:val="000000"/>
                <w:sz w:val="22"/>
                <w:szCs w:val="22"/>
              </w:rPr>
              <w:t>Travel Expenses</w:t>
            </w:r>
          </w:p>
        </w:tc>
        <w:tc>
          <w:tcPr>
            <w:tcW w:w="1620" w:type="dxa"/>
            <w:vAlign w:val="center"/>
          </w:tcPr>
          <w:p w14:paraId="3EF8E895" w14:textId="0F12F388" w:rsidR="000479FE" w:rsidRPr="00B75AAC" w:rsidRDefault="002E6D11" w:rsidP="00070322">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7D39AE">
              <w:rPr>
                <w:b/>
                <w:sz w:val="22"/>
                <w:szCs w:val="22"/>
              </w:rPr>
            </w:r>
            <w:r w:rsidR="007D39AE">
              <w:rPr>
                <w:b/>
                <w:sz w:val="22"/>
                <w:szCs w:val="22"/>
              </w:rPr>
              <w:fldChar w:fldCharType="separate"/>
            </w:r>
            <w:r>
              <w:rPr>
                <w:b/>
                <w:sz w:val="22"/>
                <w:szCs w:val="22"/>
              </w:rPr>
              <w:fldChar w:fldCharType="end"/>
            </w:r>
          </w:p>
        </w:tc>
        <w:tc>
          <w:tcPr>
            <w:tcW w:w="1451" w:type="dxa"/>
            <w:vAlign w:val="center"/>
          </w:tcPr>
          <w:p w14:paraId="6DFF7B23" w14:textId="77777777" w:rsidR="000479FE" w:rsidRPr="00B75AAC" w:rsidRDefault="002E6D11" w:rsidP="00070322">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7D39AE">
              <w:rPr>
                <w:b/>
                <w:sz w:val="22"/>
                <w:szCs w:val="22"/>
              </w:rPr>
            </w:r>
            <w:r w:rsidR="007D39AE">
              <w:rPr>
                <w:b/>
                <w:sz w:val="22"/>
                <w:szCs w:val="22"/>
              </w:rPr>
              <w:fldChar w:fldCharType="separate"/>
            </w:r>
            <w:r>
              <w:rPr>
                <w:b/>
                <w:sz w:val="22"/>
                <w:szCs w:val="22"/>
              </w:rPr>
              <w:fldChar w:fldCharType="end"/>
            </w:r>
          </w:p>
        </w:tc>
      </w:tr>
      <w:tr w:rsidR="009F449F" w:rsidRPr="00B75AAC" w14:paraId="19FBFFB2" w14:textId="77777777" w:rsidTr="00334B05">
        <w:tc>
          <w:tcPr>
            <w:tcW w:w="2394" w:type="dxa"/>
            <w:vMerge w:val="restart"/>
            <w:vAlign w:val="center"/>
          </w:tcPr>
          <w:p w14:paraId="6282CF1F"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lastRenderedPageBreak/>
              <w:t>Dispatch Costs</w:t>
            </w:r>
          </w:p>
        </w:tc>
        <w:tc>
          <w:tcPr>
            <w:tcW w:w="4111" w:type="dxa"/>
          </w:tcPr>
          <w:p w14:paraId="4F50C761" w14:textId="77777777" w:rsidR="009F449F" w:rsidRPr="00B75AAC" w:rsidRDefault="009F449F" w:rsidP="009F449F">
            <w:pPr>
              <w:spacing w:after="200" w:line="276" w:lineRule="auto"/>
              <w:rPr>
                <w:iCs/>
                <w:color w:val="000000"/>
                <w:sz w:val="22"/>
                <w:szCs w:val="22"/>
              </w:rPr>
            </w:pPr>
            <w:r w:rsidRPr="00B75AAC">
              <w:rPr>
                <w:iCs/>
                <w:color w:val="000000"/>
                <w:sz w:val="22"/>
                <w:szCs w:val="22"/>
              </w:rPr>
              <w:t>Reimbursement to other law enforcement entities providing dispatch</w:t>
            </w:r>
          </w:p>
        </w:tc>
        <w:tc>
          <w:tcPr>
            <w:tcW w:w="1620" w:type="dxa"/>
            <w:vAlign w:val="center"/>
          </w:tcPr>
          <w:p w14:paraId="68FDBC63" w14:textId="01DFA2D8"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7D39AE">
              <w:rPr>
                <w:b/>
                <w:sz w:val="22"/>
                <w:szCs w:val="22"/>
              </w:rPr>
            </w:r>
            <w:r w:rsidR="007D39AE">
              <w:rPr>
                <w:b/>
                <w:sz w:val="22"/>
                <w:szCs w:val="22"/>
              </w:rPr>
              <w:fldChar w:fldCharType="separate"/>
            </w:r>
            <w:r>
              <w:rPr>
                <w:b/>
                <w:sz w:val="22"/>
                <w:szCs w:val="22"/>
              </w:rPr>
              <w:fldChar w:fldCharType="end"/>
            </w:r>
          </w:p>
        </w:tc>
        <w:tc>
          <w:tcPr>
            <w:tcW w:w="1451" w:type="dxa"/>
            <w:vAlign w:val="center"/>
          </w:tcPr>
          <w:p w14:paraId="69310E3C" w14:textId="77777777" w:rsidR="009F449F" w:rsidRPr="00B75AAC" w:rsidRDefault="002E6D11" w:rsidP="009F449F">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7D39AE">
              <w:rPr>
                <w:b/>
                <w:sz w:val="22"/>
                <w:szCs w:val="22"/>
              </w:rPr>
            </w:r>
            <w:r w:rsidR="007D39AE">
              <w:rPr>
                <w:b/>
                <w:sz w:val="22"/>
                <w:szCs w:val="22"/>
              </w:rPr>
              <w:fldChar w:fldCharType="separate"/>
            </w:r>
            <w:r>
              <w:rPr>
                <w:b/>
                <w:sz w:val="22"/>
                <w:szCs w:val="22"/>
              </w:rPr>
              <w:fldChar w:fldCharType="end"/>
            </w:r>
          </w:p>
        </w:tc>
      </w:tr>
      <w:tr w:rsidR="009F449F" w:rsidRPr="00B75AAC" w14:paraId="5AB67924" w14:textId="77777777" w:rsidTr="00334B05">
        <w:tc>
          <w:tcPr>
            <w:tcW w:w="2394" w:type="dxa"/>
            <w:vMerge/>
            <w:vAlign w:val="center"/>
          </w:tcPr>
          <w:p w14:paraId="738D18B7" w14:textId="77777777" w:rsidR="009F449F" w:rsidRPr="00B75AAC" w:rsidRDefault="009F449F" w:rsidP="00334B05">
            <w:pPr>
              <w:spacing w:after="200" w:line="276" w:lineRule="auto"/>
              <w:jc w:val="center"/>
              <w:rPr>
                <w:b/>
                <w:iCs/>
                <w:color w:val="000000"/>
                <w:sz w:val="22"/>
                <w:szCs w:val="22"/>
              </w:rPr>
            </w:pPr>
          </w:p>
        </w:tc>
        <w:tc>
          <w:tcPr>
            <w:tcW w:w="4111" w:type="dxa"/>
          </w:tcPr>
          <w:p w14:paraId="06FA2882" w14:textId="77777777"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Radio Dispatch Networks</w:t>
            </w:r>
          </w:p>
        </w:tc>
        <w:tc>
          <w:tcPr>
            <w:tcW w:w="1620" w:type="dxa"/>
            <w:vAlign w:val="center"/>
          </w:tcPr>
          <w:p w14:paraId="45F0B8CD" w14:textId="77777777" w:rsidR="009F449F" w:rsidRPr="00B75AAC" w:rsidRDefault="002E6D11" w:rsidP="009F449F">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7D39AE">
              <w:rPr>
                <w:b/>
                <w:sz w:val="22"/>
                <w:szCs w:val="22"/>
              </w:rPr>
            </w:r>
            <w:r w:rsidR="007D39AE">
              <w:rPr>
                <w:b/>
                <w:sz w:val="22"/>
                <w:szCs w:val="22"/>
              </w:rPr>
              <w:fldChar w:fldCharType="separate"/>
            </w:r>
            <w:r>
              <w:rPr>
                <w:b/>
                <w:sz w:val="22"/>
                <w:szCs w:val="22"/>
              </w:rPr>
              <w:fldChar w:fldCharType="end"/>
            </w:r>
          </w:p>
        </w:tc>
        <w:tc>
          <w:tcPr>
            <w:tcW w:w="1451" w:type="dxa"/>
            <w:vAlign w:val="center"/>
          </w:tcPr>
          <w:p w14:paraId="3EEE6571" w14:textId="1B0A42D1"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7D39AE">
              <w:rPr>
                <w:b/>
                <w:sz w:val="22"/>
                <w:szCs w:val="22"/>
              </w:rPr>
            </w:r>
            <w:r w:rsidR="007D39AE">
              <w:rPr>
                <w:b/>
                <w:sz w:val="22"/>
                <w:szCs w:val="22"/>
              </w:rPr>
              <w:fldChar w:fldCharType="separate"/>
            </w:r>
            <w:r>
              <w:rPr>
                <w:b/>
                <w:sz w:val="22"/>
                <w:szCs w:val="22"/>
              </w:rPr>
              <w:fldChar w:fldCharType="end"/>
            </w:r>
          </w:p>
        </w:tc>
      </w:tr>
      <w:tr w:rsidR="009F449F" w:rsidRPr="00B75AAC" w14:paraId="7F52ADF7" w14:textId="77777777" w:rsidTr="00334B05">
        <w:tc>
          <w:tcPr>
            <w:tcW w:w="2394" w:type="dxa"/>
            <w:vAlign w:val="center"/>
          </w:tcPr>
          <w:p w14:paraId="255232CC"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t>Grant Programs</w:t>
            </w:r>
          </w:p>
        </w:tc>
        <w:tc>
          <w:tcPr>
            <w:tcW w:w="4111" w:type="dxa"/>
          </w:tcPr>
          <w:p w14:paraId="5D7371FB" w14:textId="77777777" w:rsidR="009F449F" w:rsidRPr="00B75AAC" w:rsidRDefault="009F449F" w:rsidP="009F449F">
            <w:pPr>
              <w:spacing w:after="200" w:line="276" w:lineRule="auto"/>
              <w:rPr>
                <w:iCs/>
                <w:color w:val="000000"/>
                <w:sz w:val="22"/>
                <w:szCs w:val="22"/>
              </w:rPr>
            </w:pPr>
          </w:p>
        </w:tc>
        <w:tc>
          <w:tcPr>
            <w:tcW w:w="1620" w:type="dxa"/>
            <w:vAlign w:val="center"/>
          </w:tcPr>
          <w:p w14:paraId="30E89B07" w14:textId="77777777" w:rsidR="002E6D11" w:rsidRDefault="002E6D11" w:rsidP="00B45EB9">
            <w:pPr>
              <w:jc w:val="center"/>
              <w:rPr>
                <w:b/>
                <w:sz w:val="22"/>
                <w:szCs w:val="22"/>
              </w:rP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7D39AE">
              <w:rPr>
                <w:b/>
                <w:sz w:val="22"/>
                <w:szCs w:val="22"/>
              </w:rPr>
            </w:r>
            <w:r w:rsidR="007D39AE">
              <w:rPr>
                <w:b/>
                <w:sz w:val="22"/>
                <w:szCs w:val="22"/>
              </w:rPr>
              <w:fldChar w:fldCharType="separate"/>
            </w:r>
            <w:r>
              <w:rPr>
                <w:b/>
                <w:sz w:val="22"/>
                <w:szCs w:val="22"/>
              </w:rPr>
              <w:fldChar w:fldCharType="end"/>
            </w:r>
          </w:p>
          <w:p w14:paraId="66902425" w14:textId="77777777" w:rsidR="00334B05" w:rsidRPr="00B75AAC" w:rsidRDefault="00334B05" w:rsidP="00B45EB9">
            <w:pPr>
              <w:jc w:val="center"/>
              <w:rPr>
                <w:b/>
              </w:rPr>
            </w:pPr>
            <w:r w:rsidRPr="00B75AAC">
              <w:rPr>
                <w:b/>
              </w:rPr>
              <w:t>If Y</w:t>
            </w:r>
            <w:r w:rsidR="00B45EB9">
              <w:rPr>
                <w:b/>
              </w:rPr>
              <w:t>ES</w:t>
            </w:r>
            <w:r w:rsidRPr="00B75AAC">
              <w:rPr>
                <w:b/>
              </w:rPr>
              <w:t xml:space="preserve">, see </w:t>
            </w:r>
            <w:r w:rsidR="0058282F" w:rsidRPr="00B75AAC">
              <w:rPr>
                <w:b/>
              </w:rPr>
              <w:t>2</w:t>
            </w:r>
            <w:r w:rsidRPr="00B75AAC">
              <w:rPr>
                <w:b/>
              </w:rPr>
              <w:t>a.</w:t>
            </w:r>
          </w:p>
        </w:tc>
        <w:tc>
          <w:tcPr>
            <w:tcW w:w="1451" w:type="dxa"/>
            <w:vAlign w:val="center"/>
          </w:tcPr>
          <w:p w14:paraId="42C7A005" w14:textId="0563EFAD" w:rsidR="009F449F" w:rsidRPr="00B75AAC" w:rsidRDefault="002E6D11" w:rsidP="009F449F">
            <w:pPr>
              <w:jc w:val="center"/>
              <w:rPr>
                <w:b/>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7D39AE">
              <w:rPr>
                <w:b/>
                <w:sz w:val="22"/>
                <w:szCs w:val="22"/>
              </w:rPr>
            </w:r>
            <w:r w:rsidR="007D39AE">
              <w:rPr>
                <w:b/>
                <w:sz w:val="22"/>
                <w:szCs w:val="22"/>
              </w:rPr>
              <w:fldChar w:fldCharType="separate"/>
            </w:r>
            <w:r>
              <w:rPr>
                <w:b/>
                <w:sz w:val="22"/>
                <w:szCs w:val="22"/>
              </w:rPr>
              <w:fldChar w:fldCharType="end"/>
            </w:r>
          </w:p>
        </w:tc>
      </w:tr>
      <w:tr w:rsidR="00334B05" w:rsidRPr="00B75AAC" w14:paraId="7A48D2FC" w14:textId="77777777" w:rsidTr="00070322">
        <w:tc>
          <w:tcPr>
            <w:tcW w:w="9576" w:type="dxa"/>
            <w:gridSpan w:val="4"/>
            <w:vAlign w:val="center"/>
          </w:tcPr>
          <w:p w14:paraId="21E8C7E1" w14:textId="0750CA87" w:rsidR="00334B05" w:rsidRPr="00B75AAC" w:rsidRDefault="0058282F" w:rsidP="00B45EB9">
            <w:pPr>
              <w:rPr>
                <w:b/>
                <w:sz w:val="22"/>
                <w:szCs w:val="22"/>
              </w:rPr>
            </w:pPr>
            <w:r w:rsidRPr="00B75AAC">
              <w:rPr>
                <w:b/>
                <w:sz w:val="22"/>
                <w:szCs w:val="22"/>
              </w:rPr>
              <w:t>2</w:t>
            </w:r>
            <w:r w:rsidR="00334B05" w:rsidRPr="00B75AAC">
              <w:rPr>
                <w:b/>
                <w:sz w:val="22"/>
                <w:szCs w:val="22"/>
              </w:rPr>
              <w:t xml:space="preserve">a. During the annual period ending </w:t>
            </w:r>
            <w:r w:rsidR="008C2193">
              <w:rPr>
                <w:b/>
                <w:sz w:val="22"/>
                <w:szCs w:val="22"/>
              </w:rPr>
              <w:t xml:space="preserve">December 31, </w:t>
            </w:r>
            <w:r w:rsidR="00623CAB">
              <w:rPr>
                <w:b/>
                <w:sz w:val="22"/>
                <w:szCs w:val="22"/>
              </w:rPr>
              <w:t>2020</w:t>
            </w:r>
            <w:r w:rsidR="00334B05" w:rsidRPr="00B75AAC">
              <w:rPr>
                <w:b/>
                <w:sz w:val="22"/>
                <w:szCs w:val="22"/>
              </w:rPr>
              <w:t>, describe the grants that your state paid for through the use of collected 911/E911 fees and the purpose of the grant.</w:t>
            </w:r>
          </w:p>
        </w:tc>
      </w:tr>
      <w:tr w:rsidR="00334B05" w:rsidRPr="00B75AAC" w14:paraId="68E1C624" w14:textId="77777777" w:rsidTr="00070322">
        <w:tc>
          <w:tcPr>
            <w:tcW w:w="9576" w:type="dxa"/>
            <w:gridSpan w:val="4"/>
            <w:vAlign w:val="center"/>
          </w:tcPr>
          <w:p w14:paraId="56D2FBFD" w14:textId="77777777" w:rsidR="00334B05" w:rsidRPr="00B75AAC" w:rsidRDefault="00334B05" w:rsidP="00334B05">
            <w:pPr>
              <w:rPr>
                <w:sz w:val="22"/>
                <w:szCs w:val="22"/>
              </w:rPr>
            </w:pPr>
          </w:p>
          <w:p w14:paraId="771A0F38" w14:textId="5F67876E" w:rsidR="00334B05" w:rsidRPr="00B75AAC" w:rsidRDefault="00B4337B" w:rsidP="00334B05">
            <w:pPr>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D72435">
              <w:rPr>
                <w:highlight w:val="lightGray"/>
              </w:rPr>
              <w:t>N/A</w:t>
            </w:r>
            <w:r w:rsidRPr="00B4337B">
              <w:rPr>
                <w:sz w:val="24"/>
                <w:szCs w:val="22"/>
                <w:highlight w:val="lightGray"/>
              </w:rPr>
              <w:fldChar w:fldCharType="end"/>
            </w:r>
          </w:p>
          <w:p w14:paraId="3DC6D047" w14:textId="77777777" w:rsidR="00334B05" w:rsidRPr="00B75AAC" w:rsidRDefault="00334B05" w:rsidP="00334B05">
            <w:pPr>
              <w:rPr>
                <w:sz w:val="22"/>
                <w:szCs w:val="22"/>
              </w:rPr>
            </w:pPr>
          </w:p>
          <w:p w14:paraId="0F31143B" w14:textId="77777777" w:rsidR="00334B05" w:rsidRPr="00B75AAC" w:rsidRDefault="00334B05" w:rsidP="009F449F">
            <w:pPr>
              <w:jc w:val="center"/>
              <w:rPr>
                <w:b/>
                <w:sz w:val="22"/>
                <w:szCs w:val="22"/>
              </w:rPr>
            </w:pPr>
          </w:p>
        </w:tc>
      </w:tr>
    </w:tbl>
    <w:p w14:paraId="387B4173" w14:textId="77777777" w:rsidR="009F449F" w:rsidRDefault="009F449F">
      <w:pPr>
        <w:spacing w:after="200" w:line="276" w:lineRule="auto"/>
        <w:rPr>
          <w:iCs/>
          <w:color w:val="000000"/>
          <w:sz w:val="22"/>
          <w:szCs w:val="22"/>
        </w:rPr>
      </w:pPr>
    </w:p>
    <w:p w14:paraId="6B8AA19B" w14:textId="77777777" w:rsidR="00417523" w:rsidRDefault="00417523">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3D0B8BD3" w14:textId="77777777" w:rsidTr="00ED40C3">
        <w:trPr>
          <w:jc w:val="center"/>
        </w:trPr>
        <w:tc>
          <w:tcPr>
            <w:tcW w:w="9205" w:type="dxa"/>
            <w:shd w:val="clear" w:color="auto" w:fill="D9D9D9" w:themeFill="background1" w:themeFillShade="D9"/>
            <w:vAlign w:val="center"/>
          </w:tcPr>
          <w:p w14:paraId="4066A66D"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E2</w:t>
            </w:r>
          </w:p>
        </w:tc>
      </w:tr>
      <w:tr w:rsidR="00417523" w:rsidRPr="00B75AAC" w14:paraId="3AD524D2" w14:textId="77777777" w:rsidTr="00ED40C3">
        <w:trPr>
          <w:trHeight w:val="962"/>
          <w:jc w:val="center"/>
        </w:trPr>
        <w:tc>
          <w:tcPr>
            <w:tcW w:w="9205" w:type="dxa"/>
          </w:tcPr>
          <w:p w14:paraId="7EFFEA86"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1DF255CC" w14:textId="77777777" w:rsidR="00B4337B" w:rsidRPr="00B75AAC" w:rsidRDefault="00B4337B">
      <w:pPr>
        <w:spacing w:after="200" w:line="276" w:lineRule="auto"/>
        <w:rPr>
          <w:iCs/>
          <w:color w:val="000000"/>
          <w:sz w:val="22"/>
          <w:szCs w:val="22"/>
        </w:rPr>
      </w:pPr>
    </w:p>
    <w:p w14:paraId="74D22DDA" w14:textId="77777777" w:rsidR="00C769C3" w:rsidRPr="007E2691" w:rsidRDefault="00C769C3" w:rsidP="00C769C3">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911/E911 Fees Collected</w:t>
      </w:r>
      <w:r w:rsidR="007E2691">
        <w:rPr>
          <w:b/>
          <w:iCs/>
          <w:color w:val="000000"/>
          <w:sz w:val="22"/>
          <w:szCs w:val="22"/>
          <w:u w:val="single"/>
        </w:rPr>
        <w:br/>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218"/>
        <w:gridCol w:w="2397"/>
        <w:gridCol w:w="3960"/>
      </w:tblGrid>
      <w:tr w:rsidR="00070322" w:rsidRPr="00B75AAC" w14:paraId="35E9B61E" w14:textId="77777777" w:rsidTr="00070322">
        <w:trPr>
          <w:jc w:val="center"/>
        </w:trPr>
        <w:tc>
          <w:tcPr>
            <w:tcW w:w="8575" w:type="dxa"/>
            <w:gridSpan w:val="3"/>
            <w:shd w:val="clear" w:color="auto" w:fill="D9D9D9" w:themeFill="background1" w:themeFillShade="D9"/>
            <w:vAlign w:val="center"/>
          </w:tcPr>
          <w:p w14:paraId="3E35ED9F" w14:textId="77777777" w:rsidR="00070322" w:rsidRPr="00B75AAC" w:rsidRDefault="00070322" w:rsidP="00070322">
            <w:pPr>
              <w:pStyle w:val="ListParagraph"/>
              <w:numPr>
                <w:ilvl w:val="0"/>
                <w:numId w:val="18"/>
              </w:numPr>
              <w:spacing w:after="120"/>
              <w:rPr>
                <w:b/>
                <w:iCs/>
                <w:color w:val="000000"/>
                <w:sz w:val="22"/>
                <w:szCs w:val="22"/>
              </w:rPr>
            </w:pPr>
            <w:r w:rsidRPr="00B75AAC">
              <w:rPr>
                <w:b/>
                <w:iCs/>
                <w:color w:val="000000"/>
                <w:sz w:val="22"/>
                <w:szCs w:val="22"/>
              </w:rPr>
              <w:t>Please describe the amount of the fees or charges imposed for the implementation and support of 911 and E911 services.  Please distinguish between state and local fees for each service type.</w:t>
            </w:r>
          </w:p>
        </w:tc>
      </w:tr>
      <w:tr w:rsidR="00C769C3" w:rsidRPr="00B75AAC" w14:paraId="536C6A28" w14:textId="77777777" w:rsidTr="00070322">
        <w:trPr>
          <w:jc w:val="center"/>
        </w:trPr>
        <w:tc>
          <w:tcPr>
            <w:tcW w:w="2218" w:type="dxa"/>
            <w:shd w:val="clear" w:color="auto" w:fill="D9D9D9" w:themeFill="background1" w:themeFillShade="D9"/>
            <w:vAlign w:val="center"/>
          </w:tcPr>
          <w:p w14:paraId="61FC7011" w14:textId="77777777" w:rsidR="00C769C3" w:rsidRPr="00B75AAC" w:rsidRDefault="00C769C3" w:rsidP="00070322">
            <w:pPr>
              <w:spacing w:after="120"/>
              <w:jc w:val="center"/>
              <w:rPr>
                <w:b/>
                <w:iCs/>
                <w:color w:val="000000"/>
                <w:sz w:val="22"/>
                <w:szCs w:val="22"/>
              </w:rPr>
            </w:pPr>
            <w:r w:rsidRPr="00B75AAC">
              <w:rPr>
                <w:b/>
                <w:iCs/>
                <w:color w:val="000000"/>
                <w:sz w:val="22"/>
                <w:szCs w:val="22"/>
              </w:rPr>
              <w:t>Service Type</w:t>
            </w:r>
          </w:p>
        </w:tc>
        <w:tc>
          <w:tcPr>
            <w:tcW w:w="2397" w:type="dxa"/>
            <w:shd w:val="clear" w:color="auto" w:fill="D9D9D9" w:themeFill="background1" w:themeFillShade="D9"/>
            <w:vAlign w:val="center"/>
          </w:tcPr>
          <w:p w14:paraId="2C642DD8" w14:textId="77777777" w:rsidR="00C769C3" w:rsidRPr="00B75AAC" w:rsidRDefault="00C769C3" w:rsidP="00070322">
            <w:pPr>
              <w:spacing w:after="120"/>
              <w:jc w:val="center"/>
              <w:rPr>
                <w:b/>
                <w:iCs/>
                <w:color w:val="000000"/>
                <w:sz w:val="22"/>
                <w:szCs w:val="22"/>
              </w:rPr>
            </w:pPr>
            <w:r w:rsidRPr="00B75AAC">
              <w:rPr>
                <w:b/>
                <w:iCs/>
                <w:color w:val="000000"/>
                <w:sz w:val="22"/>
                <w:szCs w:val="22"/>
              </w:rPr>
              <w:t>Fee/Charge Imposed</w:t>
            </w:r>
          </w:p>
        </w:tc>
        <w:tc>
          <w:tcPr>
            <w:tcW w:w="3960" w:type="dxa"/>
            <w:shd w:val="clear" w:color="auto" w:fill="D9D9D9" w:themeFill="background1" w:themeFillShade="D9"/>
          </w:tcPr>
          <w:p w14:paraId="1A3F8001" w14:textId="77777777" w:rsidR="00C769C3" w:rsidRPr="00B75AAC" w:rsidRDefault="00C769C3" w:rsidP="00070322">
            <w:pPr>
              <w:spacing w:after="120"/>
              <w:jc w:val="center"/>
              <w:rPr>
                <w:b/>
                <w:iCs/>
                <w:color w:val="000000"/>
                <w:sz w:val="22"/>
                <w:szCs w:val="22"/>
              </w:rPr>
            </w:pPr>
            <w:r w:rsidRPr="00B75AAC">
              <w:rPr>
                <w:b/>
                <w:iCs/>
                <w:color w:val="000000"/>
                <w:sz w:val="22"/>
                <w:szCs w:val="22"/>
              </w:rPr>
              <w:t>Jurisdiction Receiving Remittance</w:t>
            </w:r>
          </w:p>
          <w:p w14:paraId="111E5340" w14:textId="77777777" w:rsidR="00C769C3" w:rsidRPr="00B75AAC" w:rsidRDefault="00C769C3" w:rsidP="00070322">
            <w:pPr>
              <w:spacing w:after="120"/>
              <w:jc w:val="center"/>
              <w:rPr>
                <w:b/>
                <w:iCs/>
                <w:color w:val="000000"/>
              </w:rPr>
            </w:pPr>
            <w:r w:rsidRPr="00B75AAC">
              <w:rPr>
                <w:b/>
                <w:iCs/>
                <w:color w:val="000000"/>
              </w:rPr>
              <w:t>(</w:t>
            </w:r>
            <w:r w:rsidRPr="00B75AAC">
              <w:rPr>
                <w:b/>
                <w:i/>
                <w:iCs/>
                <w:color w:val="000000"/>
              </w:rPr>
              <w:t>e.g.</w:t>
            </w:r>
            <w:r w:rsidRPr="00B75AAC">
              <w:rPr>
                <w:b/>
                <w:iCs/>
                <w:color w:val="000000"/>
              </w:rPr>
              <w:t>, state, county, local authority, or a combination)</w:t>
            </w:r>
          </w:p>
        </w:tc>
      </w:tr>
      <w:tr w:rsidR="00C769C3" w:rsidRPr="00B75AAC" w14:paraId="446A10BF" w14:textId="77777777" w:rsidTr="00070322">
        <w:trPr>
          <w:jc w:val="center"/>
        </w:trPr>
        <w:tc>
          <w:tcPr>
            <w:tcW w:w="2218" w:type="dxa"/>
            <w:vAlign w:val="center"/>
          </w:tcPr>
          <w:p w14:paraId="01316B4F" w14:textId="77777777" w:rsidR="00C769C3" w:rsidRPr="00B75AAC" w:rsidRDefault="00C769C3" w:rsidP="00070322">
            <w:pPr>
              <w:spacing w:after="120"/>
              <w:jc w:val="center"/>
              <w:rPr>
                <w:iCs/>
                <w:color w:val="000000"/>
                <w:sz w:val="22"/>
                <w:szCs w:val="22"/>
              </w:rPr>
            </w:pPr>
            <w:r w:rsidRPr="00B75AAC">
              <w:rPr>
                <w:iCs/>
                <w:color w:val="000000"/>
                <w:sz w:val="22"/>
                <w:szCs w:val="22"/>
              </w:rPr>
              <w:t>Wireline</w:t>
            </w:r>
          </w:p>
        </w:tc>
        <w:tc>
          <w:tcPr>
            <w:tcW w:w="2397" w:type="dxa"/>
          </w:tcPr>
          <w:p w14:paraId="064BFB19" w14:textId="77777777" w:rsidR="00034965" w:rsidRPr="00034965" w:rsidRDefault="00B4337B" w:rsidP="00034965">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34965" w:rsidRPr="00034965">
              <w:t>.50¢ a month for residential subscribers, nonprofit and religious organizations</w:t>
            </w:r>
          </w:p>
          <w:p w14:paraId="0856685F" w14:textId="77777777" w:rsidR="00034965" w:rsidRDefault="00034965" w:rsidP="00034965">
            <w:pPr>
              <w:tabs>
                <w:tab w:val="left" w:pos="630"/>
              </w:tabs>
              <w:spacing w:after="120"/>
            </w:pPr>
          </w:p>
          <w:p w14:paraId="5FEE62F4" w14:textId="2B08B6B8" w:rsidR="00C769C3" w:rsidRPr="002E6D11" w:rsidRDefault="00034965" w:rsidP="00034965">
            <w:pPr>
              <w:tabs>
                <w:tab w:val="left" w:pos="630"/>
              </w:tabs>
              <w:spacing w:after="120"/>
              <w:rPr>
                <w:sz w:val="22"/>
                <w:szCs w:val="22"/>
              </w:rPr>
            </w:pPr>
            <w:r w:rsidRPr="00034965">
              <w:lastRenderedPageBreak/>
              <w:t>$1.00 for commercial, professional and government subscribers</w:t>
            </w:r>
            <w:r w:rsidR="00B4337B" w:rsidRPr="00B4337B">
              <w:rPr>
                <w:sz w:val="24"/>
                <w:szCs w:val="22"/>
                <w:highlight w:val="lightGray"/>
              </w:rPr>
              <w:fldChar w:fldCharType="end"/>
            </w:r>
          </w:p>
        </w:tc>
        <w:tc>
          <w:tcPr>
            <w:tcW w:w="3960" w:type="dxa"/>
          </w:tcPr>
          <w:p w14:paraId="57571FC1" w14:textId="1E0C4CE0" w:rsidR="00C769C3" w:rsidRPr="00B75AAC" w:rsidRDefault="00B4337B" w:rsidP="00070322">
            <w:pPr>
              <w:spacing w:after="120"/>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34965">
              <w:rPr>
                <w:highlight w:val="lightGray"/>
              </w:rPr>
              <w:t>State</w:t>
            </w:r>
            <w:r w:rsidRPr="00B4337B">
              <w:rPr>
                <w:sz w:val="24"/>
                <w:szCs w:val="22"/>
                <w:highlight w:val="lightGray"/>
              </w:rPr>
              <w:fldChar w:fldCharType="end"/>
            </w:r>
          </w:p>
        </w:tc>
      </w:tr>
      <w:tr w:rsidR="00C769C3" w:rsidRPr="00B75AAC" w14:paraId="4E574847" w14:textId="77777777" w:rsidTr="00070322">
        <w:trPr>
          <w:jc w:val="center"/>
        </w:trPr>
        <w:tc>
          <w:tcPr>
            <w:tcW w:w="2218" w:type="dxa"/>
            <w:vAlign w:val="center"/>
          </w:tcPr>
          <w:p w14:paraId="34113CDD" w14:textId="77777777" w:rsidR="00C769C3" w:rsidRPr="00B75AAC" w:rsidRDefault="00C769C3" w:rsidP="00070322">
            <w:pPr>
              <w:spacing w:after="120"/>
              <w:jc w:val="center"/>
              <w:rPr>
                <w:iCs/>
                <w:color w:val="000000"/>
                <w:sz w:val="22"/>
                <w:szCs w:val="22"/>
              </w:rPr>
            </w:pPr>
            <w:r w:rsidRPr="00B75AAC">
              <w:rPr>
                <w:iCs/>
                <w:color w:val="000000"/>
                <w:sz w:val="22"/>
                <w:szCs w:val="22"/>
              </w:rPr>
              <w:t>Wireless</w:t>
            </w:r>
          </w:p>
        </w:tc>
        <w:tc>
          <w:tcPr>
            <w:tcW w:w="2397" w:type="dxa"/>
          </w:tcPr>
          <w:p w14:paraId="5693FD9E" w14:textId="77777777" w:rsidR="00034965" w:rsidRPr="00034965" w:rsidRDefault="00B4337B" w:rsidP="00034965">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34965" w:rsidRPr="00034965">
              <w:t>50¢ a month for residential subscribers, nonprofit and religious organizations</w:t>
            </w:r>
          </w:p>
          <w:p w14:paraId="067582AC" w14:textId="77777777" w:rsidR="00034965" w:rsidRPr="00034965" w:rsidRDefault="00034965" w:rsidP="00034965"/>
          <w:p w14:paraId="1458BD15" w14:textId="6522C604" w:rsidR="00C769C3" w:rsidRPr="00B75AAC" w:rsidRDefault="00034965" w:rsidP="00034965">
            <w:pPr>
              <w:spacing w:after="120"/>
              <w:rPr>
                <w:iCs/>
                <w:color w:val="000000"/>
                <w:sz w:val="22"/>
                <w:szCs w:val="22"/>
              </w:rPr>
            </w:pPr>
            <w:r w:rsidRPr="00034965">
              <w:t>$1.00 for commercial, professional and government subscribers</w:t>
            </w:r>
            <w:r w:rsidR="00B4337B" w:rsidRPr="00B4337B">
              <w:rPr>
                <w:sz w:val="24"/>
                <w:szCs w:val="22"/>
                <w:highlight w:val="lightGray"/>
              </w:rPr>
              <w:fldChar w:fldCharType="end"/>
            </w:r>
          </w:p>
        </w:tc>
        <w:tc>
          <w:tcPr>
            <w:tcW w:w="3960" w:type="dxa"/>
          </w:tcPr>
          <w:p w14:paraId="2B5A9D74" w14:textId="1AD56DE0"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34965">
              <w:rPr>
                <w:highlight w:val="lightGray"/>
              </w:rPr>
              <w:t>State</w:t>
            </w:r>
            <w:r w:rsidRPr="00B4337B">
              <w:rPr>
                <w:sz w:val="24"/>
                <w:szCs w:val="22"/>
                <w:highlight w:val="lightGray"/>
              </w:rPr>
              <w:fldChar w:fldCharType="end"/>
            </w:r>
          </w:p>
        </w:tc>
      </w:tr>
      <w:tr w:rsidR="00C769C3" w:rsidRPr="00B75AAC" w14:paraId="7AD9A0D9" w14:textId="77777777" w:rsidTr="00070322">
        <w:trPr>
          <w:jc w:val="center"/>
        </w:trPr>
        <w:tc>
          <w:tcPr>
            <w:tcW w:w="2218" w:type="dxa"/>
            <w:vAlign w:val="center"/>
          </w:tcPr>
          <w:p w14:paraId="057C9D2B" w14:textId="77777777" w:rsidR="00C769C3" w:rsidRPr="00B75AAC" w:rsidRDefault="00C769C3" w:rsidP="00070322">
            <w:pPr>
              <w:spacing w:after="120"/>
              <w:jc w:val="center"/>
              <w:rPr>
                <w:iCs/>
                <w:color w:val="000000"/>
                <w:sz w:val="22"/>
                <w:szCs w:val="22"/>
              </w:rPr>
            </w:pPr>
            <w:r w:rsidRPr="00B75AAC">
              <w:rPr>
                <w:iCs/>
                <w:color w:val="000000"/>
                <w:sz w:val="22"/>
                <w:szCs w:val="22"/>
              </w:rPr>
              <w:t>Prepaid Wireless</w:t>
            </w:r>
          </w:p>
        </w:tc>
        <w:tc>
          <w:tcPr>
            <w:tcW w:w="2397" w:type="dxa"/>
          </w:tcPr>
          <w:p w14:paraId="327641F1" w14:textId="77777777" w:rsidR="00034965" w:rsidRPr="00034965" w:rsidRDefault="00B4337B" w:rsidP="00034965">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34965" w:rsidRPr="00034965">
              <w:t>50¢ a month for residential subscribers, nonprofit and religious organizations</w:t>
            </w:r>
          </w:p>
          <w:p w14:paraId="7DCC96B6" w14:textId="77777777" w:rsidR="00034965" w:rsidRPr="00034965" w:rsidRDefault="00034965" w:rsidP="00034965"/>
          <w:p w14:paraId="18A63824" w14:textId="2CBEADFE" w:rsidR="00C769C3" w:rsidRPr="00B75AAC" w:rsidRDefault="00034965" w:rsidP="00034965">
            <w:pPr>
              <w:spacing w:after="120"/>
              <w:rPr>
                <w:iCs/>
                <w:color w:val="000000"/>
                <w:sz w:val="22"/>
                <w:szCs w:val="22"/>
              </w:rPr>
            </w:pPr>
            <w:r w:rsidRPr="00034965">
              <w:t>$1.00 for commercial, professional and government subscribers</w:t>
            </w:r>
            <w:r w:rsidR="00B4337B" w:rsidRPr="00B4337B">
              <w:rPr>
                <w:sz w:val="24"/>
                <w:szCs w:val="22"/>
                <w:highlight w:val="lightGray"/>
              </w:rPr>
              <w:fldChar w:fldCharType="end"/>
            </w:r>
          </w:p>
        </w:tc>
        <w:tc>
          <w:tcPr>
            <w:tcW w:w="3960" w:type="dxa"/>
          </w:tcPr>
          <w:p w14:paraId="3BC4756D" w14:textId="6925792B"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34965">
              <w:rPr>
                <w:highlight w:val="lightGray"/>
              </w:rPr>
              <w:t>State</w:t>
            </w:r>
            <w:r w:rsidRPr="00B4337B">
              <w:rPr>
                <w:sz w:val="24"/>
                <w:szCs w:val="22"/>
                <w:highlight w:val="lightGray"/>
              </w:rPr>
              <w:fldChar w:fldCharType="end"/>
            </w:r>
          </w:p>
        </w:tc>
      </w:tr>
      <w:tr w:rsidR="00C769C3" w:rsidRPr="00B75AAC" w14:paraId="41E8412A" w14:textId="77777777" w:rsidTr="00070322">
        <w:trPr>
          <w:jc w:val="center"/>
        </w:trPr>
        <w:tc>
          <w:tcPr>
            <w:tcW w:w="2218" w:type="dxa"/>
            <w:vAlign w:val="center"/>
          </w:tcPr>
          <w:p w14:paraId="09FCA543" w14:textId="77777777" w:rsidR="00C769C3" w:rsidRPr="00B75AAC" w:rsidRDefault="00C769C3" w:rsidP="00070322">
            <w:pPr>
              <w:spacing w:after="120"/>
              <w:jc w:val="center"/>
              <w:rPr>
                <w:iCs/>
                <w:color w:val="000000"/>
                <w:sz w:val="22"/>
                <w:szCs w:val="22"/>
              </w:rPr>
            </w:pPr>
            <w:r w:rsidRPr="00B75AAC">
              <w:rPr>
                <w:iCs/>
                <w:color w:val="000000"/>
                <w:sz w:val="22"/>
                <w:szCs w:val="22"/>
              </w:rPr>
              <w:t>Voice Over Internet Protocol (VoIP)</w:t>
            </w:r>
          </w:p>
        </w:tc>
        <w:tc>
          <w:tcPr>
            <w:tcW w:w="2397" w:type="dxa"/>
          </w:tcPr>
          <w:p w14:paraId="63CFD9F8" w14:textId="77777777" w:rsidR="00034965" w:rsidRPr="00034965" w:rsidRDefault="00B4337B" w:rsidP="00034965">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34965" w:rsidRPr="00034965">
              <w:t>50¢ a month for residential subscribers, nonprofit and religious organizations</w:t>
            </w:r>
          </w:p>
          <w:p w14:paraId="37E9F22F" w14:textId="77777777" w:rsidR="00034965" w:rsidRPr="00034965" w:rsidRDefault="00034965" w:rsidP="00034965"/>
          <w:p w14:paraId="3C5CBBB4" w14:textId="24FCCEEA" w:rsidR="00C769C3" w:rsidRPr="00B75AAC" w:rsidRDefault="00034965" w:rsidP="00034965">
            <w:pPr>
              <w:spacing w:after="120"/>
              <w:rPr>
                <w:iCs/>
                <w:color w:val="000000"/>
                <w:sz w:val="22"/>
                <w:szCs w:val="22"/>
              </w:rPr>
            </w:pPr>
            <w:r w:rsidRPr="00034965">
              <w:t>$1.00 for commercial, professional and government subscribers</w:t>
            </w:r>
            <w:r w:rsidR="00B4337B" w:rsidRPr="00B4337B">
              <w:rPr>
                <w:sz w:val="24"/>
                <w:szCs w:val="22"/>
                <w:highlight w:val="lightGray"/>
              </w:rPr>
              <w:fldChar w:fldCharType="end"/>
            </w:r>
          </w:p>
        </w:tc>
        <w:tc>
          <w:tcPr>
            <w:tcW w:w="3960" w:type="dxa"/>
          </w:tcPr>
          <w:p w14:paraId="4C99C35A" w14:textId="6BFFC932"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34965">
              <w:rPr>
                <w:highlight w:val="lightGray"/>
              </w:rPr>
              <w:t>State</w:t>
            </w:r>
            <w:r w:rsidRPr="00B4337B">
              <w:rPr>
                <w:sz w:val="24"/>
                <w:szCs w:val="22"/>
                <w:highlight w:val="lightGray"/>
              </w:rPr>
              <w:fldChar w:fldCharType="end"/>
            </w:r>
          </w:p>
        </w:tc>
      </w:tr>
      <w:tr w:rsidR="00070322" w:rsidRPr="00B75AAC" w14:paraId="6F700539" w14:textId="77777777" w:rsidTr="00070322">
        <w:trPr>
          <w:jc w:val="center"/>
        </w:trPr>
        <w:tc>
          <w:tcPr>
            <w:tcW w:w="2218" w:type="dxa"/>
            <w:vAlign w:val="center"/>
          </w:tcPr>
          <w:p w14:paraId="0618D090" w14:textId="77777777" w:rsidR="00070322" w:rsidRPr="00B75AAC" w:rsidRDefault="00070322" w:rsidP="00070322">
            <w:pPr>
              <w:spacing w:after="120"/>
              <w:jc w:val="center"/>
              <w:rPr>
                <w:iCs/>
                <w:color w:val="000000"/>
                <w:sz w:val="22"/>
                <w:szCs w:val="22"/>
              </w:rPr>
            </w:pPr>
            <w:r w:rsidRPr="00B75AAC">
              <w:rPr>
                <w:iCs/>
                <w:color w:val="000000"/>
                <w:sz w:val="22"/>
                <w:szCs w:val="22"/>
              </w:rPr>
              <w:t>Other</w:t>
            </w:r>
          </w:p>
        </w:tc>
        <w:tc>
          <w:tcPr>
            <w:tcW w:w="2397" w:type="dxa"/>
          </w:tcPr>
          <w:p w14:paraId="0105D1CC" w14:textId="77777777" w:rsidR="00070322"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3960" w:type="dxa"/>
          </w:tcPr>
          <w:p w14:paraId="574E3C66" w14:textId="77777777" w:rsidR="00070322"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37853DCA" w14:textId="77777777" w:rsidR="00C769C3" w:rsidRDefault="00C769C3" w:rsidP="00C769C3">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57AC53A3" w14:textId="77777777" w:rsidTr="00ED40C3">
        <w:trPr>
          <w:jc w:val="center"/>
        </w:trPr>
        <w:tc>
          <w:tcPr>
            <w:tcW w:w="9205" w:type="dxa"/>
            <w:shd w:val="clear" w:color="auto" w:fill="D9D9D9" w:themeFill="background1" w:themeFillShade="D9"/>
            <w:vAlign w:val="center"/>
          </w:tcPr>
          <w:p w14:paraId="0DA03F62"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F1</w:t>
            </w:r>
          </w:p>
        </w:tc>
      </w:tr>
      <w:tr w:rsidR="00417523" w:rsidRPr="00B75AAC" w14:paraId="008934CB" w14:textId="77777777" w:rsidTr="00417523">
        <w:trPr>
          <w:trHeight w:val="3185"/>
          <w:jc w:val="center"/>
        </w:trPr>
        <w:tc>
          <w:tcPr>
            <w:tcW w:w="9205" w:type="dxa"/>
          </w:tcPr>
          <w:p w14:paraId="09118788"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2ABAEEB1" w14:textId="77777777" w:rsidR="00417523" w:rsidRPr="00B75AAC" w:rsidRDefault="00417523" w:rsidP="00C769C3">
      <w:pPr>
        <w:spacing w:after="120"/>
        <w:rPr>
          <w:iCs/>
          <w:color w:val="000000"/>
          <w:sz w:val="22"/>
          <w:szCs w:val="22"/>
        </w:rPr>
      </w:pPr>
    </w:p>
    <w:p w14:paraId="6063D6D0" w14:textId="75A7F135" w:rsidR="00C769C3" w:rsidRPr="00443E01" w:rsidRDefault="00C769C3" w:rsidP="00443E01">
      <w:pPr>
        <w:pStyle w:val="ListParagraph"/>
        <w:numPr>
          <w:ilvl w:val="0"/>
          <w:numId w:val="18"/>
        </w:numPr>
        <w:spacing w:after="120"/>
        <w:rPr>
          <w:b/>
          <w:iCs/>
          <w:color w:val="000000"/>
          <w:sz w:val="22"/>
          <w:szCs w:val="22"/>
        </w:rPr>
      </w:pPr>
      <w:r w:rsidRPr="00B75AAC">
        <w:rPr>
          <w:b/>
          <w:iCs/>
          <w:color w:val="000000"/>
          <w:sz w:val="22"/>
          <w:szCs w:val="22"/>
        </w:rPr>
        <w:lastRenderedPageBreak/>
        <w:t xml:space="preserve">For the annual period ending </w:t>
      </w:r>
      <w:r w:rsidR="008C2193">
        <w:rPr>
          <w:b/>
          <w:iCs/>
          <w:color w:val="000000"/>
          <w:sz w:val="22"/>
          <w:szCs w:val="22"/>
        </w:rPr>
        <w:t xml:space="preserve">December 31, </w:t>
      </w:r>
      <w:r w:rsidR="00623CAB">
        <w:rPr>
          <w:b/>
          <w:iCs/>
          <w:color w:val="000000"/>
          <w:sz w:val="22"/>
          <w:szCs w:val="22"/>
        </w:rPr>
        <w:t>2020</w:t>
      </w:r>
      <w:r w:rsidRPr="00B75AAC">
        <w:rPr>
          <w:b/>
          <w:iCs/>
          <w:color w:val="000000"/>
          <w:sz w:val="22"/>
          <w:szCs w:val="22"/>
        </w:rPr>
        <w:t xml:space="preserve">, please report the total amount collected pursuant to the assessed fees or charges described in Question </w:t>
      </w:r>
      <w:r w:rsidR="000E51C0">
        <w:rPr>
          <w:b/>
          <w:iCs/>
          <w:color w:val="000000"/>
          <w:sz w:val="22"/>
          <w:szCs w:val="22"/>
        </w:rPr>
        <w:t>F 1</w:t>
      </w:r>
      <w:r w:rsidRPr="00B75AAC">
        <w:rPr>
          <w:b/>
          <w:iCs/>
          <w:color w:val="000000"/>
          <w:sz w:val="22"/>
          <w:szCs w:val="22"/>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133"/>
        <w:gridCol w:w="3324"/>
      </w:tblGrid>
      <w:tr w:rsidR="00C769C3" w:rsidRPr="00B75AAC" w14:paraId="24014A6F" w14:textId="77777777" w:rsidTr="000410A2">
        <w:trPr>
          <w:jc w:val="center"/>
        </w:trPr>
        <w:tc>
          <w:tcPr>
            <w:tcW w:w="2133" w:type="dxa"/>
            <w:shd w:val="clear" w:color="auto" w:fill="D9D9D9" w:themeFill="background1" w:themeFillShade="D9"/>
            <w:vAlign w:val="center"/>
          </w:tcPr>
          <w:p w14:paraId="7134DF16" w14:textId="77777777" w:rsidR="00C769C3" w:rsidRPr="00B75AAC" w:rsidRDefault="000410A2" w:rsidP="00070322">
            <w:pPr>
              <w:spacing w:after="120"/>
              <w:jc w:val="center"/>
              <w:rPr>
                <w:b/>
                <w:iCs/>
                <w:color w:val="000000"/>
                <w:sz w:val="22"/>
                <w:szCs w:val="22"/>
              </w:rPr>
            </w:pPr>
            <w:r>
              <w:rPr>
                <w:b/>
                <w:iCs/>
                <w:color w:val="000000"/>
                <w:sz w:val="22"/>
                <w:szCs w:val="22"/>
              </w:rPr>
              <w:t>Service Type</w:t>
            </w:r>
          </w:p>
        </w:tc>
        <w:tc>
          <w:tcPr>
            <w:tcW w:w="3324" w:type="dxa"/>
            <w:shd w:val="clear" w:color="auto" w:fill="D9D9D9" w:themeFill="background1" w:themeFillShade="D9"/>
            <w:vAlign w:val="center"/>
          </w:tcPr>
          <w:p w14:paraId="145F3858" w14:textId="77777777" w:rsidR="00C769C3" w:rsidRPr="00B75AAC" w:rsidRDefault="000410A2" w:rsidP="000410A2">
            <w:pPr>
              <w:spacing w:after="120"/>
              <w:jc w:val="center"/>
              <w:rPr>
                <w:iCs/>
                <w:color w:val="000000"/>
                <w:sz w:val="22"/>
                <w:szCs w:val="22"/>
              </w:rPr>
            </w:pPr>
            <w:r>
              <w:rPr>
                <w:b/>
                <w:iCs/>
                <w:color w:val="000000"/>
                <w:sz w:val="22"/>
                <w:szCs w:val="22"/>
              </w:rPr>
              <w:t xml:space="preserve">Total </w:t>
            </w:r>
            <w:r w:rsidRPr="00B75AAC">
              <w:rPr>
                <w:b/>
                <w:iCs/>
                <w:color w:val="000000"/>
                <w:sz w:val="22"/>
                <w:szCs w:val="22"/>
              </w:rPr>
              <w:t>Amount</w:t>
            </w:r>
            <w:r>
              <w:rPr>
                <w:b/>
                <w:iCs/>
                <w:color w:val="000000"/>
                <w:sz w:val="22"/>
                <w:szCs w:val="22"/>
              </w:rPr>
              <w:t xml:space="preserve"> Collected </w:t>
            </w:r>
            <w:r w:rsidRPr="00B75AAC">
              <w:rPr>
                <w:b/>
                <w:iCs/>
                <w:color w:val="000000"/>
                <w:sz w:val="22"/>
                <w:szCs w:val="22"/>
              </w:rPr>
              <w:t>($)</w:t>
            </w:r>
          </w:p>
        </w:tc>
      </w:tr>
      <w:tr w:rsidR="000410A2" w:rsidRPr="00B75AAC" w14:paraId="6B391D61" w14:textId="77777777" w:rsidTr="00443E01">
        <w:trPr>
          <w:trHeight w:val="442"/>
          <w:jc w:val="center"/>
        </w:trPr>
        <w:tc>
          <w:tcPr>
            <w:tcW w:w="2133" w:type="dxa"/>
            <w:shd w:val="clear" w:color="auto" w:fill="auto"/>
            <w:vAlign w:val="center"/>
          </w:tcPr>
          <w:p w14:paraId="60913C38" w14:textId="77777777" w:rsidR="000410A2" w:rsidRPr="000410A2" w:rsidRDefault="000410A2" w:rsidP="00070322">
            <w:pPr>
              <w:spacing w:after="120"/>
              <w:jc w:val="center"/>
              <w:rPr>
                <w:iCs/>
                <w:color w:val="000000"/>
                <w:sz w:val="22"/>
                <w:szCs w:val="22"/>
              </w:rPr>
            </w:pPr>
            <w:r w:rsidRPr="000410A2">
              <w:rPr>
                <w:iCs/>
                <w:color w:val="000000"/>
                <w:sz w:val="22"/>
                <w:szCs w:val="22"/>
              </w:rPr>
              <w:t>Wireline</w:t>
            </w:r>
          </w:p>
        </w:tc>
        <w:tc>
          <w:tcPr>
            <w:tcW w:w="3324" w:type="dxa"/>
            <w:vAlign w:val="center"/>
          </w:tcPr>
          <w:p w14:paraId="41799D21" w14:textId="77777777" w:rsidR="00EE2919" w:rsidRDefault="00B4337B" w:rsidP="00070322">
            <w:pPr>
              <w:spacing w:after="120"/>
              <w:jc w:val="center"/>
              <w:rPr>
                <w:sz w:val="24"/>
                <w:szCs w:val="22"/>
                <w:highlight w:val="lightGray"/>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p>
          <w:p w14:paraId="3EC01D84" w14:textId="630B3EEB" w:rsidR="000410A2" w:rsidRPr="00B75AAC" w:rsidRDefault="0036124C" w:rsidP="00070322">
            <w:pPr>
              <w:spacing w:after="120"/>
              <w:jc w:val="center"/>
              <w:rPr>
                <w:iCs/>
                <w:color w:val="000000"/>
                <w:sz w:val="22"/>
                <w:szCs w:val="22"/>
              </w:rPr>
            </w:pPr>
            <w:r>
              <w:rPr>
                <w:highlight w:val="lightGray"/>
              </w:rPr>
              <w:t>$2</w:t>
            </w:r>
            <w:r w:rsidR="00A35090">
              <w:rPr>
                <w:highlight w:val="lightGray"/>
              </w:rPr>
              <w:t>,</w:t>
            </w:r>
            <w:r>
              <w:rPr>
                <w:highlight w:val="lightGray"/>
              </w:rPr>
              <w:t>856</w:t>
            </w:r>
            <w:r w:rsidR="00A35090">
              <w:rPr>
                <w:highlight w:val="lightGray"/>
              </w:rPr>
              <w:t>,</w:t>
            </w:r>
            <w:r>
              <w:rPr>
                <w:highlight w:val="lightGray"/>
              </w:rPr>
              <w:t>266.03</w:t>
            </w:r>
            <w:r w:rsidR="00B4337B" w:rsidRPr="00B4337B">
              <w:rPr>
                <w:sz w:val="24"/>
                <w:szCs w:val="22"/>
                <w:highlight w:val="lightGray"/>
              </w:rPr>
              <w:fldChar w:fldCharType="end"/>
            </w:r>
          </w:p>
        </w:tc>
      </w:tr>
      <w:tr w:rsidR="000410A2" w:rsidRPr="00B75AAC" w14:paraId="12B17525" w14:textId="77777777" w:rsidTr="00443E01">
        <w:trPr>
          <w:trHeight w:val="163"/>
          <w:jc w:val="center"/>
        </w:trPr>
        <w:tc>
          <w:tcPr>
            <w:tcW w:w="2133" w:type="dxa"/>
            <w:shd w:val="clear" w:color="auto" w:fill="auto"/>
            <w:vAlign w:val="center"/>
          </w:tcPr>
          <w:p w14:paraId="0928F692" w14:textId="77777777" w:rsidR="000410A2" w:rsidRPr="000410A2" w:rsidRDefault="000410A2" w:rsidP="00070322">
            <w:pPr>
              <w:spacing w:after="120"/>
              <w:jc w:val="center"/>
              <w:rPr>
                <w:iCs/>
                <w:color w:val="000000"/>
                <w:sz w:val="22"/>
                <w:szCs w:val="22"/>
              </w:rPr>
            </w:pPr>
            <w:r w:rsidRPr="000410A2">
              <w:rPr>
                <w:iCs/>
                <w:color w:val="000000"/>
                <w:sz w:val="22"/>
                <w:szCs w:val="22"/>
              </w:rPr>
              <w:t>Wireless</w:t>
            </w:r>
          </w:p>
        </w:tc>
        <w:tc>
          <w:tcPr>
            <w:tcW w:w="3324" w:type="dxa"/>
            <w:vAlign w:val="center"/>
          </w:tcPr>
          <w:p w14:paraId="0387FAE9" w14:textId="1B32A6F4"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36124C">
              <w:rPr>
                <w:highlight w:val="lightGray"/>
              </w:rPr>
              <w:t>$13,654,865.03</w:t>
            </w:r>
            <w:r w:rsidRPr="00B4337B">
              <w:rPr>
                <w:sz w:val="24"/>
                <w:szCs w:val="22"/>
                <w:highlight w:val="lightGray"/>
              </w:rPr>
              <w:fldChar w:fldCharType="end"/>
            </w:r>
          </w:p>
        </w:tc>
      </w:tr>
      <w:tr w:rsidR="000410A2" w:rsidRPr="00B75AAC" w14:paraId="0DC2A1CB" w14:textId="77777777" w:rsidTr="000410A2">
        <w:trPr>
          <w:jc w:val="center"/>
        </w:trPr>
        <w:tc>
          <w:tcPr>
            <w:tcW w:w="2133" w:type="dxa"/>
            <w:shd w:val="clear" w:color="auto" w:fill="auto"/>
            <w:vAlign w:val="center"/>
          </w:tcPr>
          <w:p w14:paraId="3CE7BE45" w14:textId="77777777" w:rsidR="000410A2" w:rsidRPr="000410A2" w:rsidRDefault="000410A2" w:rsidP="00070322">
            <w:pPr>
              <w:spacing w:after="120"/>
              <w:jc w:val="center"/>
              <w:rPr>
                <w:iCs/>
                <w:color w:val="000000"/>
                <w:sz w:val="22"/>
                <w:szCs w:val="22"/>
              </w:rPr>
            </w:pPr>
            <w:r w:rsidRPr="000410A2">
              <w:rPr>
                <w:iCs/>
                <w:color w:val="000000"/>
                <w:sz w:val="22"/>
                <w:szCs w:val="22"/>
              </w:rPr>
              <w:t>Prepaid Wireless</w:t>
            </w:r>
          </w:p>
        </w:tc>
        <w:tc>
          <w:tcPr>
            <w:tcW w:w="3324" w:type="dxa"/>
            <w:vAlign w:val="center"/>
          </w:tcPr>
          <w:p w14:paraId="217B2EE4" w14:textId="7B047564"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35090">
              <w:rPr>
                <w:highlight w:val="lightGray"/>
              </w:rPr>
              <w:t>$</w:t>
            </w:r>
            <w:r w:rsidR="002D18C1">
              <w:rPr>
                <w:highlight w:val="lightGray"/>
              </w:rPr>
              <w:t>2,678,021.00</w:t>
            </w:r>
            <w:r w:rsidRPr="00B4337B">
              <w:rPr>
                <w:sz w:val="24"/>
                <w:szCs w:val="22"/>
                <w:highlight w:val="lightGray"/>
              </w:rPr>
              <w:fldChar w:fldCharType="end"/>
            </w:r>
          </w:p>
        </w:tc>
      </w:tr>
      <w:tr w:rsidR="000410A2" w:rsidRPr="00B75AAC" w14:paraId="54C975B2" w14:textId="77777777" w:rsidTr="000410A2">
        <w:trPr>
          <w:jc w:val="center"/>
        </w:trPr>
        <w:tc>
          <w:tcPr>
            <w:tcW w:w="2133" w:type="dxa"/>
            <w:shd w:val="clear" w:color="auto" w:fill="auto"/>
            <w:vAlign w:val="center"/>
          </w:tcPr>
          <w:p w14:paraId="7EC5AEBA" w14:textId="77777777" w:rsidR="000410A2" w:rsidRPr="000410A2" w:rsidRDefault="000410A2" w:rsidP="00070322">
            <w:pPr>
              <w:spacing w:after="120"/>
              <w:jc w:val="center"/>
              <w:rPr>
                <w:iCs/>
                <w:color w:val="000000"/>
                <w:sz w:val="22"/>
                <w:szCs w:val="22"/>
              </w:rPr>
            </w:pPr>
            <w:r w:rsidRPr="000410A2">
              <w:rPr>
                <w:iCs/>
                <w:color w:val="000000"/>
                <w:sz w:val="22"/>
                <w:szCs w:val="22"/>
              </w:rPr>
              <w:t>Voice Over Internet Protocol</w:t>
            </w:r>
            <w:r w:rsidR="00B45EB9">
              <w:rPr>
                <w:iCs/>
                <w:color w:val="000000"/>
                <w:sz w:val="22"/>
                <w:szCs w:val="22"/>
              </w:rPr>
              <w:t xml:space="preserve"> (VoIP)</w:t>
            </w:r>
          </w:p>
        </w:tc>
        <w:tc>
          <w:tcPr>
            <w:tcW w:w="3324" w:type="dxa"/>
            <w:vAlign w:val="center"/>
          </w:tcPr>
          <w:p w14:paraId="00CD0871" w14:textId="1FA94FA9"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2D18C1">
              <w:rPr>
                <w:highlight w:val="lightGray"/>
              </w:rPr>
              <w:t>$1,709,259.00</w:t>
            </w:r>
            <w:r w:rsidRPr="00B4337B">
              <w:rPr>
                <w:sz w:val="24"/>
                <w:szCs w:val="22"/>
                <w:highlight w:val="lightGray"/>
              </w:rPr>
              <w:fldChar w:fldCharType="end"/>
            </w:r>
          </w:p>
        </w:tc>
      </w:tr>
      <w:tr w:rsidR="000410A2" w:rsidRPr="00B75AAC" w14:paraId="60741C14" w14:textId="77777777" w:rsidTr="000410A2">
        <w:trPr>
          <w:jc w:val="center"/>
        </w:trPr>
        <w:tc>
          <w:tcPr>
            <w:tcW w:w="2133" w:type="dxa"/>
            <w:shd w:val="clear" w:color="auto" w:fill="auto"/>
            <w:vAlign w:val="center"/>
          </w:tcPr>
          <w:p w14:paraId="4FB512AB" w14:textId="77777777" w:rsidR="000410A2" w:rsidRPr="000410A2" w:rsidRDefault="000410A2" w:rsidP="00070322">
            <w:pPr>
              <w:spacing w:after="120"/>
              <w:jc w:val="center"/>
              <w:rPr>
                <w:iCs/>
                <w:color w:val="000000"/>
                <w:sz w:val="22"/>
                <w:szCs w:val="22"/>
              </w:rPr>
            </w:pPr>
            <w:r w:rsidRPr="000410A2">
              <w:rPr>
                <w:iCs/>
                <w:color w:val="000000"/>
                <w:sz w:val="22"/>
                <w:szCs w:val="22"/>
              </w:rPr>
              <w:t>Other</w:t>
            </w:r>
          </w:p>
        </w:tc>
        <w:tc>
          <w:tcPr>
            <w:tcW w:w="3324" w:type="dxa"/>
            <w:vAlign w:val="center"/>
          </w:tcPr>
          <w:p w14:paraId="709A09BA" w14:textId="77777777"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0410A2" w:rsidRPr="00B75AAC" w14:paraId="7C10B5D5" w14:textId="77777777" w:rsidTr="000410A2">
        <w:trPr>
          <w:jc w:val="center"/>
        </w:trPr>
        <w:tc>
          <w:tcPr>
            <w:tcW w:w="2133" w:type="dxa"/>
            <w:shd w:val="clear" w:color="auto" w:fill="D9D9D9" w:themeFill="background1" w:themeFillShade="D9"/>
            <w:vAlign w:val="center"/>
          </w:tcPr>
          <w:p w14:paraId="616620AD" w14:textId="77777777" w:rsidR="000410A2" w:rsidRDefault="000410A2" w:rsidP="00070322">
            <w:pPr>
              <w:spacing w:after="120"/>
              <w:jc w:val="center"/>
              <w:rPr>
                <w:b/>
                <w:iCs/>
                <w:color w:val="000000"/>
                <w:sz w:val="22"/>
                <w:szCs w:val="22"/>
              </w:rPr>
            </w:pPr>
            <w:r>
              <w:rPr>
                <w:b/>
                <w:iCs/>
                <w:color w:val="000000"/>
                <w:sz w:val="22"/>
                <w:szCs w:val="22"/>
              </w:rPr>
              <w:t>Total</w:t>
            </w:r>
          </w:p>
        </w:tc>
        <w:tc>
          <w:tcPr>
            <w:tcW w:w="3324" w:type="dxa"/>
            <w:vAlign w:val="center"/>
          </w:tcPr>
          <w:p w14:paraId="26007EE4" w14:textId="0BE61F23"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DC1784">
              <w:rPr>
                <w:highlight w:val="lightGray"/>
              </w:rPr>
              <w:t>$20,898,411.06</w:t>
            </w:r>
            <w:r w:rsidRPr="00B4337B">
              <w:rPr>
                <w:sz w:val="24"/>
                <w:szCs w:val="22"/>
                <w:highlight w:val="lightGray"/>
              </w:rPr>
              <w:fldChar w:fldCharType="end"/>
            </w:r>
          </w:p>
        </w:tc>
      </w:tr>
    </w:tbl>
    <w:p w14:paraId="281CB7BF" w14:textId="77777777" w:rsidR="00B4337B" w:rsidRPr="00B75AAC" w:rsidRDefault="00B4337B" w:rsidP="00C769C3">
      <w:pPr>
        <w:spacing w:after="120"/>
        <w:rPr>
          <w:iCs/>
          <w:color w:val="000000"/>
          <w:sz w:val="22"/>
          <w:szCs w:val="22"/>
        </w:rPr>
      </w:pPr>
    </w:p>
    <w:p w14:paraId="70C1EE87" w14:textId="77777777" w:rsidR="00C769C3" w:rsidRPr="00B75AAC" w:rsidRDefault="00C769C3" w:rsidP="003C1C30">
      <w:pPr>
        <w:pStyle w:val="BodyText"/>
        <w:ind w:left="360"/>
        <w:rPr>
          <w:rFonts w:ascii="Times New Roman" w:hAnsi="Times New Roman" w:cs="Times New Roman"/>
          <w:b/>
          <w:szCs w:val="22"/>
        </w:rPr>
      </w:pPr>
      <w:r w:rsidRPr="00B75AAC">
        <w:rPr>
          <w:rFonts w:ascii="Times New Roman" w:hAnsi="Times New Roman" w:cs="Times New Roman"/>
          <w:b/>
          <w:szCs w:val="22"/>
        </w:rPr>
        <w:t>2a. If an amount cannot be provided, please explain why.</w:t>
      </w:r>
    </w:p>
    <w:tbl>
      <w:tblPr>
        <w:tblStyle w:val="GAOTable"/>
        <w:tblW w:w="8859"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firstRow="0" w:lastRow="0" w:firstColumn="0" w:lastColumn="0" w:noHBand="1" w:noVBand="1"/>
      </w:tblPr>
      <w:tblGrid>
        <w:gridCol w:w="8859"/>
      </w:tblGrid>
      <w:tr w:rsidR="00C769C3" w:rsidRPr="00B75AAC" w14:paraId="2BCAB0E0" w14:textId="77777777" w:rsidTr="000410A2">
        <w:trPr>
          <w:jc w:val="center"/>
        </w:trPr>
        <w:tc>
          <w:tcPr>
            <w:tcW w:w="8859" w:type="dxa"/>
          </w:tcPr>
          <w:p w14:paraId="5AE8B092" w14:textId="77777777" w:rsidR="00C769C3" w:rsidRPr="00B75AAC" w:rsidRDefault="00B4337B" w:rsidP="00070322">
            <w:pPr>
              <w:pStyle w:val="BodyText"/>
              <w:rPr>
                <w:rFonts w:ascii="Times New Roman" w:hAnsi="Times New Roman" w:cs="Times New Roman"/>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19F04111" w14:textId="77777777" w:rsidR="003C1C30" w:rsidRDefault="003C1C30" w:rsidP="00611F45">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71EE6A37" w14:textId="77777777" w:rsidTr="00ED40C3">
        <w:trPr>
          <w:jc w:val="center"/>
        </w:trPr>
        <w:tc>
          <w:tcPr>
            <w:tcW w:w="9205" w:type="dxa"/>
            <w:shd w:val="clear" w:color="auto" w:fill="D9D9D9" w:themeFill="background1" w:themeFillShade="D9"/>
            <w:vAlign w:val="center"/>
          </w:tcPr>
          <w:p w14:paraId="30FCEBCA"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F2</w:t>
            </w:r>
          </w:p>
        </w:tc>
      </w:tr>
      <w:tr w:rsidR="00417523" w:rsidRPr="00B75AAC" w14:paraId="235C4BE6" w14:textId="77777777" w:rsidTr="00ED40C3">
        <w:trPr>
          <w:trHeight w:val="962"/>
          <w:jc w:val="center"/>
        </w:trPr>
        <w:tc>
          <w:tcPr>
            <w:tcW w:w="9205" w:type="dxa"/>
          </w:tcPr>
          <w:p w14:paraId="626DA4E8"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26D87473" w14:textId="77777777" w:rsidR="00417523" w:rsidRPr="00B75AAC" w:rsidRDefault="00417523" w:rsidP="00611F45">
      <w:pPr>
        <w:spacing w:after="120"/>
        <w:rPr>
          <w:iCs/>
          <w:color w:val="000000"/>
          <w:sz w:val="22"/>
          <w:szCs w:val="22"/>
        </w:rPr>
      </w:pPr>
    </w:p>
    <w:p w14:paraId="58F8149A" w14:textId="77777777" w:rsidR="00070322" w:rsidRPr="00B75AAC" w:rsidRDefault="00070322" w:rsidP="00070322">
      <w:pPr>
        <w:pStyle w:val="ListParagraph"/>
        <w:numPr>
          <w:ilvl w:val="0"/>
          <w:numId w:val="18"/>
        </w:numPr>
        <w:spacing w:after="120"/>
        <w:rPr>
          <w:b/>
          <w:iCs/>
          <w:color w:val="000000"/>
          <w:sz w:val="22"/>
          <w:szCs w:val="22"/>
        </w:rPr>
      </w:pPr>
      <w:r w:rsidRPr="00B75AAC">
        <w:rPr>
          <w:b/>
          <w:iCs/>
          <w:color w:val="000000"/>
          <w:sz w:val="22"/>
          <w:szCs w:val="22"/>
        </w:rPr>
        <w:t>Please identify any other sources of 911/E911 funding.</w:t>
      </w:r>
    </w:p>
    <w:tbl>
      <w:tblPr>
        <w:tblStyle w:val="GAOTable"/>
        <w:tblW w:w="9038"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firstRow="0" w:lastRow="0" w:firstColumn="0" w:lastColumn="0" w:noHBand="1" w:noVBand="1"/>
      </w:tblPr>
      <w:tblGrid>
        <w:gridCol w:w="9038"/>
      </w:tblGrid>
      <w:tr w:rsidR="00070322" w:rsidRPr="00B75AAC" w14:paraId="3A4519F1" w14:textId="77777777" w:rsidTr="00070322">
        <w:trPr>
          <w:jc w:val="center"/>
        </w:trPr>
        <w:tc>
          <w:tcPr>
            <w:tcW w:w="9038" w:type="dxa"/>
          </w:tcPr>
          <w:p w14:paraId="403B33F5" w14:textId="7EADD8C1" w:rsidR="00070322" w:rsidRPr="00B75AAC" w:rsidRDefault="00B4337B" w:rsidP="00070322">
            <w:pPr>
              <w:pStyle w:val="BodyText"/>
              <w:rPr>
                <w:rFonts w:ascii="Times New Roman" w:hAnsi="Times New Roman" w:cs="Times New Roman"/>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34965" w:rsidRPr="00034965">
              <w:t>No other source of funding</w:t>
            </w:r>
            <w:r w:rsidRPr="00B4337B">
              <w:rPr>
                <w:sz w:val="24"/>
                <w:szCs w:val="22"/>
                <w:highlight w:val="lightGray"/>
              </w:rPr>
              <w:fldChar w:fldCharType="end"/>
            </w:r>
          </w:p>
        </w:tc>
      </w:tr>
    </w:tbl>
    <w:p w14:paraId="08010786" w14:textId="77777777" w:rsidR="003B1BBD" w:rsidRDefault="003B1BBD" w:rsidP="00611F45">
      <w:pPr>
        <w:spacing w:after="120"/>
        <w:rPr>
          <w:iCs/>
          <w:color w:val="000000"/>
          <w:sz w:val="22"/>
          <w:szCs w:val="22"/>
        </w:rPr>
      </w:pPr>
    </w:p>
    <w:p w14:paraId="2A8A5268" w14:textId="77777777" w:rsidR="00417523" w:rsidRDefault="00417523" w:rsidP="00611F45">
      <w:pPr>
        <w:spacing w:after="120"/>
        <w:rPr>
          <w:iCs/>
          <w:color w:val="000000"/>
          <w:sz w:val="22"/>
          <w:szCs w:val="22"/>
        </w:rPr>
      </w:pPr>
    </w:p>
    <w:p w14:paraId="17883880" w14:textId="77777777" w:rsidR="00417523" w:rsidRDefault="00417523" w:rsidP="00611F45">
      <w:pPr>
        <w:spacing w:after="120"/>
        <w:rPr>
          <w:iCs/>
          <w:color w:val="000000"/>
          <w:sz w:val="22"/>
          <w:szCs w:val="22"/>
        </w:rPr>
      </w:pPr>
    </w:p>
    <w:p w14:paraId="5FEC3C5F" w14:textId="77777777" w:rsidR="00417523" w:rsidRDefault="00417523" w:rsidP="00611F45">
      <w:pPr>
        <w:spacing w:after="120"/>
        <w:rPr>
          <w:iCs/>
          <w:color w:val="000000"/>
          <w:sz w:val="22"/>
          <w:szCs w:val="22"/>
        </w:rPr>
      </w:pPr>
    </w:p>
    <w:p w14:paraId="04D4F95C" w14:textId="77777777" w:rsidR="00417523" w:rsidRPr="00B75AAC" w:rsidRDefault="00417523" w:rsidP="00611F45">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C1C30" w:rsidRPr="00B75AAC" w14:paraId="14559676" w14:textId="77777777" w:rsidTr="00070322">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796EE0A9" w14:textId="77777777"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ADB3F9" w14:textId="77777777"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DE259B" w14:textId="77777777"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No</w:t>
            </w:r>
          </w:p>
        </w:tc>
      </w:tr>
      <w:tr w:rsidR="003C1C30" w:rsidRPr="00B75AAC" w14:paraId="6C33435D" w14:textId="77777777" w:rsidTr="00070322">
        <w:trPr>
          <w:trHeight w:val="1034"/>
          <w:jc w:val="center"/>
        </w:trPr>
        <w:tc>
          <w:tcPr>
            <w:tcW w:w="6084" w:type="dxa"/>
            <w:tcBorders>
              <w:top w:val="single" w:sz="4" w:space="0" w:color="auto"/>
              <w:bottom w:val="single" w:sz="4" w:space="0" w:color="auto"/>
              <w:right w:val="single" w:sz="4" w:space="0" w:color="auto"/>
            </w:tcBorders>
          </w:tcPr>
          <w:p w14:paraId="3279D6C1" w14:textId="36F64688" w:rsidR="003C1C30" w:rsidRPr="00B75AAC" w:rsidRDefault="003C1C30" w:rsidP="00B45EB9">
            <w:pPr>
              <w:pStyle w:val="ListParagraph"/>
              <w:numPr>
                <w:ilvl w:val="0"/>
                <w:numId w:val="18"/>
              </w:numPr>
              <w:spacing w:after="120"/>
              <w:rPr>
                <w:sz w:val="22"/>
                <w:szCs w:val="22"/>
              </w:rPr>
            </w:pPr>
            <w:r w:rsidRPr="00B75AAC">
              <w:rPr>
                <w:b/>
                <w:sz w:val="22"/>
                <w:szCs w:val="22"/>
              </w:rPr>
              <w:t xml:space="preserve">For the annual period ending </w:t>
            </w:r>
            <w:r w:rsidR="008C2193">
              <w:rPr>
                <w:b/>
                <w:sz w:val="22"/>
                <w:szCs w:val="22"/>
              </w:rPr>
              <w:t xml:space="preserve">December 31, </w:t>
            </w:r>
            <w:r w:rsidR="00623CAB">
              <w:rPr>
                <w:b/>
                <w:sz w:val="22"/>
                <w:szCs w:val="22"/>
              </w:rPr>
              <w:t>2020</w:t>
            </w:r>
            <w:r w:rsidRPr="00B75AAC">
              <w:rPr>
                <w:b/>
                <w:sz w:val="22"/>
                <w:szCs w:val="22"/>
              </w:rPr>
              <w:t>, were any 911/E911 fees that were collected by your state or jurisdiction combined with any federal, state or local funds, grants, special collections, or general budget appropriations that were designated to support 911/E911/NG911 services?</w:t>
            </w:r>
            <w:r w:rsidRPr="00B75AAC">
              <w:rPr>
                <w:sz w:val="22"/>
                <w:szCs w:val="22"/>
              </w:rPr>
              <w:t xml:space="preserve"> </w:t>
            </w:r>
            <w:r w:rsidRPr="00B75AAC">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07307233" w14:textId="77777777" w:rsidR="003C1C30" w:rsidRPr="00B75AAC" w:rsidRDefault="002E6D11" w:rsidP="00070322">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val="0"/>
                  </w:checkBox>
                </w:ffData>
              </w:fldChar>
            </w:r>
            <w:r>
              <w:rPr>
                <w:rFonts w:ascii="Times New Roman" w:hAnsi="Times New Roman" w:cs="Times New Roman"/>
                <w:b/>
                <w:szCs w:val="22"/>
              </w:rPr>
              <w:instrText xml:space="preserve"> FORMCHECKBOX </w:instrText>
            </w:r>
            <w:r w:rsidR="007D39AE">
              <w:rPr>
                <w:rFonts w:ascii="Times New Roman" w:hAnsi="Times New Roman" w:cs="Times New Roman"/>
                <w:b/>
                <w:szCs w:val="22"/>
              </w:rPr>
            </w:r>
            <w:r w:rsidR="007D39AE">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6899B7F6" w14:textId="5659A12D" w:rsidR="003C1C30" w:rsidRPr="00B75AAC" w:rsidRDefault="002E6D11" w:rsidP="00070322">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7D39AE">
              <w:rPr>
                <w:rFonts w:ascii="Times New Roman" w:hAnsi="Times New Roman" w:cs="Times New Roman"/>
                <w:b/>
                <w:szCs w:val="22"/>
              </w:rPr>
            </w:r>
            <w:r w:rsidR="007D39AE">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C1C30" w:rsidRPr="00B75AAC" w14:paraId="399FD286" w14:textId="77777777" w:rsidTr="00070322">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05AC2F50" w14:textId="77777777" w:rsidR="003C1C30" w:rsidRPr="00B75AAC" w:rsidRDefault="00070322" w:rsidP="00B45EB9">
            <w:pPr>
              <w:spacing w:before="120"/>
              <w:rPr>
                <w:b/>
                <w:sz w:val="22"/>
                <w:szCs w:val="22"/>
              </w:rPr>
            </w:pPr>
            <w:r w:rsidRPr="00B75AAC">
              <w:rPr>
                <w:b/>
                <w:sz w:val="22"/>
                <w:szCs w:val="22"/>
              </w:rPr>
              <w:t>4</w:t>
            </w:r>
            <w:r w:rsidR="003C1C30" w:rsidRPr="00B75AAC">
              <w:rPr>
                <w:b/>
                <w:sz w:val="22"/>
                <w:szCs w:val="22"/>
              </w:rPr>
              <w:t>a.</w:t>
            </w:r>
            <w:r w:rsidR="003C1C30" w:rsidRPr="00B75AAC">
              <w:rPr>
                <w:iCs/>
                <w:color w:val="000000"/>
                <w:sz w:val="22"/>
                <w:szCs w:val="22"/>
              </w:rPr>
              <w:t xml:space="preserve"> </w:t>
            </w:r>
            <w:r w:rsidR="003C1C30" w:rsidRPr="00B75AAC">
              <w:rPr>
                <w:b/>
                <w:iCs/>
                <w:color w:val="000000"/>
                <w:sz w:val="22"/>
                <w:szCs w:val="22"/>
              </w:rPr>
              <w:t>If Y</w:t>
            </w:r>
            <w:r w:rsidR="00B45EB9">
              <w:rPr>
                <w:b/>
                <w:iCs/>
                <w:color w:val="000000"/>
                <w:sz w:val="22"/>
                <w:szCs w:val="22"/>
              </w:rPr>
              <w:t>ES</w:t>
            </w:r>
            <w:r w:rsidR="003C1C30" w:rsidRPr="00B75AAC">
              <w:rPr>
                <w:b/>
                <w:iCs/>
                <w:color w:val="000000"/>
                <w:sz w:val="22"/>
                <w:szCs w:val="22"/>
              </w:rPr>
              <w:t>, please describe the federal, state or local funds and amounts that were combined with 911/E911 fees.</w:t>
            </w:r>
          </w:p>
        </w:tc>
      </w:tr>
      <w:tr w:rsidR="003C1C30" w:rsidRPr="00B75AAC" w14:paraId="449AB05C" w14:textId="77777777" w:rsidTr="00417523">
        <w:trPr>
          <w:trHeight w:val="1394"/>
          <w:jc w:val="center"/>
        </w:trPr>
        <w:tc>
          <w:tcPr>
            <w:tcW w:w="9468" w:type="dxa"/>
            <w:gridSpan w:val="3"/>
            <w:tcBorders>
              <w:top w:val="single" w:sz="4" w:space="0" w:color="auto"/>
              <w:right w:val="single" w:sz="4" w:space="0" w:color="auto"/>
            </w:tcBorders>
          </w:tcPr>
          <w:p w14:paraId="435C3CF1" w14:textId="77777777" w:rsidR="00E76AC0" w:rsidRPr="00B75AAC" w:rsidRDefault="00B4337B" w:rsidP="00070322">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7D6C85D8" w14:textId="77777777" w:rsidR="000410A2" w:rsidRDefault="000410A2">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625"/>
      </w:tblGrid>
      <w:tr w:rsidR="00417523" w:rsidRPr="00B75AAC" w14:paraId="0B8D9921" w14:textId="77777777" w:rsidTr="00417523">
        <w:trPr>
          <w:jc w:val="center"/>
        </w:trPr>
        <w:tc>
          <w:tcPr>
            <w:tcW w:w="9625" w:type="dxa"/>
            <w:shd w:val="clear" w:color="auto" w:fill="D9D9D9" w:themeFill="background1" w:themeFillShade="D9"/>
            <w:vAlign w:val="center"/>
          </w:tcPr>
          <w:p w14:paraId="4757BA29"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w:t>
            </w:r>
            <w:r w:rsidR="001F1C21">
              <w:rPr>
                <w:b/>
                <w:iCs/>
                <w:color w:val="000000"/>
                <w:sz w:val="22"/>
                <w:szCs w:val="22"/>
              </w:rPr>
              <w:t xml:space="preserve"> </w:t>
            </w:r>
            <w:r>
              <w:rPr>
                <w:b/>
                <w:iCs/>
                <w:color w:val="000000"/>
                <w:sz w:val="22"/>
                <w:szCs w:val="22"/>
              </w:rPr>
              <w:t>F4</w:t>
            </w:r>
          </w:p>
        </w:tc>
      </w:tr>
      <w:tr w:rsidR="00417523" w:rsidRPr="00B75AAC" w14:paraId="52E8503D" w14:textId="77777777" w:rsidTr="00417523">
        <w:trPr>
          <w:trHeight w:val="2348"/>
          <w:jc w:val="center"/>
        </w:trPr>
        <w:tc>
          <w:tcPr>
            <w:tcW w:w="9625" w:type="dxa"/>
          </w:tcPr>
          <w:p w14:paraId="52383F7C"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355B05FC" w14:textId="77777777" w:rsidR="000410A2" w:rsidRDefault="000410A2">
      <w:pPr>
        <w:spacing w:after="200" w:line="276" w:lineRule="auto"/>
        <w:rPr>
          <w:iCs/>
          <w:color w:val="000000"/>
          <w:sz w:val="22"/>
          <w:szCs w:val="22"/>
        </w:rPr>
      </w:pPr>
      <w:r>
        <w:rPr>
          <w:iCs/>
          <w:color w:val="000000"/>
          <w:sz w:val="22"/>
          <w:szCs w:val="22"/>
        </w:rPr>
        <w:br w:type="page"/>
      </w:r>
    </w:p>
    <w:p w14:paraId="00015584" w14:textId="77777777" w:rsidR="00070322" w:rsidRPr="00B75AAC" w:rsidRDefault="00070322">
      <w:pPr>
        <w:spacing w:after="200" w:line="276" w:lineRule="auto"/>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7074"/>
        <w:gridCol w:w="2394"/>
      </w:tblGrid>
      <w:tr w:rsidR="00E76AC0" w:rsidRPr="00B75AAC" w14:paraId="4D12C614" w14:textId="77777777" w:rsidTr="00E76AC0">
        <w:trPr>
          <w:jc w:val="center"/>
        </w:trPr>
        <w:tc>
          <w:tcPr>
            <w:tcW w:w="7074" w:type="dxa"/>
            <w:tcBorders>
              <w:top w:val="single" w:sz="4" w:space="0" w:color="auto"/>
              <w:bottom w:val="single" w:sz="4" w:space="0" w:color="auto"/>
              <w:right w:val="single" w:sz="4" w:space="0" w:color="auto"/>
            </w:tcBorders>
            <w:shd w:val="clear" w:color="auto" w:fill="D9D9D9" w:themeFill="background1" w:themeFillShade="D9"/>
            <w:vAlign w:val="center"/>
          </w:tcPr>
          <w:p w14:paraId="4E3A4893" w14:textId="77777777" w:rsidR="00E76AC0" w:rsidRPr="00B73517" w:rsidRDefault="00E76AC0" w:rsidP="00B73517">
            <w:pPr>
              <w:pStyle w:val="ListParagraph"/>
              <w:numPr>
                <w:ilvl w:val="0"/>
                <w:numId w:val="18"/>
              </w:numPr>
              <w:spacing w:after="120"/>
              <w:rPr>
                <w:b/>
                <w:sz w:val="22"/>
                <w:szCs w:val="22"/>
              </w:rPr>
            </w:pPr>
            <w:r w:rsidRPr="00B73517">
              <w:rPr>
                <w:b/>
                <w:sz w:val="22"/>
                <w:szCs w:val="22"/>
              </w:rPr>
              <w:t xml:space="preserve">Please provide an estimate of the proportional contribution from each funding source towards </w:t>
            </w:r>
            <w:r w:rsidR="00B73517" w:rsidRPr="00B73517">
              <w:rPr>
                <w:b/>
                <w:sz w:val="22"/>
                <w:szCs w:val="22"/>
              </w:rPr>
              <w:t xml:space="preserve">the </w:t>
            </w:r>
            <w:r w:rsidRPr="00B73517">
              <w:rPr>
                <w:b/>
                <w:sz w:val="22"/>
                <w:szCs w:val="22"/>
              </w:rPr>
              <w:t>total cost to support 911 in your state or jurisdiction.</w:t>
            </w:r>
          </w:p>
        </w:tc>
        <w:tc>
          <w:tcPr>
            <w:tcW w:w="2394" w:type="dxa"/>
            <w:tcBorders>
              <w:top w:val="single" w:sz="4" w:space="0" w:color="auto"/>
              <w:bottom w:val="single" w:sz="4" w:space="0" w:color="auto"/>
              <w:right w:val="single" w:sz="4" w:space="0" w:color="auto"/>
            </w:tcBorders>
            <w:shd w:val="clear" w:color="auto" w:fill="D9D9D9" w:themeFill="background1" w:themeFillShade="D9"/>
            <w:vAlign w:val="center"/>
          </w:tcPr>
          <w:p w14:paraId="2CFEFBE8" w14:textId="77777777" w:rsidR="00E76AC0" w:rsidRPr="00B73517" w:rsidRDefault="00E76AC0" w:rsidP="00B73517">
            <w:pPr>
              <w:pStyle w:val="NoSpacing"/>
              <w:jc w:val="center"/>
              <w:rPr>
                <w:rFonts w:ascii="Times New Roman" w:hAnsi="Times New Roman" w:cs="Times New Roman"/>
                <w:b/>
              </w:rPr>
            </w:pPr>
            <w:r w:rsidRPr="00B73517">
              <w:rPr>
                <w:rFonts w:ascii="Times New Roman" w:hAnsi="Times New Roman" w:cs="Times New Roman"/>
                <w:b/>
              </w:rPr>
              <w:t>Percent</w:t>
            </w:r>
          </w:p>
        </w:tc>
      </w:tr>
      <w:tr w:rsidR="00E76AC0" w:rsidRPr="00B75AAC" w14:paraId="56530225" w14:textId="77777777" w:rsidTr="00E76AC0">
        <w:trPr>
          <w:trHeight w:val="530"/>
          <w:jc w:val="center"/>
        </w:trPr>
        <w:tc>
          <w:tcPr>
            <w:tcW w:w="7074" w:type="dxa"/>
            <w:tcBorders>
              <w:top w:val="single" w:sz="4" w:space="0" w:color="auto"/>
              <w:bottom w:val="single" w:sz="4" w:space="0" w:color="auto"/>
              <w:right w:val="single" w:sz="4" w:space="0" w:color="auto"/>
            </w:tcBorders>
          </w:tcPr>
          <w:p w14:paraId="6445BC17" w14:textId="77777777" w:rsidR="00E76AC0" w:rsidRPr="00B75AAC" w:rsidRDefault="00E76AC0" w:rsidP="00E76AC0">
            <w:pPr>
              <w:pStyle w:val="BodyText"/>
              <w:rPr>
                <w:rFonts w:ascii="Times New Roman" w:hAnsi="Times New Roman" w:cs="Times New Roman"/>
              </w:rPr>
            </w:pPr>
            <w:r w:rsidRPr="00B75AAC">
              <w:rPr>
                <w:rFonts w:ascii="Times New Roman" w:hAnsi="Times New Roman" w:cs="Times New Roman"/>
                <w:szCs w:val="22"/>
              </w:rPr>
              <w:t>State 911 Fees</w:t>
            </w:r>
          </w:p>
        </w:tc>
        <w:tc>
          <w:tcPr>
            <w:tcW w:w="2394" w:type="dxa"/>
            <w:tcBorders>
              <w:top w:val="single" w:sz="4" w:space="0" w:color="auto"/>
              <w:bottom w:val="single" w:sz="4" w:space="0" w:color="auto"/>
              <w:right w:val="single" w:sz="4" w:space="0" w:color="auto"/>
            </w:tcBorders>
          </w:tcPr>
          <w:p w14:paraId="624D9B7D" w14:textId="296EB309"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33086">
              <w:rPr>
                <w:highlight w:val="lightGray"/>
              </w:rPr>
              <w:t>100 %</w:t>
            </w:r>
            <w:r w:rsidRPr="00B4337B">
              <w:rPr>
                <w:sz w:val="24"/>
                <w:szCs w:val="22"/>
                <w:highlight w:val="lightGray"/>
              </w:rPr>
              <w:fldChar w:fldCharType="end"/>
            </w:r>
          </w:p>
        </w:tc>
      </w:tr>
      <w:tr w:rsidR="00E76AC0" w:rsidRPr="00B75AAC" w14:paraId="0CCEB1C2" w14:textId="77777777" w:rsidTr="00E76AC0">
        <w:trPr>
          <w:trHeight w:val="674"/>
          <w:jc w:val="center"/>
        </w:trPr>
        <w:tc>
          <w:tcPr>
            <w:tcW w:w="7074" w:type="dxa"/>
            <w:tcBorders>
              <w:top w:val="single" w:sz="4" w:space="0" w:color="auto"/>
              <w:bottom w:val="single" w:sz="4" w:space="0" w:color="auto"/>
              <w:right w:val="single" w:sz="4" w:space="0" w:color="auto"/>
            </w:tcBorders>
          </w:tcPr>
          <w:p w14:paraId="49862952"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Local 911 Fees</w:t>
            </w:r>
          </w:p>
        </w:tc>
        <w:tc>
          <w:tcPr>
            <w:tcW w:w="2394" w:type="dxa"/>
            <w:tcBorders>
              <w:top w:val="single" w:sz="4" w:space="0" w:color="auto"/>
              <w:bottom w:val="single" w:sz="4" w:space="0" w:color="auto"/>
              <w:right w:val="single" w:sz="4" w:space="0" w:color="auto"/>
            </w:tcBorders>
          </w:tcPr>
          <w:p w14:paraId="3AEC0D80" w14:textId="77777777"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E76AC0" w:rsidRPr="00B75AAC" w14:paraId="5DF6D033" w14:textId="77777777" w:rsidTr="00E76AC0">
        <w:trPr>
          <w:trHeight w:val="638"/>
          <w:jc w:val="center"/>
        </w:trPr>
        <w:tc>
          <w:tcPr>
            <w:tcW w:w="7074" w:type="dxa"/>
            <w:tcBorders>
              <w:top w:val="single" w:sz="4" w:space="0" w:color="auto"/>
              <w:right w:val="single" w:sz="4" w:space="0" w:color="auto"/>
            </w:tcBorders>
          </w:tcPr>
          <w:p w14:paraId="7086132D"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General Fund - State</w:t>
            </w:r>
          </w:p>
        </w:tc>
        <w:tc>
          <w:tcPr>
            <w:tcW w:w="2394" w:type="dxa"/>
            <w:tcBorders>
              <w:top w:val="single" w:sz="4" w:space="0" w:color="auto"/>
              <w:bottom w:val="single" w:sz="4" w:space="0" w:color="auto"/>
              <w:right w:val="single" w:sz="4" w:space="0" w:color="auto"/>
            </w:tcBorders>
          </w:tcPr>
          <w:p w14:paraId="629A8BEC" w14:textId="77777777"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E76AC0" w:rsidRPr="00B75AAC" w14:paraId="31BDC9D2" w14:textId="77777777" w:rsidTr="00B75AAC">
        <w:trPr>
          <w:trHeight w:val="432"/>
          <w:jc w:val="center"/>
        </w:trPr>
        <w:tc>
          <w:tcPr>
            <w:tcW w:w="7074" w:type="dxa"/>
            <w:tcBorders>
              <w:bottom w:val="single" w:sz="4" w:space="0" w:color="auto"/>
              <w:right w:val="single" w:sz="4" w:space="0" w:color="auto"/>
            </w:tcBorders>
          </w:tcPr>
          <w:p w14:paraId="609E0AD8"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General Fund - County</w:t>
            </w:r>
          </w:p>
        </w:tc>
        <w:tc>
          <w:tcPr>
            <w:tcW w:w="2394" w:type="dxa"/>
            <w:tcBorders>
              <w:top w:val="single" w:sz="4" w:space="0" w:color="auto"/>
              <w:bottom w:val="single" w:sz="4" w:space="0" w:color="auto"/>
              <w:right w:val="single" w:sz="4" w:space="0" w:color="auto"/>
            </w:tcBorders>
          </w:tcPr>
          <w:p w14:paraId="2A12E3E6" w14:textId="77777777"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E76AC0" w:rsidRPr="00B75AAC" w14:paraId="395A016D" w14:textId="77777777" w:rsidTr="00E76AC0">
        <w:trPr>
          <w:trHeight w:val="602"/>
          <w:jc w:val="center"/>
        </w:trPr>
        <w:tc>
          <w:tcPr>
            <w:tcW w:w="7074" w:type="dxa"/>
            <w:tcBorders>
              <w:top w:val="single" w:sz="4" w:space="0" w:color="auto"/>
              <w:bottom w:val="single" w:sz="4" w:space="0" w:color="auto"/>
              <w:right w:val="single" w:sz="4" w:space="0" w:color="auto"/>
            </w:tcBorders>
          </w:tcPr>
          <w:p w14:paraId="58F439E8"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Federal Grants</w:t>
            </w:r>
          </w:p>
        </w:tc>
        <w:tc>
          <w:tcPr>
            <w:tcW w:w="2394" w:type="dxa"/>
            <w:tcBorders>
              <w:top w:val="single" w:sz="4" w:space="0" w:color="auto"/>
              <w:bottom w:val="single" w:sz="4" w:space="0" w:color="auto"/>
              <w:right w:val="single" w:sz="4" w:space="0" w:color="auto"/>
            </w:tcBorders>
          </w:tcPr>
          <w:p w14:paraId="2C5E5119" w14:textId="77777777"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E76AC0" w:rsidRPr="00B75AAC" w14:paraId="7530ED0A" w14:textId="77777777" w:rsidTr="00E76AC0">
        <w:trPr>
          <w:trHeight w:val="557"/>
          <w:jc w:val="center"/>
        </w:trPr>
        <w:tc>
          <w:tcPr>
            <w:tcW w:w="7074" w:type="dxa"/>
            <w:tcBorders>
              <w:top w:val="single" w:sz="4" w:space="0" w:color="auto"/>
              <w:bottom w:val="single" w:sz="4" w:space="0" w:color="auto"/>
              <w:right w:val="single" w:sz="4" w:space="0" w:color="auto"/>
            </w:tcBorders>
          </w:tcPr>
          <w:p w14:paraId="4CF5882A"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State Grants</w:t>
            </w:r>
          </w:p>
        </w:tc>
        <w:tc>
          <w:tcPr>
            <w:tcW w:w="2394" w:type="dxa"/>
            <w:tcBorders>
              <w:top w:val="single" w:sz="4" w:space="0" w:color="auto"/>
              <w:bottom w:val="single" w:sz="4" w:space="0" w:color="auto"/>
              <w:right w:val="single" w:sz="4" w:space="0" w:color="auto"/>
            </w:tcBorders>
          </w:tcPr>
          <w:p w14:paraId="02759DBC" w14:textId="77777777"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71029E3B" w14:textId="77777777" w:rsidR="00417523" w:rsidRDefault="00417523">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B75AAC" w14:paraId="389ECB66" w14:textId="77777777" w:rsidTr="00417523">
        <w:trPr>
          <w:jc w:val="center"/>
        </w:trPr>
        <w:tc>
          <w:tcPr>
            <w:tcW w:w="9535" w:type="dxa"/>
            <w:shd w:val="clear" w:color="auto" w:fill="D9D9D9" w:themeFill="background1" w:themeFillShade="D9"/>
            <w:vAlign w:val="center"/>
          </w:tcPr>
          <w:p w14:paraId="0C7D291C"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F5</w:t>
            </w:r>
          </w:p>
        </w:tc>
      </w:tr>
      <w:tr w:rsidR="00417523" w:rsidRPr="00B75AAC" w14:paraId="44B85A1E" w14:textId="77777777" w:rsidTr="00417523">
        <w:trPr>
          <w:trHeight w:val="4256"/>
          <w:jc w:val="center"/>
        </w:trPr>
        <w:tc>
          <w:tcPr>
            <w:tcW w:w="9535" w:type="dxa"/>
          </w:tcPr>
          <w:p w14:paraId="3EEDD2AF"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6F6602DE" w14:textId="77777777" w:rsidR="00B02A26" w:rsidRDefault="00B02A26" w:rsidP="00417523">
      <w:pPr>
        <w:spacing w:after="120"/>
        <w:rPr>
          <w:iCs/>
          <w:color w:val="000000"/>
          <w:sz w:val="22"/>
          <w:szCs w:val="22"/>
        </w:rPr>
      </w:pPr>
    </w:p>
    <w:p w14:paraId="3788F3E9" w14:textId="77777777" w:rsidR="00417523" w:rsidRPr="00B75AAC" w:rsidRDefault="00417523" w:rsidP="00417523">
      <w:pPr>
        <w:spacing w:after="120"/>
        <w:rPr>
          <w:iCs/>
          <w:color w:val="000000"/>
          <w:sz w:val="22"/>
          <w:szCs w:val="22"/>
        </w:rPr>
      </w:pPr>
    </w:p>
    <w:p w14:paraId="1C0215D4" w14:textId="77777777" w:rsidR="00E915D8" w:rsidRPr="00B75AAC" w:rsidRDefault="00E915D8" w:rsidP="00351A7C">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Diversion or Transfer of 911/E911 Fees for Other Uses</w:t>
      </w:r>
    </w:p>
    <w:p w14:paraId="170C13E0" w14:textId="77777777" w:rsidR="00E915D8" w:rsidRPr="00B75AAC" w:rsidRDefault="00E915D8" w:rsidP="00B02A26">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3B1BBD" w:rsidRPr="00B75AAC" w14:paraId="1D17B7E5" w14:textId="77777777" w:rsidTr="00162296">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5633225" w14:textId="77777777"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879102" w14:textId="77777777"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D2ABDB" w14:textId="77777777" w:rsidR="003B1BBD" w:rsidRPr="00B75AAC" w:rsidRDefault="003B1BBD" w:rsidP="00162296">
            <w:pPr>
              <w:spacing w:before="120"/>
              <w:jc w:val="center"/>
              <w:rPr>
                <w:b/>
                <w:sz w:val="22"/>
                <w:szCs w:val="22"/>
              </w:rPr>
            </w:pPr>
            <w:r w:rsidRPr="00B75AAC">
              <w:rPr>
                <w:b/>
                <w:sz w:val="22"/>
                <w:szCs w:val="22"/>
              </w:rPr>
              <w:t>No</w:t>
            </w:r>
          </w:p>
        </w:tc>
      </w:tr>
      <w:tr w:rsidR="003B1BBD" w:rsidRPr="00B75AAC" w14:paraId="1DBFC9D5" w14:textId="77777777" w:rsidTr="00162296">
        <w:trPr>
          <w:trHeight w:val="1034"/>
          <w:jc w:val="center"/>
        </w:trPr>
        <w:tc>
          <w:tcPr>
            <w:tcW w:w="6084" w:type="dxa"/>
            <w:gridSpan w:val="2"/>
            <w:tcBorders>
              <w:top w:val="single" w:sz="4" w:space="0" w:color="auto"/>
              <w:bottom w:val="single" w:sz="4" w:space="0" w:color="auto"/>
              <w:right w:val="single" w:sz="4" w:space="0" w:color="auto"/>
            </w:tcBorders>
          </w:tcPr>
          <w:p w14:paraId="31F67CAC" w14:textId="17C4C9C3" w:rsidR="003B1BBD" w:rsidRPr="00B75AAC" w:rsidRDefault="003B1BBD" w:rsidP="002F26CA">
            <w:pPr>
              <w:numPr>
                <w:ilvl w:val="0"/>
                <w:numId w:val="20"/>
              </w:numPr>
              <w:spacing w:after="120"/>
              <w:rPr>
                <w:b/>
                <w:sz w:val="22"/>
                <w:szCs w:val="22"/>
              </w:rPr>
            </w:pPr>
            <w:r w:rsidRPr="00B75AAC">
              <w:rPr>
                <w:b/>
                <w:iCs/>
                <w:color w:val="000000"/>
                <w:sz w:val="22"/>
                <w:szCs w:val="22"/>
              </w:rPr>
              <w:t xml:space="preserve">In the annual period ending </w:t>
            </w:r>
            <w:r w:rsidR="008C2193">
              <w:rPr>
                <w:b/>
                <w:iCs/>
                <w:color w:val="000000"/>
                <w:sz w:val="22"/>
                <w:szCs w:val="22"/>
              </w:rPr>
              <w:t xml:space="preserve">December 31, </w:t>
            </w:r>
            <w:r w:rsidR="00623CAB">
              <w:rPr>
                <w:b/>
                <w:iCs/>
                <w:color w:val="000000"/>
                <w:sz w:val="22"/>
                <w:szCs w:val="22"/>
              </w:rPr>
              <w:t>2020</w:t>
            </w:r>
            <w:r w:rsidRPr="00B75AAC">
              <w:rPr>
                <w:b/>
                <w:iCs/>
                <w:color w:val="000000"/>
                <w:sz w:val="22"/>
                <w:szCs w:val="22"/>
              </w:rPr>
              <w:t xml:space="preserve">, were funds collected for 911 or E911 purposes in your state or jurisdiction made available or used solely for </w:t>
            </w:r>
            <w:r w:rsidR="002F26CA">
              <w:rPr>
                <w:b/>
                <w:iCs/>
                <w:color w:val="000000"/>
                <w:sz w:val="22"/>
                <w:szCs w:val="22"/>
              </w:rPr>
              <w:t xml:space="preserve">the </w:t>
            </w:r>
            <w:r w:rsidRPr="00B75AAC">
              <w:rPr>
                <w:b/>
                <w:iCs/>
                <w:color w:val="000000"/>
                <w:sz w:val="22"/>
                <w:szCs w:val="22"/>
              </w:rPr>
              <w:t>purposes designated by the funding mechanism?</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tc>
        <w:tc>
          <w:tcPr>
            <w:tcW w:w="1692" w:type="dxa"/>
            <w:tcBorders>
              <w:top w:val="single" w:sz="4" w:space="0" w:color="auto"/>
              <w:left w:val="single" w:sz="4" w:space="0" w:color="auto"/>
              <w:bottom w:val="single" w:sz="4" w:space="0" w:color="auto"/>
              <w:right w:val="single" w:sz="4" w:space="0" w:color="auto"/>
            </w:tcBorders>
            <w:vAlign w:val="center"/>
          </w:tcPr>
          <w:p w14:paraId="581999F7" w14:textId="662A3C34"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7D39AE">
              <w:rPr>
                <w:rFonts w:ascii="Times New Roman" w:hAnsi="Times New Roman" w:cs="Times New Roman"/>
                <w:b/>
                <w:szCs w:val="22"/>
              </w:rPr>
            </w:r>
            <w:r w:rsidR="007D39AE">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69347D82" w14:textId="77777777"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Box>
                </w:ffData>
              </w:fldChar>
            </w:r>
            <w:r>
              <w:rPr>
                <w:rFonts w:ascii="Times New Roman" w:hAnsi="Times New Roman" w:cs="Times New Roman"/>
                <w:b/>
                <w:szCs w:val="22"/>
              </w:rPr>
              <w:instrText xml:space="preserve"> FORMCHECKBOX </w:instrText>
            </w:r>
            <w:r w:rsidR="007D39AE">
              <w:rPr>
                <w:rFonts w:ascii="Times New Roman" w:hAnsi="Times New Roman" w:cs="Times New Roman"/>
                <w:b/>
                <w:szCs w:val="22"/>
              </w:rPr>
            </w:r>
            <w:r w:rsidR="007D39AE">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B1BBD" w:rsidRPr="00B75AAC" w14:paraId="0591460F" w14:textId="77777777" w:rsidTr="00162296">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61AEAF8B" w14:textId="77777777" w:rsidR="003B1BBD" w:rsidRPr="00B75AAC" w:rsidRDefault="00351A7C" w:rsidP="00B45EB9">
            <w:pPr>
              <w:spacing w:before="120"/>
              <w:rPr>
                <w:b/>
                <w:sz w:val="22"/>
                <w:szCs w:val="22"/>
              </w:rPr>
            </w:pPr>
            <w:r w:rsidRPr="00B75AAC">
              <w:rPr>
                <w:b/>
                <w:sz w:val="22"/>
                <w:szCs w:val="22"/>
              </w:rPr>
              <w:t>1</w:t>
            </w:r>
            <w:r w:rsidR="003B1BBD" w:rsidRPr="00B75AAC">
              <w:rPr>
                <w:b/>
                <w:sz w:val="22"/>
                <w:szCs w:val="22"/>
              </w:rPr>
              <w:t>a.</w:t>
            </w:r>
            <w:r w:rsidR="003B1BBD" w:rsidRPr="00B75AAC">
              <w:rPr>
                <w:iCs/>
                <w:color w:val="000000"/>
                <w:sz w:val="22"/>
                <w:szCs w:val="22"/>
              </w:rPr>
              <w:t xml:space="preserve"> </w:t>
            </w:r>
            <w:r w:rsidR="00216EF5" w:rsidRPr="00B75AAC">
              <w:rPr>
                <w:b/>
                <w:iCs/>
                <w:color w:val="000000"/>
                <w:sz w:val="22"/>
                <w:szCs w:val="22"/>
              </w:rPr>
              <w:t>If N</w:t>
            </w:r>
            <w:r w:rsidR="00B45EB9">
              <w:rPr>
                <w:b/>
                <w:iCs/>
                <w:color w:val="000000"/>
                <w:sz w:val="22"/>
                <w:szCs w:val="22"/>
              </w:rPr>
              <w:t>O</w:t>
            </w:r>
            <w:r w:rsidR="00216EF5" w:rsidRPr="00B75AAC">
              <w:rPr>
                <w:b/>
                <w:iCs/>
                <w:color w:val="000000"/>
                <w:sz w:val="22"/>
                <w:szCs w:val="22"/>
              </w:rPr>
              <w:t>, please identify what amount of funds collected for 911 or E911 purposes were made available or used for any purposes other than the ones designated by the funding mechanism or used for purposes otherwise unrelated to 911 or E911 implementation or support, including any funds transferred, loaned, or otherwise used for the state's general fund.  Along with identifying the amount, please include a statement identifying the non-related purposes for which the collected 911 or E911 funds were made available or used.</w:t>
            </w:r>
          </w:p>
        </w:tc>
      </w:tr>
      <w:tr w:rsidR="00216EF5" w:rsidRPr="00B75AAC" w14:paraId="1EB86F0E" w14:textId="77777777" w:rsidTr="00216EF5">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14:paraId="313969C5" w14:textId="77777777" w:rsidR="00216EF5" w:rsidRPr="00B75AAC" w:rsidRDefault="00216EF5" w:rsidP="00216EF5">
            <w:pPr>
              <w:pStyle w:val="BodyText"/>
              <w:jc w:val="center"/>
              <w:rPr>
                <w:rFonts w:ascii="Times New Roman" w:hAnsi="Times New Roman" w:cs="Times New Roman"/>
                <w:b/>
              </w:rPr>
            </w:pPr>
            <w:r w:rsidRPr="00B75AAC">
              <w:rPr>
                <w:rFonts w:ascii="Times New Roman" w:hAnsi="Times New Roman" w:cs="Times New Roman"/>
                <w:b/>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029B6683" w14:textId="77777777" w:rsidR="00216EF5" w:rsidRPr="00B75AAC" w:rsidRDefault="00216EF5" w:rsidP="00B73517">
            <w:pPr>
              <w:pStyle w:val="BodyText"/>
              <w:rPr>
                <w:rFonts w:ascii="Times New Roman" w:hAnsi="Times New Roman" w:cs="Times New Roman"/>
                <w:b/>
              </w:rPr>
            </w:pPr>
            <w:r w:rsidRPr="00B75AAC">
              <w:rPr>
                <w:rFonts w:ascii="Times New Roman" w:hAnsi="Times New Roman" w:cs="Times New Roman"/>
                <w:b/>
              </w:rPr>
              <w:t xml:space="preserve">Identify the non-related purpose(s) for which the 911/E911 funds were used.  </w:t>
            </w:r>
            <w:r w:rsidRPr="00B75AAC">
              <w:rPr>
                <w:rFonts w:ascii="Times New Roman" w:hAnsi="Times New Roman" w:cs="Times New Roman"/>
                <w:b/>
                <w:sz w:val="18"/>
                <w:szCs w:val="18"/>
              </w:rPr>
              <w:t>(</w:t>
            </w:r>
            <w:r w:rsidRPr="00B75AAC">
              <w:rPr>
                <w:rFonts w:ascii="Times New Roman" w:hAnsi="Times New Roman" w:cs="Times New Roman"/>
                <w:b/>
                <w:i/>
                <w:sz w:val="18"/>
                <w:szCs w:val="18"/>
              </w:rPr>
              <w:t>Add lines as necessary</w:t>
            </w:r>
            <w:r w:rsidRPr="00B75AAC">
              <w:rPr>
                <w:rFonts w:ascii="Times New Roman" w:hAnsi="Times New Roman" w:cs="Times New Roman"/>
                <w:b/>
                <w:sz w:val="18"/>
                <w:szCs w:val="18"/>
              </w:rPr>
              <w:t>)</w:t>
            </w:r>
          </w:p>
        </w:tc>
      </w:tr>
      <w:tr w:rsidR="00216EF5" w:rsidRPr="00B75AAC" w14:paraId="03540BAD" w14:textId="77777777" w:rsidTr="00216EF5">
        <w:trPr>
          <w:trHeight w:val="219"/>
          <w:jc w:val="center"/>
        </w:trPr>
        <w:tc>
          <w:tcPr>
            <w:tcW w:w="2484" w:type="dxa"/>
            <w:tcBorders>
              <w:top w:val="single" w:sz="4" w:space="0" w:color="auto"/>
              <w:bottom w:val="single" w:sz="4" w:space="0" w:color="auto"/>
              <w:right w:val="single" w:sz="4" w:space="0" w:color="auto"/>
            </w:tcBorders>
          </w:tcPr>
          <w:p w14:paraId="24894029"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14:paraId="406F27BB"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14:paraId="6001FAE7" w14:textId="77777777" w:rsidTr="00216EF5">
        <w:trPr>
          <w:trHeight w:val="219"/>
          <w:jc w:val="center"/>
        </w:trPr>
        <w:tc>
          <w:tcPr>
            <w:tcW w:w="2484" w:type="dxa"/>
            <w:tcBorders>
              <w:top w:val="single" w:sz="4" w:space="0" w:color="auto"/>
              <w:bottom w:val="single" w:sz="4" w:space="0" w:color="auto"/>
              <w:right w:val="single" w:sz="4" w:space="0" w:color="auto"/>
            </w:tcBorders>
          </w:tcPr>
          <w:p w14:paraId="4A509E0D"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14:paraId="11CC2707"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14:paraId="622425AF" w14:textId="77777777" w:rsidTr="00216EF5">
        <w:trPr>
          <w:trHeight w:val="219"/>
          <w:jc w:val="center"/>
        </w:trPr>
        <w:tc>
          <w:tcPr>
            <w:tcW w:w="2484" w:type="dxa"/>
            <w:tcBorders>
              <w:top w:val="single" w:sz="4" w:space="0" w:color="auto"/>
              <w:bottom w:val="single" w:sz="4" w:space="0" w:color="auto"/>
              <w:right w:val="single" w:sz="4" w:space="0" w:color="auto"/>
            </w:tcBorders>
          </w:tcPr>
          <w:p w14:paraId="47035512" w14:textId="77777777" w:rsidR="00216EF5" w:rsidRPr="00B75AAC" w:rsidRDefault="00B73A49" w:rsidP="00162296">
            <w:pPr>
              <w:spacing w:before="120"/>
              <w:rPr>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14:paraId="65E3759E"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14:paraId="1DBF2C7B" w14:textId="77777777" w:rsidTr="00216EF5">
        <w:trPr>
          <w:trHeight w:val="219"/>
          <w:jc w:val="center"/>
        </w:trPr>
        <w:tc>
          <w:tcPr>
            <w:tcW w:w="2484" w:type="dxa"/>
            <w:tcBorders>
              <w:top w:val="single" w:sz="4" w:space="0" w:color="auto"/>
              <w:bottom w:val="single" w:sz="4" w:space="0" w:color="auto"/>
              <w:right w:val="single" w:sz="4" w:space="0" w:color="auto"/>
            </w:tcBorders>
          </w:tcPr>
          <w:p w14:paraId="1FC68B02"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14:paraId="1ECF9CCD"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14:paraId="5E9562E7" w14:textId="77777777" w:rsidTr="00216EF5">
        <w:trPr>
          <w:trHeight w:val="219"/>
          <w:jc w:val="center"/>
        </w:trPr>
        <w:tc>
          <w:tcPr>
            <w:tcW w:w="2484" w:type="dxa"/>
            <w:tcBorders>
              <w:top w:val="single" w:sz="4" w:space="0" w:color="auto"/>
              <w:right w:val="single" w:sz="4" w:space="0" w:color="auto"/>
            </w:tcBorders>
          </w:tcPr>
          <w:p w14:paraId="4A1A3383"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right w:val="single" w:sz="4" w:space="0" w:color="auto"/>
            </w:tcBorders>
          </w:tcPr>
          <w:p w14:paraId="6A3717B5"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24002431" w14:textId="77777777" w:rsidR="00417523" w:rsidRPr="00B75AAC" w:rsidRDefault="00417523">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B75AAC" w14:paraId="2866794D" w14:textId="77777777" w:rsidTr="00417523">
        <w:trPr>
          <w:jc w:val="center"/>
        </w:trPr>
        <w:tc>
          <w:tcPr>
            <w:tcW w:w="9535" w:type="dxa"/>
            <w:shd w:val="clear" w:color="auto" w:fill="D9D9D9" w:themeFill="background1" w:themeFillShade="D9"/>
            <w:vAlign w:val="center"/>
          </w:tcPr>
          <w:p w14:paraId="34793156"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G1</w:t>
            </w:r>
          </w:p>
        </w:tc>
      </w:tr>
      <w:tr w:rsidR="00417523" w:rsidRPr="00B75AAC" w14:paraId="3356D0DB" w14:textId="77777777" w:rsidTr="00417523">
        <w:trPr>
          <w:trHeight w:val="2798"/>
          <w:jc w:val="center"/>
        </w:trPr>
        <w:tc>
          <w:tcPr>
            <w:tcW w:w="9535" w:type="dxa"/>
          </w:tcPr>
          <w:p w14:paraId="7E483644"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249728AB" w14:textId="77777777" w:rsidR="00877B92" w:rsidRPr="00B75AAC" w:rsidRDefault="00877B92">
      <w:pPr>
        <w:spacing w:after="200" w:line="276" w:lineRule="auto"/>
        <w:rPr>
          <w:iCs/>
          <w:color w:val="000000"/>
          <w:sz w:val="22"/>
          <w:szCs w:val="22"/>
        </w:rPr>
      </w:pPr>
    </w:p>
    <w:p w14:paraId="55FFEA0F" w14:textId="77777777" w:rsidR="003B1BBD" w:rsidRPr="00B75AAC" w:rsidRDefault="003B1BBD" w:rsidP="003C5278">
      <w:pPr>
        <w:spacing w:after="120"/>
        <w:rPr>
          <w:iCs/>
          <w:color w:val="000000"/>
          <w:sz w:val="22"/>
          <w:szCs w:val="22"/>
        </w:rPr>
      </w:pPr>
    </w:p>
    <w:p w14:paraId="55C3154B" w14:textId="77777777" w:rsidR="002020F0" w:rsidRPr="00B75AAC" w:rsidRDefault="002020F0" w:rsidP="00351A7C">
      <w:pPr>
        <w:pStyle w:val="ListParagraph"/>
        <w:numPr>
          <w:ilvl w:val="0"/>
          <w:numId w:val="13"/>
        </w:numPr>
        <w:tabs>
          <w:tab w:val="left" w:pos="630"/>
        </w:tabs>
        <w:spacing w:after="120"/>
        <w:rPr>
          <w:sz w:val="22"/>
          <w:szCs w:val="22"/>
        </w:rPr>
      </w:pPr>
      <w:r w:rsidRPr="00B75AAC">
        <w:rPr>
          <w:b/>
          <w:sz w:val="22"/>
          <w:szCs w:val="22"/>
          <w:u w:val="single"/>
        </w:rPr>
        <w:t xml:space="preserve">Oversight and Auditing of Collection and Use of </w:t>
      </w:r>
      <w:r w:rsidR="00A11514" w:rsidRPr="00B75AAC">
        <w:rPr>
          <w:b/>
          <w:sz w:val="22"/>
          <w:szCs w:val="22"/>
          <w:u w:val="single"/>
        </w:rPr>
        <w:t xml:space="preserve">911/E911 </w:t>
      </w:r>
      <w:r w:rsidRPr="00B75AAC">
        <w:rPr>
          <w:b/>
          <w:sz w:val="22"/>
          <w:szCs w:val="22"/>
          <w:u w:val="single"/>
        </w:rPr>
        <w:t>Fees</w:t>
      </w:r>
    </w:p>
    <w:p w14:paraId="3814C1E7" w14:textId="77777777" w:rsidR="00816CED" w:rsidRPr="00B75AAC" w:rsidRDefault="00816CED" w:rsidP="002020F0">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B1BBD" w:rsidRPr="00B75AAC" w14:paraId="415DA7FF" w14:textId="77777777"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0F5F84BA" w14:textId="77777777"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7383D3" w14:textId="77777777"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950E98" w14:textId="77777777" w:rsidR="003B1BBD" w:rsidRPr="00B75AAC" w:rsidRDefault="003B1BBD" w:rsidP="00162296">
            <w:pPr>
              <w:spacing w:before="120"/>
              <w:jc w:val="center"/>
              <w:rPr>
                <w:b/>
                <w:sz w:val="22"/>
                <w:szCs w:val="22"/>
              </w:rPr>
            </w:pPr>
            <w:r w:rsidRPr="00B75AAC">
              <w:rPr>
                <w:b/>
                <w:sz w:val="22"/>
                <w:szCs w:val="22"/>
              </w:rPr>
              <w:t>No</w:t>
            </w:r>
          </w:p>
        </w:tc>
      </w:tr>
      <w:tr w:rsidR="003B1BBD" w:rsidRPr="00B75AAC" w14:paraId="4F94B1C6" w14:textId="77777777" w:rsidTr="00162296">
        <w:trPr>
          <w:trHeight w:val="1034"/>
          <w:jc w:val="center"/>
        </w:trPr>
        <w:tc>
          <w:tcPr>
            <w:tcW w:w="6084" w:type="dxa"/>
            <w:tcBorders>
              <w:top w:val="single" w:sz="4" w:space="0" w:color="auto"/>
              <w:bottom w:val="single" w:sz="4" w:space="0" w:color="auto"/>
              <w:right w:val="single" w:sz="4" w:space="0" w:color="auto"/>
            </w:tcBorders>
          </w:tcPr>
          <w:p w14:paraId="4102C61E" w14:textId="77777777" w:rsidR="003B1BBD" w:rsidRPr="00B75AAC" w:rsidRDefault="003B1BBD" w:rsidP="00351A7C">
            <w:pPr>
              <w:numPr>
                <w:ilvl w:val="0"/>
                <w:numId w:val="21"/>
              </w:numPr>
              <w:spacing w:after="120"/>
              <w:rPr>
                <w:b/>
                <w:sz w:val="22"/>
                <w:szCs w:val="22"/>
              </w:rPr>
            </w:pPr>
            <w:r w:rsidRPr="00B75AAC">
              <w:rPr>
                <w:b/>
                <w:iCs/>
                <w:color w:val="000000"/>
                <w:sz w:val="22"/>
                <w:szCs w:val="22"/>
              </w:rPr>
              <w:t>Has your state established any oversight or auditing mechanisms or procedures to determine whether collected funds have been made available or used for the purposes designated by the funding mechanism or otherwise used to implement or support 911?</w:t>
            </w:r>
            <w:r w:rsidRPr="00B75AAC">
              <w:rPr>
                <w:iCs/>
                <w:color w:val="000000"/>
                <w:sz w:val="22"/>
                <w:szCs w:val="22"/>
              </w:rPr>
              <w:t xml:space="preserve">  </w:t>
            </w:r>
            <w:r w:rsidRPr="00B75AAC">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227736A1" w14:textId="2F49BB82"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7D39AE">
              <w:rPr>
                <w:rFonts w:ascii="Times New Roman" w:hAnsi="Times New Roman" w:cs="Times New Roman"/>
                <w:b/>
                <w:szCs w:val="22"/>
              </w:rPr>
            </w:r>
            <w:r w:rsidR="007D39AE">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52778E23" w14:textId="77777777"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Box>
                </w:ffData>
              </w:fldChar>
            </w:r>
            <w:r>
              <w:rPr>
                <w:rFonts w:ascii="Times New Roman" w:hAnsi="Times New Roman" w:cs="Times New Roman"/>
                <w:b/>
                <w:szCs w:val="22"/>
              </w:rPr>
              <w:instrText xml:space="preserve"> FORMCHECKBOX </w:instrText>
            </w:r>
            <w:r w:rsidR="007D39AE">
              <w:rPr>
                <w:rFonts w:ascii="Times New Roman" w:hAnsi="Times New Roman" w:cs="Times New Roman"/>
                <w:b/>
                <w:szCs w:val="22"/>
              </w:rPr>
            </w:r>
            <w:r w:rsidR="007D39AE">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B1BBD" w:rsidRPr="00B75AAC" w14:paraId="1E3639AB" w14:textId="77777777"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1674E9B3" w14:textId="1A316E63" w:rsidR="003B1BBD" w:rsidRPr="00B75AAC" w:rsidRDefault="003B1BBD" w:rsidP="00B45EB9">
            <w:pPr>
              <w:spacing w:before="120"/>
              <w:rPr>
                <w:b/>
                <w:sz w:val="22"/>
                <w:szCs w:val="22"/>
              </w:rPr>
            </w:pPr>
            <w:r w:rsidRPr="00B75AAC">
              <w:rPr>
                <w:b/>
                <w:sz w:val="22"/>
                <w:szCs w:val="22"/>
              </w:rPr>
              <w:t>1a.</w:t>
            </w:r>
            <w:r w:rsidRPr="00B75AAC">
              <w:rPr>
                <w:iCs/>
                <w:color w:val="000000"/>
                <w:sz w:val="22"/>
                <w:szCs w:val="22"/>
              </w:rPr>
              <w:t xml:space="preserve"> </w:t>
            </w:r>
            <w:r w:rsidRPr="00B75AAC">
              <w:rPr>
                <w:b/>
                <w:iCs/>
                <w:color w:val="000000"/>
                <w:sz w:val="22"/>
                <w:szCs w:val="22"/>
              </w:rPr>
              <w:t xml:space="preserve">If </w:t>
            </w:r>
            <w:r w:rsidR="00B45EB9">
              <w:rPr>
                <w:b/>
                <w:iCs/>
                <w:color w:val="000000"/>
                <w:sz w:val="22"/>
                <w:szCs w:val="22"/>
              </w:rPr>
              <w:t>YES</w:t>
            </w:r>
            <w:r w:rsidRPr="00B75AAC">
              <w:rPr>
                <w:b/>
                <w:iCs/>
                <w:color w:val="000000"/>
                <w:sz w:val="22"/>
                <w:szCs w:val="22"/>
              </w:rPr>
              <w:t xml:space="preserve">, provide a description of the mechanisms or procedures and any enforcement or other corrective actions undertaken in connection with such auditing authority, for the annual period ending </w:t>
            </w:r>
            <w:r w:rsidR="008C2193">
              <w:rPr>
                <w:b/>
                <w:iCs/>
                <w:color w:val="000000"/>
                <w:sz w:val="22"/>
                <w:szCs w:val="22"/>
              </w:rPr>
              <w:t xml:space="preserve">December 31, </w:t>
            </w:r>
            <w:r w:rsidR="00623CAB">
              <w:rPr>
                <w:b/>
                <w:iCs/>
                <w:color w:val="000000"/>
                <w:sz w:val="22"/>
                <w:szCs w:val="22"/>
              </w:rPr>
              <w:t>2020</w:t>
            </w:r>
            <w:r w:rsidRPr="00B75AAC">
              <w:rPr>
                <w:b/>
                <w:iCs/>
                <w:color w:val="000000"/>
                <w:sz w:val="22"/>
                <w:szCs w:val="22"/>
              </w:rPr>
              <w:t>.</w:t>
            </w:r>
            <w:r w:rsidRPr="00B75AAC">
              <w:rPr>
                <w:iCs/>
                <w:color w:val="000000"/>
                <w:sz w:val="22"/>
                <w:szCs w:val="22"/>
              </w:rPr>
              <w:t xml:space="preserve">  </w:t>
            </w:r>
            <w:r w:rsidRPr="00B75AAC">
              <w:rPr>
                <w:i/>
                <w:iCs/>
                <w:color w:val="000000"/>
                <w:sz w:val="22"/>
                <w:szCs w:val="22"/>
              </w:rPr>
              <w:t>(Enter “None” if no actions were taken.)</w:t>
            </w:r>
          </w:p>
        </w:tc>
      </w:tr>
      <w:tr w:rsidR="003B1BBD" w:rsidRPr="00BA5D2F" w14:paraId="70B61F7E" w14:textId="77777777" w:rsidTr="00162296">
        <w:trPr>
          <w:trHeight w:val="1578"/>
          <w:jc w:val="center"/>
        </w:trPr>
        <w:tc>
          <w:tcPr>
            <w:tcW w:w="9468" w:type="dxa"/>
            <w:gridSpan w:val="3"/>
            <w:tcBorders>
              <w:top w:val="single" w:sz="4" w:space="0" w:color="auto"/>
              <w:right w:val="single" w:sz="4" w:space="0" w:color="auto"/>
            </w:tcBorders>
          </w:tcPr>
          <w:p w14:paraId="5934D549" w14:textId="4DEF5125" w:rsidR="00BA5D2F" w:rsidRDefault="00B73A49" w:rsidP="00034965">
            <w:r w:rsidRPr="00B4337B">
              <w:rPr>
                <w:sz w:val="24"/>
                <w:szCs w:val="22"/>
                <w:highlight w:val="lightGray"/>
              </w:rPr>
              <w:fldChar w:fldCharType="begin">
                <w:ffData>
                  <w:name w:val="B3A_Desc"/>
                  <w:enabled/>
                  <w:calcOnExit w:val="0"/>
                  <w:textInput/>
                </w:ffData>
              </w:fldChar>
            </w:r>
            <w:r w:rsidRPr="00034965">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BA5D2F">
              <w:t xml:space="preserve">The Audit Office of 9-1-1 Bureau redirected efforts to the compliance of the collection of 9-1-1 service charge by telephone companies during 2020. </w:t>
            </w:r>
          </w:p>
          <w:p w14:paraId="2D5C9590" w14:textId="77777777" w:rsidR="00BA5D2F" w:rsidRDefault="00BA5D2F" w:rsidP="00034965"/>
          <w:p w14:paraId="625E3466" w14:textId="530D26F6" w:rsidR="00BA5D2F" w:rsidRDefault="00034965" w:rsidP="00034965">
            <w:r w:rsidRPr="00034965">
              <w:t xml:space="preserve">The Office of the Comptroller of Puerto Rico </w:t>
            </w:r>
            <w:r w:rsidR="00BA5D2F">
              <w:t xml:space="preserve">conducted and </w:t>
            </w:r>
            <w:r>
              <w:t>published the results of an investigation related to 9-1-1 diverted funds in Puerto Rico</w:t>
            </w:r>
            <w:r w:rsidR="00BA5D2F">
              <w:t xml:space="preserve"> in a </w:t>
            </w:r>
            <w:r w:rsidRPr="00BA5D2F">
              <w:t>report</w:t>
            </w:r>
            <w:r w:rsidR="00BA5D2F">
              <w:t xml:space="preserve"> dated October 21, 2020. The report is published in the following link:</w:t>
            </w:r>
          </w:p>
          <w:p w14:paraId="3A9C9983" w14:textId="31195EF7" w:rsidR="00BA5D2F" w:rsidRDefault="00BA5D2F" w:rsidP="00034965">
            <w:r w:rsidRPr="00BA5D2F">
              <w:lastRenderedPageBreak/>
              <w:t>https://www.ocpr.gov.pr/informes-de-auditoria-2020-2021/informe-especial-cp-21-03-resultado-de-la-investigacion-relacionada-con-el-desvio-de-los-fondos-recaudados-para-el-sistema-de-emergencias-9-1-1-del-negociado-de-sistemas-de-emergencias-9-1-1/</w:t>
            </w:r>
          </w:p>
          <w:p w14:paraId="355D06B8" w14:textId="77777777" w:rsidR="00BA5D2F" w:rsidRDefault="00BA5D2F" w:rsidP="00034965"/>
          <w:p w14:paraId="1A2BFC93" w14:textId="6D5EA148" w:rsidR="00034965" w:rsidRPr="00BA5D2F" w:rsidRDefault="00BA5D2F" w:rsidP="00034965">
            <w:r>
              <w:t xml:space="preserve"> </w:t>
            </w:r>
            <w:r w:rsidR="00034965" w:rsidRPr="00BA5D2F">
              <w:t xml:space="preserve"> </w:t>
            </w:r>
          </w:p>
          <w:p w14:paraId="214F0D18" w14:textId="344D6BC2" w:rsidR="003B1BBD" w:rsidRPr="00BA5D2F" w:rsidRDefault="00B73A49" w:rsidP="00034965">
            <w:pPr>
              <w:rPr>
                <w:sz w:val="22"/>
                <w:szCs w:val="22"/>
              </w:rPr>
            </w:pPr>
            <w:r w:rsidRPr="00B4337B">
              <w:rPr>
                <w:sz w:val="24"/>
                <w:szCs w:val="22"/>
                <w:highlight w:val="lightGray"/>
              </w:rPr>
              <w:fldChar w:fldCharType="end"/>
            </w:r>
          </w:p>
        </w:tc>
      </w:tr>
    </w:tbl>
    <w:p w14:paraId="15E31372" w14:textId="77777777" w:rsidR="002020F0" w:rsidRPr="00BA5D2F" w:rsidRDefault="002020F0" w:rsidP="002020F0">
      <w:pPr>
        <w:spacing w:after="120"/>
        <w:rPr>
          <w:iCs/>
          <w:color w:val="000000"/>
          <w:sz w:val="22"/>
          <w:szCs w:val="22"/>
        </w:rPr>
      </w:pPr>
    </w:p>
    <w:p w14:paraId="436DBAD4" w14:textId="77777777" w:rsidR="003B1BBD" w:rsidRPr="00BA5D2F" w:rsidRDefault="003B1BBD" w:rsidP="003B1BBD">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B1BBD" w:rsidRPr="00B75AAC" w14:paraId="64E077B6" w14:textId="77777777"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63A53C9E" w14:textId="77777777"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135EED" w14:textId="77777777"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2D88A8" w14:textId="77777777" w:rsidR="003B1BBD" w:rsidRPr="00B75AAC" w:rsidRDefault="003B1BBD" w:rsidP="00162296">
            <w:pPr>
              <w:spacing w:before="120"/>
              <w:jc w:val="center"/>
              <w:rPr>
                <w:b/>
                <w:sz w:val="22"/>
                <w:szCs w:val="22"/>
              </w:rPr>
            </w:pPr>
            <w:r w:rsidRPr="00B75AAC">
              <w:rPr>
                <w:b/>
                <w:sz w:val="22"/>
                <w:szCs w:val="22"/>
              </w:rPr>
              <w:t>No</w:t>
            </w:r>
          </w:p>
        </w:tc>
      </w:tr>
      <w:tr w:rsidR="003B1BBD" w:rsidRPr="00B75AAC" w14:paraId="09ADD14D" w14:textId="77777777" w:rsidTr="00162296">
        <w:trPr>
          <w:trHeight w:val="1034"/>
          <w:jc w:val="center"/>
        </w:trPr>
        <w:tc>
          <w:tcPr>
            <w:tcW w:w="6084" w:type="dxa"/>
            <w:tcBorders>
              <w:top w:val="single" w:sz="4" w:space="0" w:color="auto"/>
              <w:bottom w:val="single" w:sz="4" w:space="0" w:color="auto"/>
              <w:right w:val="single" w:sz="4" w:space="0" w:color="auto"/>
            </w:tcBorders>
          </w:tcPr>
          <w:p w14:paraId="125D636D" w14:textId="77777777" w:rsidR="003B1BBD" w:rsidRPr="00B75AAC" w:rsidRDefault="003B1BBD" w:rsidP="00736FC7">
            <w:pPr>
              <w:numPr>
                <w:ilvl w:val="0"/>
                <w:numId w:val="21"/>
              </w:numPr>
              <w:spacing w:after="120"/>
              <w:rPr>
                <w:b/>
                <w:sz w:val="22"/>
                <w:szCs w:val="22"/>
              </w:rPr>
            </w:pPr>
            <w:r w:rsidRPr="00B75AAC">
              <w:rPr>
                <w:b/>
                <w:iCs/>
                <w:color w:val="000000"/>
                <w:sz w:val="22"/>
                <w:szCs w:val="22"/>
              </w:rPr>
              <w:t xml:space="preserve">Does your state have the authority to audit service providers to ensure that the amount </w:t>
            </w:r>
            <w:r w:rsidR="00A11514" w:rsidRPr="00B75AAC">
              <w:rPr>
                <w:b/>
                <w:iCs/>
                <w:color w:val="000000"/>
                <w:sz w:val="22"/>
                <w:szCs w:val="22"/>
              </w:rPr>
              <w:t>of 911/E911 fees collected f</w:t>
            </w:r>
            <w:r w:rsidR="00736FC7">
              <w:rPr>
                <w:b/>
                <w:iCs/>
                <w:color w:val="000000"/>
                <w:sz w:val="22"/>
                <w:szCs w:val="22"/>
              </w:rPr>
              <w:t>r</w:t>
            </w:r>
            <w:r w:rsidR="00A11514" w:rsidRPr="00B75AAC">
              <w:rPr>
                <w:b/>
                <w:iCs/>
                <w:color w:val="000000"/>
                <w:sz w:val="22"/>
                <w:szCs w:val="22"/>
              </w:rPr>
              <w:t xml:space="preserve">om subscribers </w:t>
            </w:r>
            <w:r w:rsidRPr="00B75AAC">
              <w:rPr>
                <w:b/>
                <w:iCs/>
                <w:color w:val="000000"/>
                <w:sz w:val="22"/>
                <w:szCs w:val="22"/>
              </w:rPr>
              <w:t>matches the service provider’s number of subscribers?</w:t>
            </w:r>
            <w:r w:rsidR="00DD2B8D">
              <w:rPr>
                <w:b/>
                <w:iCs/>
                <w:color w:val="000000"/>
                <w:sz w:val="22"/>
                <w:szCs w:val="22"/>
              </w:rPr>
              <w:t xml:space="preserve"> </w:t>
            </w:r>
            <w:r w:rsidR="00DD2B8D" w:rsidRPr="00DD2B8D">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23BC0C10" w14:textId="02FA83EB"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7D39AE">
              <w:rPr>
                <w:rFonts w:ascii="Times New Roman" w:hAnsi="Times New Roman" w:cs="Times New Roman"/>
                <w:b/>
                <w:szCs w:val="22"/>
              </w:rPr>
            </w:r>
            <w:r w:rsidR="007D39AE">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002795E3" w14:textId="77777777"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Box>
                </w:ffData>
              </w:fldChar>
            </w:r>
            <w:r>
              <w:rPr>
                <w:rFonts w:ascii="Times New Roman" w:hAnsi="Times New Roman" w:cs="Times New Roman"/>
                <w:b/>
                <w:szCs w:val="22"/>
              </w:rPr>
              <w:instrText xml:space="preserve"> FORMCHECKBOX </w:instrText>
            </w:r>
            <w:r w:rsidR="007D39AE">
              <w:rPr>
                <w:rFonts w:ascii="Times New Roman" w:hAnsi="Times New Roman" w:cs="Times New Roman"/>
                <w:b/>
                <w:szCs w:val="22"/>
              </w:rPr>
            </w:r>
            <w:r w:rsidR="007D39AE">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B1BBD" w:rsidRPr="00B75AAC" w14:paraId="693EACA0" w14:textId="77777777"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6C43346A" w14:textId="2C9956CB" w:rsidR="003B1BBD" w:rsidRPr="00B75AAC" w:rsidRDefault="00351A7C" w:rsidP="002F26CA">
            <w:pPr>
              <w:spacing w:before="120"/>
              <w:rPr>
                <w:b/>
                <w:sz w:val="22"/>
                <w:szCs w:val="22"/>
              </w:rPr>
            </w:pPr>
            <w:r w:rsidRPr="00B75AAC">
              <w:rPr>
                <w:b/>
                <w:sz w:val="22"/>
                <w:szCs w:val="22"/>
              </w:rPr>
              <w:t>2</w:t>
            </w:r>
            <w:r w:rsidR="003B1BBD" w:rsidRPr="00B75AAC">
              <w:rPr>
                <w:b/>
                <w:sz w:val="22"/>
                <w:szCs w:val="22"/>
              </w:rPr>
              <w:t>a.</w:t>
            </w:r>
            <w:r w:rsidR="00216EF5" w:rsidRPr="00B75AAC">
              <w:rPr>
                <w:b/>
                <w:sz w:val="22"/>
                <w:szCs w:val="22"/>
              </w:rPr>
              <w:t xml:space="preserve"> </w:t>
            </w:r>
            <w:r w:rsidR="003B1BBD" w:rsidRPr="00B75AAC">
              <w:rPr>
                <w:b/>
                <w:iCs/>
                <w:color w:val="000000"/>
                <w:sz w:val="22"/>
                <w:szCs w:val="22"/>
              </w:rPr>
              <w:t xml:space="preserve">If </w:t>
            </w:r>
            <w:r w:rsidR="002F26CA">
              <w:rPr>
                <w:b/>
                <w:iCs/>
                <w:color w:val="000000"/>
                <w:sz w:val="22"/>
                <w:szCs w:val="22"/>
              </w:rPr>
              <w:t>YES</w:t>
            </w:r>
            <w:r w:rsidR="003B1BBD" w:rsidRPr="00B75AAC">
              <w:rPr>
                <w:b/>
                <w:iCs/>
                <w:color w:val="000000"/>
                <w:sz w:val="22"/>
                <w:szCs w:val="22"/>
              </w:rPr>
              <w:t xml:space="preserve">, provide a description of any auditing or enforcement or other corrective actions undertaken in connection with such auditing authority, for the annual period ending </w:t>
            </w:r>
            <w:r w:rsidR="008C2193">
              <w:rPr>
                <w:b/>
                <w:iCs/>
                <w:color w:val="000000"/>
                <w:sz w:val="22"/>
                <w:szCs w:val="22"/>
              </w:rPr>
              <w:t xml:space="preserve">December 31, </w:t>
            </w:r>
            <w:r w:rsidR="00623CAB">
              <w:rPr>
                <w:b/>
                <w:iCs/>
                <w:color w:val="000000"/>
                <w:sz w:val="22"/>
                <w:szCs w:val="22"/>
              </w:rPr>
              <w:t>2020</w:t>
            </w:r>
            <w:r w:rsidR="003B1BBD" w:rsidRPr="00B75AAC">
              <w:rPr>
                <w:b/>
                <w:iCs/>
                <w:color w:val="000000"/>
                <w:sz w:val="22"/>
                <w:szCs w:val="22"/>
              </w:rPr>
              <w:t xml:space="preserve">.  </w:t>
            </w:r>
            <w:r w:rsidR="003B1BBD" w:rsidRPr="00B73517">
              <w:rPr>
                <w:i/>
                <w:iCs/>
                <w:color w:val="000000"/>
                <w:sz w:val="22"/>
                <w:szCs w:val="22"/>
              </w:rPr>
              <w:t>(Enter “None” if no actions were taken.)</w:t>
            </w:r>
          </w:p>
        </w:tc>
      </w:tr>
      <w:tr w:rsidR="003B1BBD" w:rsidRPr="00B75AAC" w14:paraId="2B1DFC82" w14:textId="77777777" w:rsidTr="00162296">
        <w:trPr>
          <w:trHeight w:val="1578"/>
          <w:jc w:val="center"/>
        </w:trPr>
        <w:tc>
          <w:tcPr>
            <w:tcW w:w="9468" w:type="dxa"/>
            <w:gridSpan w:val="3"/>
            <w:tcBorders>
              <w:top w:val="single" w:sz="4" w:space="0" w:color="auto"/>
              <w:right w:val="single" w:sz="4" w:space="0" w:color="auto"/>
            </w:tcBorders>
          </w:tcPr>
          <w:p w14:paraId="247156DC" w14:textId="684A3394" w:rsidR="003B1BBD" w:rsidRPr="00B75AAC" w:rsidRDefault="00B73A49" w:rsidP="00A46435">
            <w:pPr>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BA5D2F" w:rsidRPr="00BA5D2F">
              <w:t xml:space="preserve">The Bureau's Audit Office </w:t>
            </w:r>
            <w:r w:rsidR="00A2695F">
              <w:t xml:space="preserve">started the </w:t>
            </w:r>
            <w:r w:rsidR="00BA5D2F">
              <w:t xml:space="preserve">examination of </w:t>
            </w:r>
            <w:r w:rsidR="00A46435">
              <w:t>the 9-1-1 remittance forms from telephone companies</w:t>
            </w:r>
            <w:r w:rsidR="00A2695F">
              <w:t>,</w:t>
            </w:r>
            <w:r w:rsidR="00A46435">
              <w:t xml:space="preserve"> in order to detect non compliance,</w:t>
            </w:r>
            <w:r w:rsidR="00BA5D2F" w:rsidRPr="00BA5D2F">
              <w:t>.</w:t>
            </w:r>
            <w:r w:rsidR="00A46435">
              <w:t xml:space="preserve"> This is achieved </w:t>
            </w:r>
            <w:r w:rsidR="00A46435" w:rsidRPr="00A46435">
              <w:t>through</w:t>
            </w:r>
            <w:r w:rsidR="00A46435">
              <w:t xml:space="preserve"> the Colaboration</w:t>
            </w:r>
            <w:r w:rsidR="00BA5D2F" w:rsidRPr="00BA5D2F">
              <w:t xml:space="preserve"> Agreement with the Telecommunications Bureau of PR</w:t>
            </w:r>
            <w:r w:rsidR="00A46435">
              <w:t>.</w:t>
            </w:r>
            <w:r w:rsidRPr="00B4337B">
              <w:rPr>
                <w:sz w:val="24"/>
                <w:szCs w:val="22"/>
                <w:highlight w:val="lightGray"/>
              </w:rPr>
              <w:fldChar w:fldCharType="end"/>
            </w:r>
          </w:p>
        </w:tc>
      </w:tr>
    </w:tbl>
    <w:p w14:paraId="386CBEC0" w14:textId="77777777" w:rsidR="00816CED" w:rsidRPr="00B75AAC" w:rsidRDefault="00816CED" w:rsidP="00816CED">
      <w:pPr>
        <w:spacing w:after="120"/>
        <w:ind w:left="360"/>
        <w:rPr>
          <w:iCs/>
          <w:color w:val="000000"/>
          <w:sz w:val="22"/>
          <w:szCs w:val="22"/>
        </w:rPr>
      </w:pPr>
    </w:p>
    <w:p w14:paraId="3EDE9614" w14:textId="77777777" w:rsidR="000410A2" w:rsidRDefault="000410A2">
      <w:pPr>
        <w:spacing w:after="200" w:line="276" w:lineRule="auto"/>
        <w:rPr>
          <w:iCs/>
          <w:color w:val="000000"/>
          <w:sz w:val="22"/>
          <w:szCs w:val="22"/>
        </w:rPr>
      </w:pPr>
      <w:r>
        <w:rPr>
          <w:iCs/>
          <w:color w:val="000000"/>
          <w:sz w:val="22"/>
          <w:szCs w:val="22"/>
        </w:rPr>
        <w:br w:type="page"/>
      </w:r>
    </w:p>
    <w:p w14:paraId="7C305E4B" w14:textId="77777777" w:rsidR="00551960" w:rsidRPr="00B75AAC" w:rsidRDefault="00551960" w:rsidP="00816CED">
      <w:pPr>
        <w:spacing w:after="120"/>
        <w:ind w:left="360"/>
        <w:rPr>
          <w:iCs/>
          <w:color w:val="000000"/>
          <w:sz w:val="22"/>
          <w:szCs w:val="22"/>
        </w:rPr>
      </w:pPr>
    </w:p>
    <w:p w14:paraId="669E6C10" w14:textId="77777777" w:rsidR="002C7794" w:rsidRPr="00B75AAC" w:rsidRDefault="00827360" w:rsidP="00351A7C">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 xml:space="preserve">Description of </w:t>
      </w:r>
      <w:r w:rsidR="002C7794" w:rsidRPr="00B75AAC">
        <w:rPr>
          <w:b/>
          <w:iCs/>
          <w:color w:val="000000"/>
          <w:sz w:val="22"/>
          <w:szCs w:val="22"/>
          <w:u w:val="single"/>
        </w:rPr>
        <w:t xml:space="preserve">Next Generation 911 </w:t>
      </w:r>
      <w:r w:rsidR="00777511" w:rsidRPr="00B75AAC">
        <w:rPr>
          <w:b/>
          <w:iCs/>
          <w:color w:val="000000"/>
          <w:sz w:val="22"/>
          <w:szCs w:val="22"/>
          <w:u w:val="single"/>
        </w:rPr>
        <w:t xml:space="preserve">Services and </w:t>
      </w:r>
      <w:r w:rsidR="002C7794" w:rsidRPr="00B75AAC">
        <w:rPr>
          <w:b/>
          <w:iCs/>
          <w:color w:val="000000"/>
          <w:sz w:val="22"/>
          <w:szCs w:val="22"/>
          <w:u w:val="single"/>
        </w:rPr>
        <w:t>Expenditures</w:t>
      </w:r>
    </w:p>
    <w:p w14:paraId="66A495B9" w14:textId="77777777" w:rsidR="002C7794" w:rsidRPr="00B75AAC" w:rsidRDefault="002C7794" w:rsidP="002C7794">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181828" w:rsidRPr="00B75AAC" w14:paraId="0D623774" w14:textId="77777777" w:rsidTr="00F87B4F">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5310DA55" w14:textId="77777777" w:rsidR="00181828" w:rsidRPr="00B75AAC" w:rsidRDefault="00181828" w:rsidP="00415F5F">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94DFF2" w14:textId="77777777" w:rsidR="00181828" w:rsidRPr="00B75AAC" w:rsidRDefault="00181828" w:rsidP="00415F5F">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60246D" w14:textId="77777777" w:rsidR="00181828" w:rsidRPr="00B75AAC" w:rsidRDefault="00181828" w:rsidP="00415F5F">
            <w:pPr>
              <w:spacing w:before="120"/>
              <w:jc w:val="center"/>
              <w:rPr>
                <w:b/>
                <w:sz w:val="22"/>
                <w:szCs w:val="22"/>
              </w:rPr>
            </w:pPr>
            <w:r w:rsidRPr="00B75AAC">
              <w:rPr>
                <w:b/>
                <w:sz w:val="22"/>
                <w:szCs w:val="22"/>
              </w:rPr>
              <w:t>No</w:t>
            </w:r>
          </w:p>
        </w:tc>
      </w:tr>
      <w:tr w:rsidR="00181828" w:rsidRPr="00B75AAC" w14:paraId="1828D219" w14:textId="77777777" w:rsidTr="00181828">
        <w:trPr>
          <w:trHeight w:val="1034"/>
          <w:jc w:val="center"/>
        </w:trPr>
        <w:tc>
          <w:tcPr>
            <w:tcW w:w="6084" w:type="dxa"/>
            <w:tcBorders>
              <w:top w:val="single" w:sz="4" w:space="0" w:color="auto"/>
              <w:bottom w:val="single" w:sz="4" w:space="0" w:color="auto"/>
              <w:right w:val="single" w:sz="4" w:space="0" w:color="auto"/>
            </w:tcBorders>
          </w:tcPr>
          <w:p w14:paraId="0BF6060E" w14:textId="77777777" w:rsidR="00181828" w:rsidRPr="00B75AAC" w:rsidRDefault="00181828" w:rsidP="00351A7C">
            <w:pPr>
              <w:numPr>
                <w:ilvl w:val="0"/>
                <w:numId w:val="22"/>
              </w:numPr>
              <w:spacing w:after="120"/>
              <w:rPr>
                <w:b/>
                <w:sz w:val="22"/>
                <w:szCs w:val="22"/>
              </w:rPr>
            </w:pPr>
            <w:r w:rsidRPr="00B75AAC">
              <w:rPr>
                <w:b/>
                <w:sz w:val="22"/>
                <w:szCs w:val="22"/>
              </w:rPr>
              <w:t>Does your state or jurisdiction classify expenditures on Next Generation 911 as within the scope of permissible expenditures of funds for 911 or E911 purposes?</w:t>
            </w:r>
            <w:r w:rsidR="00DD2B8D">
              <w:rPr>
                <w:b/>
                <w:sz w:val="22"/>
                <w:szCs w:val="22"/>
              </w:rPr>
              <w:t xml:space="preserve"> </w:t>
            </w:r>
            <w:r w:rsidR="00DD2B8D" w:rsidRPr="00DD2B8D">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7853014D" w14:textId="77FE7C04" w:rsidR="00181828" w:rsidRPr="00B75AAC" w:rsidRDefault="00181828" w:rsidP="00181828">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ed w:val="0"/>
                  </w:checkBox>
                </w:ffData>
              </w:fldChar>
            </w:r>
            <w:r w:rsidRPr="00B75AAC">
              <w:rPr>
                <w:rFonts w:ascii="Times New Roman" w:hAnsi="Times New Roman" w:cs="Times New Roman"/>
              </w:rPr>
              <w:instrText xml:space="preserve"> FORMCHECKBOX </w:instrText>
            </w:r>
            <w:r w:rsidR="007D39AE">
              <w:rPr>
                <w:rFonts w:ascii="Times New Roman" w:hAnsi="Times New Roman" w:cs="Times New Roman"/>
                <w:b/>
              </w:rPr>
            </w:r>
            <w:r w:rsidR="007D39AE">
              <w:rPr>
                <w:rFonts w:ascii="Times New Roman" w:hAnsi="Times New Roman" w:cs="Times New Roman"/>
                <w:b/>
              </w:rPr>
              <w:fldChar w:fldCharType="separate"/>
            </w:r>
            <w:r w:rsidRPr="00B75AAC">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2365EC59" w14:textId="662BC44A" w:rsidR="00181828" w:rsidRPr="00B75AAC" w:rsidRDefault="00181828" w:rsidP="00181828">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ed/>
                  </w:checkBox>
                </w:ffData>
              </w:fldChar>
            </w:r>
            <w:r w:rsidRPr="00B75AAC">
              <w:rPr>
                <w:rFonts w:ascii="Times New Roman" w:hAnsi="Times New Roman" w:cs="Times New Roman"/>
              </w:rPr>
              <w:instrText xml:space="preserve"> FORMCHECKBOX </w:instrText>
            </w:r>
            <w:r w:rsidR="007D39AE">
              <w:rPr>
                <w:rFonts w:ascii="Times New Roman" w:hAnsi="Times New Roman" w:cs="Times New Roman"/>
                <w:b/>
              </w:rPr>
            </w:r>
            <w:r w:rsidR="007D39AE">
              <w:rPr>
                <w:rFonts w:ascii="Times New Roman" w:hAnsi="Times New Roman" w:cs="Times New Roman"/>
                <w:b/>
              </w:rPr>
              <w:fldChar w:fldCharType="separate"/>
            </w:r>
            <w:r w:rsidRPr="00B75AAC">
              <w:rPr>
                <w:rFonts w:ascii="Times New Roman" w:hAnsi="Times New Roman" w:cs="Times New Roman"/>
                <w:b/>
              </w:rPr>
              <w:fldChar w:fldCharType="end"/>
            </w:r>
          </w:p>
        </w:tc>
      </w:tr>
      <w:tr w:rsidR="00816CED" w:rsidRPr="00B75AAC" w14:paraId="2D6E8579" w14:textId="77777777" w:rsidTr="003C1C30">
        <w:trPr>
          <w:trHeight w:val="458"/>
          <w:jc w:val="center"/>
        </w:trPr>
        <w:tc>
          <w:tcPr>
            <w:tcW w:w="9468" w:type="dxa"/>
            <w:gridSpan w:val="3"/>
            <w:tcBorders>
              <w:top w:val="single" w:sz="4" w:space="0" w:color="auto"/>
              <w:bottom w:val="single" w:sz="4" w:space="0" w:color="auto"/>
              <w:right w:val="single" w:sz="4" w:space="0" w:color="auto"/>
            </w:tcBorders>
            <w:shd w:val="clear" w:color="auto" w:fill="FFFFFF" w:themeFill="background1"/>
          </w:tcPr>
          <w:p w14:paraId="7110D2A9" w14:textId="77777777" w:rsidR="00816CED" w:rsidRPr="00B75AAC" w:rsidRDefault="00351A7C" w:rsidP="002F26CA">
            <w:pPr>
              <w:spacing w:before="120"/>
              <w:rPr>
                <w:b/>
                <w:sz w:val="22"/>
                <w:szCs w:val="22"/>
              </w:rPr>
            </w:pPr>
            <w:r w:rsidRPr="00B75AAC">
              <w:rPr>
                <w:b/>
                <w:sz w:val="22"/>
                <w:szCs w:val="22"/>
              </w:rPr>
              <w:t>1</w:t>
            </w:r>
            <w:r w:rsidR="00181828" w:rsidRPr="00B75AAC">
              <w:rPr>
                <w:b/>
                <w:sz w:val="22"/>
                <w:szCs w:val="22"/>
              </w:rPr>
              <w:t xml:space="preserve">a. </w:t>
            </w:r>
            <w:r w:rsidR="00816CED" w:rsidRPr="00B75AAC">
              <w:rPr>
                <w:b/>
                <w:sz w:val="22"/>
                <w:szCs w:val="22"/>
              </w:rPr>
              <w:t xml:space="preserve">If </w:t>
            </w:r>
            <w:r w:rsidR="002F26CA">
              <w:rPr>
                <w:b/>
                <w:sz w:val="22"/>
                <w:szCs w:val="22"/>
              </w:rPr>
              <w:t>YES</w:t>
            </w:r>
            <w:r w:rsidR="00816CED" w:rsidRPr="00B75AAC">
              <w:rPr>
                <w:b/>
                <w:sz w:val="22"/>
                <w:szCs w:val="22"/>
              </w:rPr>
              <w:t>, in the space below, please cite any specific legal authority:</w:t>
            </w:r>
          </w:p>
        </w:tc>
      </w:tr>
      <w:tr w:rsidR="00816CED" w:rsidRPr="00B75AAC" w14:paraId="7DDA602F" w14:textId="77777777" w:rsidTr="00F87B4F">
        <w:trPr>
          <w:trHeight w:val="1578"/>
          <w:jc w:val="center"/>
        </w:trPr>
        <w:tc>
          <w:tcPr>
            <w:tcW w:w="9468" w:type="dxa"/>
            <w:gridSpan w:val="3"/>
            <w:tcBorders>
              <w:top w:val="single" w:sz="4" w:space="0" w:color="auto"/>
              <w:right w:val="single" w:sz="4" w:space="0" w:color="auto"/>
            </w:tcBorders>
          </w:tcPr>
          <w:p w14:paraId="040331FA" w14:textId="77777777" w:rsidR="00A11514" w:rsidRPr="00B75AAC" w:rsidRDefault="00B73A49" w:rsidP="00827360">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p w14:paraId="09A0EE15" w14:textId="77777777" w:rsidR="00A11514" w:rsidRPr="00B75AAC" w:rsidRDefault="00A11514" w:rsidP="00827360">
            <w:pPr>
              <w:spacing w:before="120"/>
              <w:rPr>
                <w:sz w:val="22"/>
                <w:szCs w:val="22"/>
              </w:rPr>
            </w:pPr>
          </w:p>
        </w:tc>
      </w:tr>
    </w:tbl>
    <w:p w14:paraId="3DA8F2FF" w14:textId="77777777" w:rsidR="002C7794" w:rsidRPr="00B75AAC" w:rsidRDefault="002C7794" w:rsidP="002C7794">
      <w:pPr>
        <w:spacing w:after="120"/>
        <w:rPr>
          <w:iCs/>
          <w:color w:val="000000"/>
          <w:sz w:val="22"/>
          <w:szCs w:val="22"/>
        </w:rPr>
      </w:pPr>
    </w:p>
    <w:tbl>
      <w:tblPr>
        <w:tblStyle w:val="TableGrid"/>
        <w:tblW w:w="0" w:type="auto"/>
        <w:tblInd w:w="175" w:type="dxa"/>
        <w:tblCellMar>
          <w:top w:w="72" w:type="dxa"/>
          <w:left w:w="115" w:type="dxa"/>
          <w:bottom w:w="72" w:type="dxa"/>
          <w:right w:w="115" w:type="dxa"/>
        </w:tblCellMar>
        <w:tblLook w:val="04A0" w:firstRow="1" w:lastRow="0" w:firstColumn="1" w:lastColumn="0" w:noHBand="0" w:noVBand="1"/>
      </w:tblPr>
      <w:tblGrid>
        <w:gridCol w:w="1650"/>
        <w:gridCol w:w="4680"/>
        <w:gridCol w:w="1535"/>
        <w:gridCol w:w="1536"/>
      </w:tblGrid>
      <w:tr w:rsidR="00181828" w:rsidRPr="00B75AAC" w14:paraId="53953C13" w14:textId="77777777" w:rsidTr="000D1688">
        <w:tc>
          <w:tcPr>
            <w:tcW w:w="6330" w:type="dxa"/>
            <w:gridSpan w:val="2"/>
            <w:shd w:val="clear" w:color="auto" w:fill="D9D9D9" w:themeFill="background1" w:themeFillShade="D9"/>
            <w:vAlign w:val="center"/>
          </w:tcPr>
          <w:p w14:paraId="157EE74C" w14:textId="77777777"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Question</w:t>
            </w:r>
          </w:p>
        </w:tc>
        <w:tc>
          <w:tcPr>
            <w:tcW w:w="1535" w:type="dxa"/>
            <w:shd w:val="clear" w:color="auto" w:fill="D9D9D9" w:themeFill="background1" w:themeFillShade="D9"/>
            <w:vAlign w:val="center"/>
          </w:tcPr>
          <w:p w14:paraId="407C0D1A" w14:textId="77777777"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Yes</w:t>
            </w:r>
          </w:p>
        </w:tc>
        <w:tc>
          <w:tcPr>
            <w:tcW w:w="1536" w:type="dxa"/>
            <w:shd w:val="clear" w:color="auto" w:fill="D9D9D9" w:themeFill="background1" w:themeFillShade="D9"/>
            <w:vAlign w:val="center"/>
          </w:tcPr>
          <w:p w14:paraId="720F64A7" w14:textId="77777777"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No</w:t>
            </w:r>
          </w:p>
        </w:tc>
      </w:tr>
      <w:tr w:rsidR="00181828" w:rsidRPr="00B75AAC" w14:paraId="03F9731A" w14:textId="77777777" w:rsidTr="000D1688">
        <w:tc>
          <w:tcPr>
            <w:tcW w:w="6330" w:type="dxa"/>
            <w:gridSpan w:val="2"/>
          </w:tcPr>
          <w:p w14:paraId="1F2E83D7" w14:textId="44AC14D3" w:rsidR="00181828" w:rsidRPr="00B75AAC" w:rsidRDefault="00181828" w:rsidP="002F26CA">
            <w:pPr>
              <w:numPr>
                <w:ilvl w:val="0"/>
                <w:numId w:val="22"/>
              </w:numPr>
              <w:spacing w:after="120"/>
              <w:rPr>
                <w:b/>
                <w:iCs/>
                <w:color w:val="000000"/>
                <w:sz w:val="22"/>
                <w:szCs w:val="22"/>
              </w:rPr>
            </w:pPr>
            <w:r w:rsidRPr="00B75AAC">
              <w:rPr>
                <w:b/>
                <w:sz w:val="22"/>
                <w:szCs w:val="22"/>
              </w:rPr>
              <w:t xml:space="preserve">In the annual period ending </w:t>
            </w:r>
            <w:r w:rsidR="008C2193">
              <w:rPr>
                <w:b/>
                <w:sz w:val="22"/>
                <w:szCs w:val="22"/>
              </w:rPr>
              <w:t xml:space="preserve">December 31, </w:t>
            </w:r>
            <w:r w:rsidR="00623CAB">
              <w:rPr>
                <w:b/>
                <w:sz w:val="22"/>
                <w:szCs w:val="22"/>
              </w:rPr>
              <w:t>2020</w:t>
            </w:r>
            <w:r w:rsidRPr="00B75AAC">
              <w:rPr>
                <w:b/>
                <w:sz w:val="22"/>
                <w:szCs w:val="22"/>
              </w:rPr>
              <w:t>, has your state or jurisdiction expended funds on Next Generation 911 programs?</w:t>
            </w:r>
            <w:r w:rsidR="00DD2B8D">
              <w:rPr>
                <w:b/>
                <w:sz w:val="22"/>
                <w:szCs w:val="22"/>
              </w:rPr>
              <w:t xml:space="preserve"> </w:t>
            </w:r>
            <w:r w:rsidR="00DD2B8D" w:rsidRPr="00DD2B8D">
              <w:rPr>
                <w:i/>
                <w:sz w:val="22"/>
                <w:szCs w:val="22"/>
              </w:rPr>
              <w:t>Check one.</w:t>
            </w:r>
          </w:p>
        </w:tc>
        <w:tc>
          <w:tcPr>
            <w:tcW w:w="1535" w:type="dxa"/>
            <w:vAlign w:val="center"/>
          </w:tcPr>
          <w:p w14:paraId="568487E6" w14:textId="48D898D0" w:rsidR="00181828" w:rsidRPr="00B75AAC" w:rsidRDefault="00181828" w:rsidP="00181828">
            <w:pPr>
              <w:pStyle w:val="BodyText"/>
              <w:jc w:val="center"/>
              <w:rPr>
                <w:rFonts w:ascii="Times New Roman" w:hAnsi="Times New Roman" w:cs="Times New Roman"/>
                <w:szCs w:val="22"/>
              </w:rPr>
            </w:pPr>
            <w:r w:rsidRPr="00B75AAC">
              <w:rPr>
                <w:rFonts w:ascii="Times New Roman" w:hAnsi="Times New Roman" w:cs="Times New Roman"/>
                <w:b/>
                <w:szCs w:val="22"/>
              </w:rPr>
              <w:fldChar w:fldCharType="begin">
                <w:ffData>
                  <w:name w:val="Check1"/>
                  <w:enabled/>
                  <w:calcOnExit w:val="0"/>
                  <w:checkBox>
                    <w:sizeAuto/>
                    <w:default w:val="0"/>
                    <w:checked/>
                  </w:checkBox>
                </w:ffData>
              </w:fldChar>
            </w:r>
            <w:r w:rsidRPr="00B75AAC">
              <w:rPr>
                <w:rFonts w:ascii="Times New Roman" w:hAnsi="Times New Roman" w:cs="Times New Roman"/>
                <w:szCs w:val="22"/>
              </w:rPr>
              <w:instrText xml:space="preserve"> FORMCHECKBOX </w:instrText>
            </w:r>
            <w:r w:rsidR="007D39AE">
              <w:rPr>
                <w:rFonts w:ascii="Times New Roman" w:hAnsi="Times New Roman" w:cs="Times New Roman"/>
                <w:b/>
                <w:szCs w:val="22"/>
              </w:rPr>
            </w:r>
            <w:r w:rsidR="007D39AE">
              <w:rPr>
                <w:rFonts w:ascii="Times New Roman" w:hAnsi="Times New Roman" w:cs="Times New Roman"/>
                <w:b/>
                <w:szCs w:val="22"/>
              </w:rPr>
              <w:fldChar w:fldCharType="separate"/>
            </w:r>
            <w:r w:rsidRPr="00B75AAC">
              <w:rPr>
                <w:rFonts w:ascii="Times New Roman" w:hAnsi="Times New Roman" w:cs="Times New Roman"/>
                <w:b/>
                <w:szCs w:val="22"/>
              </w:rPr>
              <w:fldChar w:fldCharType="end"/>
            </w:r>
          </w:p>
        </w:tc>
        <w:tc>
          <w:tcPr>
            <w:tcW w:w="1536" w:type="dxa"/>
            <w:vAlign w:val="center"/>
          </w:tcPr>
          <w:p w14:paraId="355E769F" w14:textId="77777777" w:rsidR="00181828" w:rsidRPr="00B75AAC" w:rsidRDefault="00181828" w:rsidP="00181828">
            <w:pPr>
              <w:pStyle w:val="BodyText"/>
              <w:jc w:val="center"/>
              <w:rPr>
                <w:rFonts w:ascii="Times New Roman" w:hAnsi="Times New Roman" w:cs="Times New Roman"/>
                <w:iCs/>
                <w:color w:val="000000"/>
                <w:szCs w:val="22"/>
              </w:rPr>
            </w:pPr>
            <w:r w:rsidRPr="00B75AAC">
              <w:rPr>
                <w:rFonts w:ascii="Times New Roman" w:hAnsi="Times New Roman" w:cs="Times New Roman"/>
                <w:b/>
                <w:szCs w:val="22"/>
              </w:rPr>
              <w:fldChar w:fldCharType="begin">
                <w:ffData>
                  <w:name w:val="Check1"/>
                  <w:enabled/>
                  <w:calcOnExit w:val="0"/>
                  <w:checkBox>
                    <w:sizeAuto/>
                    <w:default w:val="0"/>
                  </w:checkBox>
                </w:ffData>
              </w:fldChar>
            </w:r>
            <w:r w:rsidRPr="00B75AAC">
              <w:rPr>
                <w:rFonts w:ascii="Times New Roman" w:hAnsi="Times New Roman" w:cs="Times New Roman"/>
                <w:szCs w:val="22"/>
              </w:rPr>
              <w:instrText xml:space="preserve"> FORMCHECKBOX </w:instrText>
            </w:r>
            <w:r w:rsidR="007D39AE">
              <w:rPr>
                <w:rFonts w:ascii="Times New Roman" w:hAnsi="Times New Roman" w:cs="Times New Roman"/>
                <w:b/>
                <w:szCs w:val="22"/>
              </w:rPr>
            </w:r>
            <w:r w:rsidR="007D39AE">
              <w:rPr>
                <w:rFonts w:ascii="Times New Roman" w:hAnsi="Times New Roman" w:cs="Times New Roman"/>
                <w:b/>
                <w:szCs w:val="22"/>
              </w:rPr>
              <w:fldChar w:fldCharType="separate"/>
            </w:r>
            <w:r w:rsidRPr="00B75AAC">
              <w:rPr>
                <w:rFonts w:ascii="Times New Roman" w:hAnsi="Times New Roman" w:cs="Times New Roman"/>
                <w:b/>
                <w:szCs w:val="22"/>
              </w:rPr>
              <w:fldChar w:fldCharType="end"/>
            </w:r>
          </w:p>
        </w:tc>
      </w:tr>
      <w:tr w:rsidR="00816CED" w:rsidRPr="00B75AAC" w14:paraId="7EC8988A" w14:textId="77777777" w:rsidTr="000D1688">
        <w:tc>
          <w:tcPr>
            <w:tcW w:w="9401" w:type="dxa"/>
            <w:gridSpan w:val="4"/>
          </w:tcPr>
          <w:p w14:paraId="13C16EE9" w14:textId="77777777" w:rsidR="00816CED" w:rsidRPr="00B75AAC" w:rsidRDefault="00181828" w:rsidP="002F26CA">
            <w:pPr>
              <w:spacing w:after="120"/>
              <w:rPr>
                <w:iCs/>
                <w:color w:val="000000"/>
                <w:sz w:val="22"/>
                <w:szCs w:val="22"/>
              </w:rPr>
            </w:pPr>
            <w:r w:rsidRPr="00B75AAC">
              <w:rPr>
                <w:b/>
                <w:sz w:val="22"/>
                <w:szCs w:val="22"/>
              </w:rPr>
              <w:t xml:space="preserve">2a. </w:t>
            </w:r>
            <w:r w:rsidR="00816CED" w:rsidRPr="00B75AAC">
              <w:rPr>
                <w:b/>
                <w:sz w:val="22"/>
                <w:szCs w:val="22"/>
              </w:rPr>
              <w:t xml:space="preserve">If </w:t>
            </w:r>
            <w:r w:rsidR="002F26CA">
              <w:rPr>
                <w:b/>
                <w:sz w:val="22"/>
                <w:szCs w:val="22"/>
              </w:rPr>
              <w:t>YES</w:t>
            </w:r>
            <w:r w:rsidR="00816CED" w:rsidRPr="00B75AAC">
              <w:rPr>
                <w:b/>
                <w:sz w:val="22"/>
                <w:szCs w:val="22"/>
              </w:rPr>
              <w:t>, in the space below, please enter the dollar amount that has been expended.</w:t>
            </w:r>
          </w:p>
        </w:tc>
      </w:tr>
      <w:tr w:rsidR="00191F6A" w:rsidRPr="00B75AAC" w14:paraId="4668A19D" w14:textId="77777777" w:rsidTr="000D1688">
        <w:trPr>
          <w:trHeight w:val="989"/>
        </w:trPr>
        <w:tc>
          <w:tcPr>
            <w:tcW w:w="1650" w:type="dxa"/>
            <w:shd w:val="clear" w:color="auto" w:fill="D9D9D9" w:themeFill="background1" w:themeFillShade="D9"/>
            <w:vAlign w:val="center"/>
          </w:tcPr>
          <w:p w14:paraId="7090D34D" w14:textId="77777777" w:rsidR="00191F6A" w:rsidRPr="00191F6A" w:rsidRDefault="00191F6A" w:rsidP="00191F6A">
            <w:pPr>
              <w:spacing w:after="120"/>
              <w:jc w:val="center"/>
              <w:rPr>
                <w:b/>
                <w:iCs/>
                <w:color w:val="000000"/>
                <w:sz w:val="22"/>
                <w:szCs w:val="22"/>
              </w:rPr>
            </w:pPr>
            <w:r w:rsidRPr="00191F6A">
              <w:rPr>
                <w:b/>
                <w:iCs/>
                <w:color w:val="000000"/>
                <w:sz w:val="22"/>
                <w:szCs w:val="22"/>
              </w:rPr>
              <w:t>Amount</w:t>
            </w:r>
          </w:p>
          <w:p w14:paraId="7F0723D6" w14:textId="77777777" w:rsidR="00191F6A" w:rsidRPr="00191F6A" w:rsidRDefault="00191F6A" w:rsidP="00191F6A">
            <w:pPr>
              <w:spacing w:after="120"/>
              <w:jc w:val="center"/>
              <w:rPr>
                <w:b/>
                <w:iCs/>
                <w:color w:val="000000"/>
                <w:sz w:val="22"/>
                <w:szCs w:val="22"/>
              </w:rPr>
            </w:pPr>
            <w:r w:rsidRPr="00191F6A">
              <w:rPr>
                <w:b/>
                <w:iCs/>
                <w:color w:val="000000"/>
                <w:sz w:val="22"/>
                <w:szCs w:val="22"/>
              </w:rPr>
              <w:t>($)</w:t>
            </w:r>
          </w:p>
        </w:tc>
        <w:tc>
          <w:tcPr>
            <w:tcW w:w="7751" w:type="dxa"/>
            <w:gridSpan w:val="3"/>
          </w:tcPr>
          <w:p w14:paraId="4FF6B41D" w14:textId="77777777" w:rsidR="00191F6A" w:rsidRPr="00B75AAC" w:rsidRDefault="00B73A49" w:rsidP="002C7794">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370CDF26" w14:textId="77777777" w:rsidR="00522169" w:rsidRPr="00B75AAC" w:rsidRDefault="00522169" w:rsidP="002C7794">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ED40C3" w:rsidRPr="00B75AAC" w14:paraId="4B8A29E4" w14:textId="77777777" w:rsidTr="00ED40C3">
        <w:trPr>
          <w:jc w:val="center"/>
        </w:trPr>
        <w:tc>
          <w:tcPr>
            <w:tcW w:w="9535" w:type="dxa"/>
            <w:shd w:val="clear" w:color="auto" w:fill="D9D9D9" w:themeFill="background1" w:themeFillShade="D9"/>
            <w:vAlign w:val="center"/>
          </w:tcPr>
          <w:p w14:paraId="03D989DA" w14:textId="77777777" w:rsidR="00ED40C3" w:rsidRPr="00B75AAC" w:rsidRDefault="00ED40C3" w:rsidP="00ED40C3">
            <w:pPr>
              <w:tabs>
                <w:tab w:val="left" w:pos="630"/>
              </w:tabs>
              <w:spacing w:after="120"/>
              <w:rPr>
                <w:b/>
                <w:iCs/>
                <w:color w:val="000000"/>
                <w:sz w:val="22"/>
                <w:szCs w:val="22"/>
              </w:rPr>
            </w:pPr>
            <w:r>
              <w:rPr>
                <w:b/>
                <w:iCs/>
                <w:color w:val="000000"/>
                <w:sz w:val="22"/>
                <w:szCs w:val="22"/>
              </w:rPr>
              <w:t xml:space="preserve">Addendum Section </w:t>
            </w:r>
            <w:r w:rsidR="00BF54CA">
              <w:rPr>
                <w:b/>
                <w:iCs/>
                <w:color w:val="000000"/>
                <w:sz w:val="22"/>
                <w:szCs w:val="22"/>
              </w:rPr>
              <w:t>I2</w:t>
            </w:r>
          </w:p>
        </w:tc>
      </w:tr>
      <w:tr w:rsidR="00ED40C3" w:rsidRPr="00B75AAC" w14:paraId="5BC8DFD8" w14:textId="77777777" w:rsidTr="00BF54CA">
        <w:trPr>
          <w:trHeight w:val="13"/>
          <w:jc w:val="center"/>
        </w:trPr>
        <w:tc>
          <w:tcPr>
            <w:tcW w:w="9535" w:type="dxa"/>
          </w:tcPr>
          <w:p w14:paraId="0E75E46D" w14:textId="77777777" w:rsidR="00ED40C3" w:rsidRPr="00B75AAC" w:rsidRDefault="00ED40C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44404ECA" w14:textId="77777777" w:rsidR="004A72CD" w:rsidRPr="00B75AAC" w:rsidRDefault="004A72CD" w:rsidP="002C7794">
      <w:pPr>
        <w:spacing w:after="120"/>
        <w:rPr>
          <w:iCs/>
          <w:color w:val="000000"/>
          <w:sz w:val="22"/>
          <w:szCs w:val="22"/>
        </w:rPr>
      </w:pPr>
    </w:p>
    <w:p w14:paraId="721B75BE" w14:textId="77777777" w:rsidR="004A72CD" w:rsidRPr="00B75AAC" w:rsidRDefault="004A72CD" w:rsidP="002C7794">
      <w:pPr>
        <w:spacing w:after="120"/>
        <w:rPr>
          <w:iCs/>
          <w:color w:val="000000"/>
          <w:sz w:val="22"/>
          <w:szCs w:val="22"/>
        </w:rPr>
      </w:pPr>
    </w:p>
    <w:p w14:paraId="2280FC7A" w14:textId="77777777" w:rsidR="005F3487" w:rsidRPr="00B75AAC" w:rsidRDefault="005F3487" w:rsidP="005F3487">
      <w:pPr>
        <w:spacing w:after="200" w:line="276" w:lineRule="auto"/>
        <w:rPr>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202"/>
        <w:gridCol w:w="622"/>
        <w:gridCol w:w="2185"/>
        <w:gridCol w:w="1532"/>
        <w:gridCol w:w="1586"/>
        <w:gridCol w:w="1620"/>
        <w:gridCol w:w="12"/>
      </w:tblGrid>
      <w:tr w:rsidR="00181828" w:rsidRPr="00B75AAC" w14:paraId="655F1F00" w14:textId="77777777" w:rsidTr="00E6794C">
        <w:tc>
          <w:tcPr>
            <w:tcW w:w="9759" w:type="dxa"/>
            <w:gridSpan w:val="7"/>
            <w:shd w:val="clear" w:color="auto" w:fill="D9D9D9" w:themeFill="background1" w:themeFillShade="D9"/>
            <w:vAlign w:val="center"/>
          </w:tcPr>
          <w:p w14:paraId="496290F0" w14:textId="7755AFAA" w:rsidR="00181828" w:rsidRPr="00B75AAC" w:rsidRDefault="006E1944" w:rsidP="002F26CA">
            <w:pPr>
              <w:numPr>
                <w:ilvl w:val="0"/>
                <w:numId w:val="22"/>
              </w:numPr>
              <w:spacing w:after="120"/>
              <w:rPr>
                <w:b/>
                <w:iCs/>
                <w:color w:val="000000"/>
                <w:sz w:val="22"/>
                <w:szCs w:val="22"/>
              </w:rPr>
            </w:pPr>
            <w:r>
              <w:rPr>
                <w:b/>
                <w:iCs/>
                <w:color w:val="000000"/>
                <w:sz w:val="22"/>
                <w:szCs w:val="22"/>
              </w:rPr>
              <w:lastRenderedPageBreak/>
              <w:t xml:space="preserve">For the </w:t>
            </w:r>
            <w:r w:rsidR="00181828" w:rsidRPr="00B75AAC">
              <w:rPr>
                <w:b/>
                <w:iCs/>
                <w:color w:val="000000"/>
                <w:sz w:val="22"/>
                <w:szCs w:val="22"/>
              </w:rPr>
              <w:t xml:space="preserve">annual period ending </w:t>
            </w:r>
            <w:r w:rsidR="008C2193">
              <w:rPr>
                <w:b/>
                <w:iCs/>
                <w:color w:val="000000"/>
                <w:sz w:val="22"/>
                <w:szCs w:val="22"/>
              </w:rPr>
              <w:t xml:space="preserve">December 31, </w:t>
            </w:r>
            <w:r w:rsidR="00623CAB">
              <w:rPr>
                <w:b/>
                <w:iCs/>
                <w:color w:val="000000"/>
                <w:sz w:val="22"/>
                <w:szCs w:val="22"/>
              </w:rPr>
              <w:t>2020</w:t>
            </w:r>
            <w:r w:rsidR="00181828" w:rsidRPr="00B75AAC">
              <w:rPr>
                <w:b/>
                <w:iCs/>
                <w:color w:val="000000"/>
                <w:sz w:val="22"/>
                <w:szCs w:val="22"/>
              </w:rPr>
              <w:t xml:space="preserve">, please describe </w:t>
            </w:r>
            <w:r>
              <w:rPr>
                <w:b/>
                <w:iCs/>
                <w:color w:val="000000"/>
                <w:sz w:val="22"/>
                <w:szCs w:val="22"/>
              </w:rPr>
              <w:t xml:space="preserve">the type and number of </w:t>
            </w:r>
            <w:r w:rsidR="00F87B4F" w:rsidRPr="00B75AAC">
              <w:rPr>
                <w:b/>
                <w:iCs/>
                <w:color w:val="000000"/>
                <w:sz w:val="22"/>
                <w:szCs w:val="22"/>
              </w:rPr>
              <w:t xml:space="preserve">NG911 Emergency Service IP Network(s) (ESInets) </w:t>
            </w:r>
            <w:r>
              <w:rPr>
                <w:b/>
                <w:iCs/>
                <w:color w:val="000000"/>
                <w:sz w:val="22"/>
                <w:szCs w:val="22"/>
              </w:rPr>
              <w:t xml:space="preserve">that </w:t>
            </w:r>
            <w:r w:rsidR="00F87B4F" w:rsidRPr="00B75AAC">
              <w:rPr>
                <w:b/>
                <w:iCs/>
                <w:color w:val="000000"/>
                <w:sz w:val="22"/>
                <w:szCs w:val="22"/>
              </w:rPr>
              <w:t xml:space="preserve">operated within your state. </w:t>
            </w:r>
          </w:p>
        </w:tc>
      </w:tr>
      <w:tr w:rsidR="00F87B4F" w:rsidRPr="00B75AAC" w14:paraId="1E65ADC3" w14:textId="77777777" w:rsidTr="00E6794C">
        <w:trPr>
          <w:gridAfter w:val="1"/>
          <w:wAfter w:w="12" w:type="dxa"/>
          <w:trHeight w:val="820"/>
        </w:trPr>
        <w:tc>
          <w:tcPr>
            <w:tcW w:w="2202" w:type="dxa"/>
            <w:vMerge w:val="restart"/>
            <w:shd w:val="clear" w:color="auto" w:fill="D9D9D9" w:themeFill="background1" w:themeFillShade="D9"/>
            <w:vAlign w:val="center"/>
          </w:tcPr>
          <w:p w14:paraId="0D353EB6" w14:textId="77777777"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Type of ESInet</w:t>
            </w:r>
          </w:p>
        </w:tc>
        <w:tc>
          <w:tcPr>
            <w:tcW w:w="622" w:type="dxa"/>
            <w:vMerge w:val="restart"/>
            <w:shd w:val="clear" w:color="auto" w:fill="D9D9D9" w:themeFill="background1" w:themeFillShade="D9"/>
            <w:vAlign w:val="center"/>
          </w:tcPr>
          <w:p w14:paraId="4EB37B52" w14:textId="77777777"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Yes</w:t>
            </w:r>
          </w:p>
        </w:tc>
        <w:tc>
          <w:tcPr>
            <w:tcW w:w="2185" w:type="dxa"/>
            <w:vMerge w:val="restart"/>
            <w:shd w:val="clear" w:color="auto" w:fill="D9D9D9" w:themeFill="background1" w:themeFillShade="D9"/>
            <w:vAlign w:val="center"/>
          </w:tcPr>
          <w:p w14:paraId="568EE343" w14:textId="77777777"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No</w:t>
            </w:r>
          </w:p>
        </w:tc>
        <w:tc>
          <w:tcPr>
            <w:tcW w:w="1532" w:type="dxa"/>
            <w:vMerge w:val="restart"/>
            <w:shd w:val="clear" w:color="auto" w:fill="D9D9D9" w:themeFill="background1" w:themeFillShade="D9"/>
            <w:vAlign w:val="center"/>
          </w:tcPr>
          <w:p w14:paraId="42B15F73" w14:textId="77777777"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 xml:space="preserve">If Yes, </w:t>
            </w:r>
            <w:r w:rsidR="00191F6A">
              <w:rPr>
                <w:rFonts w:ascii="Times New Roman" w:hAnsi="Times New Roman" w:cs="Times New Roman"/>
                <w:b/>
              </w:rPr>
              <w:t xml:space="preserve">Enter </w:t>
            </w:r>
            <w:r w:rsidRPr="00B75AAC">
              <w:rPr>
                <w:rFonts w:ascii="Times New Roman" w:hAnsi="Times New Roman" w:cs="Times New Roman"/>
                <w:b/>
              </w:rPr>
              <w:t>Total PSAPs Operating on the ESInet</w:t>
            </w:r>
          </w:p>
        </w:tc>
        <w:tc>
          <w:tcPr>
            <w:tcW w:w="3206" w:type="dxa"/>
            <w:gridSpan w:val="2"/>
            <w:shd w:val="clear" w:color="auto" w:fill="D9D9D9" w:themeFill="background1" w:themeFillShade="D9"/>
          </w:tcPr>
          <w:p w14:paraId="29A79E03" w14:textId="77777777"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If Yes, does the type of ESInet interconnect with other state, regional or local ESInets?</w:t>
            </w:r>
          </w:p>
        </w:tc>
      </w:tr>
      <w:tr w:rsidR="00F87B4F" w:rsidRPr="00B75AAC" w14:paraId="1445B13D" w14:textId="77777777" w:rsidTr="00E6794C">
        <w:trPr>
          <w:gridAfter w:val="1"/>
          <w:wAfter w:w="12" w:type="dxa"/>
          <w:trHeight w:val="620"/>
        </w:trPr>
        <w:tc>
          <w:tcPr>
            <w:tcW w:w="2202" w:type="dxa"/>
            <w:vMerge/>
            <w:shd w:val="clear" w:color="auto" w:fill="D9D9D9" w:themeFill="background1" w:themeFillShade="D9"/>
            <w:vAlign w:val="center"/>
          </w:tcPr>
          <w:p w14:paraId="3DC7CF0F" w14:textId="77777777" w:rsidR="00F87B4F" w:rsidRPr="00B75AAC" w:rsidRDefault="00F87B4F" w:rsidP="00F519DB">
            <w:pPr>
              <w:pStyle w:val="BodyText"/>
              <w:jc w:val="center"/>
              <w:rPr>
                <w:rFonts w:ascii="Times New Roman" w:hAnsi="Times New Roman" w:cs="Times New Roman"/>
                <w:b/>
              </w:rPr>
            </w:pPr>
          </w:p>
        </w:tc>
        <w:tc>
          <w:tcPr>
            <w:tcW w:w="622" w:type="dxa"/>
            <w:vMerge/>
            <w:shd w:val="clear" w:color="auto" w:fill="D9D9D9" w:themeFill="background1" w:themeFillShade="D9"/>
            <w:vAlign w:val="center"/>
          </w:tcPr>
          <w:p w14:paraId="355F3549" w14:textId="77777777" w:rsidR="00F87B4F" w:rsidRPr="00B75AAC" w:rsidRDefault="00F87B4F" w:rsidP="00F519DB">
            <w:pPr>
              <w:pStyle w:val="BodyText"/>
              <w:jc w:val="center"/>
              <w:rPr>
                <w:rFonts w:ascii="Times New Roman" w:hAnsi="Times New Roman" w:cs="Times New Roman"/>
                <w:b/>
              </w:rPr>
            </w:pPr>
          </w:p>
        </w:tc>
        <w:tc>
          <w:tcPr>
            <w:tcW w:w="2185" w:type="dxa"/>
            <w:vMerge/>
            <w:shd w:val="clear" w:color="auto" w:fill="D9D9D9" w:themeFill="background1" w:themeFillShade="D9"/>
            <w:vAlign w:val="center"/>
          </w:tcPr>
          <w:p w14:paraId="208C0C43" w14:textId="77777777" w:rsidR="00F87B4F" w:rsidRPr="00B75AAC" w:rsidRDefault="00F87B4F" w:rsidP="00F519DB">
            <w:pPr>
              <w:pStyle w:val="BodyText"/>
              <w:jc w:val="center"/>
              <w:rPr>
                <w:rFonts w:ascii="Times New Roman" w:hAnsi="Times New Roman" w:cs="Times New Roman"/>
                <w:b/>
              </w:rPr>
            </w:pPr>
          </w:p>
        </w:tc>
        <w:tc>
          <w:tcPr>
            <w:tcW w:w="1532" w:type="dxa"/>
            <w:vMerge/>
            <w:shd w:val="clear" w:color="auto" w:fill="D9D9D9" w:themeFill="background1" w:themeFillShade="D9"/>
            <w:vAlign w:val="center"/>
          </w:tcPr>
          <w:p w14:paraId="37BF188B" w14:textId="77777777" w:rsidR="00F87B4F" w:rsidRPr="00B75AAC" w:rsidRDefault="00F87B4F" w:rsidP="00F87B4F">
            <w:pPr>
              <w:pStyle w:val="BodyText"/>
              <w:jc w:val="center"/>
              <w:rPr>
                <w:rFonts w:ascii="Times New Roman" w:hAnsi="Times New Roman" w:cs="Times New Roman"/>
                <w:b/>
              </w:rPr>
            </w:pPr>
          </w:p>
        </w:tc>
        <w:tc>
          <w:tcPr>
            <w:tcW w:w="1586" w:type="dxa"/>
            <w:shd w:val="clear" w:color="auto" w:fill="D9D9D9" w:themeFill="background1" w:themeFillShade="D9"/>
          </w:tcPr>
          <w:p w14:paraId="391D5ACC" w14:textId="77777777"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Yes</w:t>
            </w:r>
          </w:p>
        </w:tc>
        <w:tc>
          <w:tcPr>
            <w:tcW w:w="1620" w:type="dxa"/>
            <w:shd w:val="clear" w:color="auto" w:fill="D9D9D9" w:themeFill="background1" w:themeFillShade="D9"/>
            <w:vAlign w:val="center"/>
          </w:tcPr>
          <w:p w14:paraId="363116D5" w14:textId="77777777"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No</w:t>
            </w:r>
          </w:p>
        </w:tc>
      </w:tr>
      <w:tr w:rsidR="00F87B4F" w:rsidRPr="00B75AAC" w14:paraId="40355B75" w14:textId="77777777" w:rsidTr="00E6794C">
        <w:trPr>
          <w:gridAfter w:val="1"/>
          <w:wAfter w:w="12" w:type="dxa"/>
        </w:trPr>
        <w:tc>
          <w:tcPr>
            <w:tcW w:w="2202" w:type="dxa"/>
            <w:vAlign w:val="center"/>
          </w:tcPr>
          <w:p w14:paraId="50AD2C0E" w14:textId="77777777" w:rsidR="00F87B4F" w:rsidRPr="00B75AAC" w:rsidRDefault="00F87B4F" w:rsidP="00F519DB">
            <w:pPr>
              <w:pStyle w:val="ListParagraph"/>
              <w:numPr>
                <w:ilvl w:val="0"/>
                <w:numId w:val="12"/>
              </w:numPr>
              <w:spacing w:after="200" w:line="276" w:lineRule="auto"/>
              <w:rPr>
                <w:iCs/>
                <w:color w:val="000000"/>
                <w:sz w:val="22"/>
                <w:szCs w:val="22"/>
              </w:rPr>
            </w:pPr>
            <w:r w:rsidRPr="00B75AAC">
              <w:rPr>
                <w:iCs/>
                <w:color w:val="000000"/>
                <w:sz w:val="22"/>
                <w:szCs w:val="22"/>
              </w:rPr>
              <w:t>A single, state-wide ESInet</w:t>
            </w:r>
          </w:p>
        </w:tc>
        <w:tc>
          <w:tcPr>
            <w:tcW w:w="622" w:type="dxa"/>
            <w:vAlign w:val="center"/>
          </w:tcPr>
          <w:p w14:paraId="1E7FE616" w14:textId="77777777"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val="0"/>
                  </w:checkBox>
                </w:ffData>
              </w:fldChar>
            </w:r>
            <w:r>
              <w:rPr>
                <w:b/>
                <w:szCs w:val="22"/>
              </w:rPr>
              <w:instrText xml:space="preserve"> FORMCHECKBOX </w:instrText>
            </w:r>
            <w:r w:rsidR="007D39AE">
              <w:rPr>
                <w:b/>
                <w:szCs w:val="22"/>
              </w:rPr>
            </w:r>
            <w:r w:rsidR="007D39AE">
              <w:rPr>
                <w:b/>
                <w:szCs w:val="22"/>
              </w:rPr>
              <w:fldChar w:fldCharType="separate"/>
            </w:r>
            <w:r>
              <w:rPr>
                <w:b/>
                <w:szCs w:val="22"/>
              </w:rPr>
              <w:fldChar w:fldCharType="end"/>
            </w:r>
          </w:p>
        </w:tc>
        <w:tc>
          <w:tcPr>
            <w:tcW w:w="2185" w:type="dxa"/>
            <w:vAlign w:val="center"/>
          </w:tcPr>
          <w:p w14:paraId="2BAA9B08" w14:textId="0308C226"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7D39AE">
              <w:rPr>
                <w:b/>
                <w:szCs w:val="22"/>
              </w:rPr>
            </w:r>
            <w:r w:rsidR="007D39AE">
              <w:rPr>
                <w:b/>
                <w:szCs w:val="22"/>
              </w:rPr>
              <w:fldChar w:fldCharType="separate"/>
            </w:r>
            <w:r>
              <w:rPr>
                <w:b/>
                <w:szCs w:val="22"/>
              </w:rPr>
              <w:fldChar w:fldCharType="end"/>
            </w:r>
          </w:p>
        </w:tc>
        <w:tc>
          <w:tcPr>
            <w:tcW w:w="1532" w:type="dxa"/>
            <w:vAlign w:val="center"/>
          </w:tcPr>
          <w:p w14:paraId="4B0A4EDB" w14:textId="77777777" w:rsidR="00F87B4F" w:rsidRPr="00B75AAC" w:rsidRDefault="00B73A49" w:rsidP="00191F6A">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6580164D" w14:textId="77777777" w:rsidR="00F87B4F" w:rsidRPr="00B75AAC" w:rsidRDefault="007E2691" w:rsidP="00F87B4F">
            <w:pPr>
              <w:pStyle w:val="BodyText"/>
              <w:jc w:val="center"/>
              <w:rPr>
                <w:rFonts w:ascii="Times New Roman" w:hAnsi="Times New Roman" w:cs="Times New Roman"/>
                <w:iCs/>
                <w:color w:val="000000"/>
                <w:szCs w:val="22"/>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D39AE">
              <w:rPr>
                <w:b/>
                <w:szCs w:val="22"/>
              </w:rPr>
            </w:r>
            <w:r w:rsidR="007D39AE">
              <w:rPr>
                <w:b/>
                <w:szCs w:val="22"/>
              </w:rPr>
              <w:fldChar w:fldCharType="separate"/>
            </w:r>
            <w:r>
              <w:rPr>
                <w:b/>
                <w:szCs w:val="22"/>
              </w:rPr>
              <w:fldChar w:fldCharType="end"/>
            </w:r>
          </w:p>
        </w:tc>
        <w:tc>
          <w:tcPr>
            <w:tcW w:w="1620" w:type="dxa"/>
            <w:vAlign w:val="center"/>
          </w:tcPr>
          <w:p w14:paraId="7DE473A4" w14:textId="77777777" w:rsidR="00F87B4F" w:rsidRPr="00B75AAC" w:rsidRDefault="007E2691" w:rsidP="00F87B4F">
            <w:pPr>
              <w:pStyle w:val="BodyText"/>
              <w:jc w:val="center"/>
              <w:rPr>
                <w:rFonts w:ascii="Times New Roman" w:hAnsi="Times New Roman" w:cs="Times New Roman"/>
                <w:iCs/>
                <w:color w:val="000000"/>
                <w:szCs w:val="22"/>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D39AE">
              <w:rPr>
                <w:b/>
                <w:szCs w:val="22"/>
              </w:rPr>
            </w:r>
            <w:r w:rsidR="007D39AE">
              <w:rPr>
                <w:b/>
                <w:szCs w:val="22"/>
              </w:rPr>
              <w:fldChar w:fldCharType="separate"/>
            </w:r>
            <w:r>
              <w:rPr>
                <w:b/>
                <w:szCs w:val="22"/>
              </w:rPr>
              <w:fldChar w:fldCharType="end"/>
            </w:r>
          </w:p>
        </w:tc>
      </w:tr>
      <w:tr w:rsidR="00F87B4F" w:rsidRPr="00B75AAC" w14:paraId="24E16C1F" w14:textId="77777777" w:rsidTr="00E6794C">
        <w:trPr>
          <w:gridAfter w:val="1"/>
          <w:wAfter w:w="12" w:type="dxa"/>
        </w:trPr>
        <w:tc>
          <w:tcPr>
            <w:tcW w:w="2202" w:type="dxa"/>
            <w:vAlign w:val="center"/>
          </w:tcPr>
          <w:p w14:paraId="5A025B2A" w14:textId="77777777" w:rsidR="00F87B4F" w:rsidRPr="00B75AAC" w:rsidRDefault="00F87B4F" w:rsidP="00F87B4F">
            <w:pPr>
              <w:pStyle w:val="ListParagraph"/>
              <w:numPr>
                <w:ilvl w:val="0"/>
                <w:numId w:val="12"/>
              </w:numPr>
              <w:spacing w:after="200" w:line="276" w:lineRule="auto"/>
              <w:rPr>
                <w:iCs/>
                <w:color w:val="000000"/>
                <w:sz w:val="22"/>
                <w:szCs w:val="22"/>
              </w:rPr>
            </w:pPr>
            <w:r w:rsidRPr="00B75AAC">
              <w:rPr>
                <w:iCs/>
                <w:color w:val="000000"/>
                <w:sz w:val="22"/>
                <w:szCs w:val="22"/>
              </w:rPr>
              <w:t>Local (</w:t>
            </w:r>
            <w:r w:rsidRPr="00DD2B8D">
              <w:rPr>
                <w:i/>
                <w:iCs/>
                <w:color w:val="000000"/>
                <w:sz w:val="22"/>
                <w:szCs w:val="22"/>
              </w:rPr>
              <w:t>e.g.</w:t>
            </w:r>
            <w:r w:rsidRPr="00B75AAC">
              <w:rPr>
                <w:iCs/>
                <w:color w:val="000000"/>
                <w:sz w:val="22"/>
                <w:szCs w:val="22"/>
              </w:rPr>
              <w:t>, county) ESInet</w:t>
            </w:r>
          </w:p>
        </w:tc>
        <w:tc>
          <w:tcPr>
            <w:tcW w:w="622" w:type="dxa"/>
            <w:vAlign w:val="center"/>
          </w:tcPr>
          <w:p w14:paraId="277034EC" w14:textId="77777777"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D39AE">
              <w:rPr>
                <w:b/>
                <w:szCs w:val="22"/>
              </w:rPr>
            </w:r>
            <w:r w:rsidR="007D39AE">
              <w:rPr>
                <w:b/>
                <w:szCs w:val="22"/>
              </w:rPr>
              <w:fldChar w:fldCharType="separate"/>
            </w:r>
            <w:r>
              <w:rPr>
                <w:b/>
                <w:szCs w:val="22"/>
              </w:rPr>
              <w:fldChar w:fldCharType="end"/>
            </w:r>
          </w:p>
        </w:tc>
        <w:tc>
          <w:tcPr>
            <w:tcW w:w="2185" w:type="dxa"/>
            <w:vAlign w:val="center"/>
          </w:tcPr>
          <w:p w14:paraId="16AB1356" w14:textId="42B0A0E6"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7D39AE">
              <w:rPr>
                <w:b/>
                <w:szCs w:val="22"/>
              </w:rPr>
            </w:r>
            <w:r w:rsidR="007D39AE">
              <w:rPr>
                <w:b/>
                <w:szCs w:val="22"/>
              </w:rPr>
              <w:fldChar w:fldCharType="separate"/>
            </w:r>
            <w:r>
              <w:rPr>
                <w:b/>
                <w:szCs w:val="22"/>
              </w:rPr>
              <w:fldChar w:fldCharType="end"/>
            </w:r>
          </w:p>
        </w:tc>
        <w:tc>
          <w:tcPr>
            <w:tcW w:w="1532" w:type="dxa"/>
            <w:vAlign w:val="center"/>
          </w:tcPr>
          <w:p w14:paraId="3C11764D" w14:textId="77777777" w:rsidR="00F87B4F" w:rsidRPr="00B75AAC" w:rsidRDefault="00B73A49" w:rsidP="00191F6A">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04F43A53" w14:textId="77777777" w:rsidR="00F87B4F" w:rsidRPr="00B75AAC" w:rsidRDefault="002E6D11" w:rsidP="00F87B4F">
            <w:pPr>
              <w:pStyle w:val="BodyText"/>
              <w:jc w:val="center"/>
              <w:rPr>
                <w:rFonts w:ascii="Times New Roman" w:hAnsi="Times New Roman" w:cs="Times New Roman"/>
                <w:iCs/>
                <w:color w:val="000000"/>
                <w:szCs w:val="22"/>
              </w:rPr>
            </w:pPr>
            <w:r>
              <w:rPr>
                <w:b/>
                <w:szCs w:val="22"/>
              </w:rPr>
              <w:fldChar w:fldCharType="begin">
                <w:ffData>
                  <w:name w:val=""/>
                  <w:enabled/>
                  <w:calcOnExit w:val="0"/>
                  <w:checkBox>
                    <w:sizeAuto/>
                    <w:default w:val="0"/>
                  </w:checkBox>
                </w:ffData>
              </w:fldChar>
            </w:r>
            <w:r>
              <w:rPr>
                <w:b/>
                <w:szCs w:val="22"/>
              </w:rPr>
              <w:instrText xml:space="preserve"> FORMCHECKBOX </w:instrText>
            </w:r>
            <w:r w:rsidR="007D39AE">
              <w:rPr>
                <w:b/>
                <w:szCs w:val="22"/>
              </w:rPr>
            </w:r>
            <w:r w:rsidR="007D39AE">
              <w:rPr>
                <w:b/>
                <w:szCs w:val="22"/>
              </w:rPr>
              <w:fldChar w:fldCharType="separate"/>
            </w:r>
            <w:r>
              <w:rPr>
                <w:b/>
                <w:szCs w:val="22"/>
              </w:rPr>
              <w:fldChar w:fldCharType="end"/>
            </w:r>
          </w:p>
        </w:tc>
        <w:tc>
          <w:tcPr>
            <w:tcW w:w="1620" w:type="dxa"/>
            <w:vAlign w:val="center"/>
          </w:tcPr>
          <w:p w14:paraId="286E272B" w14:textId="77777777" w:rsidR="00F87B4F"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D39AE">
              <w:rPr>
                <w:b/>
                <w:szCs w:val="22"/>
              </w:rPr>
            </w:r>
            <w:r w:rsidR="007D39AE">
              <w:rPr>
                <w:b/>
                <w:szCs w:val="22"/>
              </w:rPr>
              <w:fldChar w:fldCharType="separate"/>
            </w:r>
            <w:r>
              <w:rPr>
                <w:b/>
                <w:szCs w:val="22"/>
              </w:rPr>
              <w:fldChar w:fldCharType="end"/>
            </w:r>
          </w:p>
        </w:tc>
      </w:tr>
      <w:tr w:rsidR="00F87B4F" w:rsidRPr="00B75AAC" w14:paraId="65A35467" w14:textId="77777777" w:rsidTr="00E6794C">
        <w:trPr>
          <w:gridAfter w:val="1"/>
          <w:wAfter w:w="12" w:type="dxa"/>
          <w:trHeight w:val="347"/>
        </w:trPr>
        <w:tc>
          <w:tcPr>
            <w:tcW w:w="2202" w:type="dxa"/>
            <w:vAlign w:val="center"/>
          </w:tcPr>
          <w:p w14:paraId="76FDB062" w14:textId="77777777" w:rsidR="00F87B4F" w:rsidRPr="00B75AAC" w:rsidRDefault="00F87B4F" w:rsidP="00F519DB">
            <w:pPr>
              <w:pStyle w:val="ListParagraph"/>
              <w:numPr>
                <w:ilvl w:val="0"/>
                <w:numId w:val="12"/>
              </w:numPr>
              <w:spacing w:after="200" w:line="276" w:lineRule="auto"/>
              <w:rPr>
                <w:iCs/>
                <w:color w:val="000000"/>
                <w:sz w:val="22"/>
                <w:szCs w:val="22"/>
              </w:rPr>
            </w:pPr>
            <w:r w:rsidRPr="00B75AAC">
              <w:rPr>
                <w:sz w:val="22"/>
                <w:szCs w:val="22"/>
              </w:rPr>
              <w:t>Regional ESInets</w:t>
            </w:r>
          </w:p>
        </w:tc>
        <w:tc>
          <w:tcPr>
            <w:tcW w:w="622" w:type="dxa"/>
            <w:vAlign w:val="center"/>
          </w:tcPr>
          <w:p w14:paraId="7D64989B" w14:textId="77777777" w:rsidR="00F87B4F" w:rsidRPr="00B75AAC" w:rsidRDefault="002E6D11" w:rsidP="00F519DB">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D39AE">
              <w:rPr>
                <w:b/>
                <w:szCs w:val="22"/>
              </w:rPr>
            </w:r>
            <w:r w:rsidR="007D39AE">
              <w:rPr>
                <w:b/>
                <w:szCs w:val="22"/>
              </w:rPr>
              <w:fldChar w:fldCharType="separate"/>
            </w:r>
            <w:r>
              <w:rPr>
                <w:b/>
                <w:szCs w:val="22"/>
              </w:rPr>
              <w:fldChar w:fldCharType="end"/>
            </w:r>
          </w:p>
        </w:tc>
        <w:tc>
          <w:tcPr>
            <w:tcW w:w="2185" w:type="dxa"/>
            <w:vAlign w:val="center"/>
          </w:tcPr>
          <w:p w14:paraId="173F8000" w14:textId="25E31F0E" w:rsidR="00F87B4F" w:rsidRPr="00B75AAC" w:rsidRDefault="002E6D11" w:rsidP="00F519DB">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7D39AE">
              <w:rPr>
                <w:b/>
                <w:szCs w:val="22"/>
              </w:rPr>
            </w:r>
            <w:r w:rsidR="007D39AE">
              <w:rPr>
                <w:b/>
                <w:szCs w:val="22"/>
              </w:rPr>
              <w:fldChar w:fldCharType="separate"/>
            </w:r>
            <w:r>
              <w:rPr>
                <w:b/>
                <w:szCs w:val="22"/>
              </w:rPr>
              <w:fldChar w:fldCharType="end"/>
            </w:r>
          </w:p>
        </w:tc>
        <w:tc>
          <w:tcPr>
            <w:tcW w:w="1532" w:type="dxa"/>
          </w:tcPr>
          <w:p w14:paraId="7A1E460E" w14:textId="77777777" w:rsidR="00DD2B8D" w:rsidRDefault="00DD2B8D" w:rsidP="00181828">
            <w:pPr>
              <w:spacing w:after="200" w:line="276" w:lineRule="auto"/>
              <w:rPr>
                <w:iCs/>
                <w:color w:val="000000"/>
                <w:sz w:val="16"/>
                <w:szCs w:val="16"/>
              </w:rPr>
            </w:pPr>
          </w:p>
          <w:p w14:paraId="767280EB" w14:textId="77777777" w:rsidR="00DD2B8D" w:rsidRDefault="00DD2B8D" w:rsidP="00181828">
            <w:pPr>
              <w:spacing w:after="200" w:line="276" w:lineRule="auto"/>
              <w:rPr>
                <w:iCs/>
                <w:color w:val="000000"/>
                <w:sz w:val="16"/>
                <w:szCs w:val="16"/>
              </w:rPr>
            </w:pPr>
          </w:p>
          <w:p w14:paraId="21C89EB3" w14:textId="77777777" w:rsidR="00F87B4F" w:rsidRDefault="00F87B4F" w:rsidP="00181828">
            <w:pPr>
              <w:spacing w:after="200" w:line="276" w:lineRule="auto"/>
              <w:rPr>
                <w:iCs/>
                <w:color w:val="000000"/>
                <w:sz w:val="16"/>
                <w:szCs w:val="16"/>
              </w:rPr>
            </w:pPr>
            <w:r w:rsidRPr="00B75AAC">
              <w:rPr>
                <w:iCs/>
                <w:color w:val="000000"/>
                <w:sz w:val="16"/>
                <w:szCs w:val="16"/>
              </w:rPr>
              <w:t>[If more than one Regional ESInet is in operation, in the space below,  provide the total PSAPs operating on each ESInet]</w:t>
            </w:r>
          </w:p>
          <w:p w14:paraId="287CFF16" w14:textId="77777777" w:rsidR="00BE0661" w:rsidRPr="00B75AAC" w:rsidRDefault="00BE0661" w:rsidP="00181828">
            <w:pPr>
              <w:spacing w:after="200" w:line="276" w:lineRule="auto"/>
              <w:rPr>
                <w:iCs/>
                <w:color w:val="000000"/>
                <w:sz w:val="16"/>
                <w:szCs w:val="16"/>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5E52C276" w14:textId="77777777" w:rsidR="00F87B4F"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D39AE">
              <w:rPr>
                <w:b/>
                <w:szCs w:val="22"/>
              </w:rPr>
            </w:r>
            <w:r w:rsidR="007D39AE">
              <w:rPr>
                <w:b/>
                <w:szCs w:val="22"/>
              </w:rPr>
              <w:fldChar w:fldCharType="separate"/>
            </w:r>
            <w:r>
              <w:rPr>
                <w:b/>
                <w:szCs w:val="22"/>
              </w:rPr>
              <w:fldChar w:fldCharType="end"/>
            </w:r>
          </w:p>
        </w:tc>
        <w:tc>
          <w:tcPr>
            <w:tcW w:w="1620" w:type="dxa"/>
            <w:vAlign w:val="center"/>
          </w:tcPr>
          <w:p w14:paraId="27FB100C" w14:textId="77777777" w:rsidR="00F87B4F"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D39AE">
              <w:rPr>
                <w:b/>
                <w:szCs w:val="22"/>
              </w:rPr>
            </w:r>
            <w:r w:rsidR="007D39AE">
              <w:rPr>
                <w:b/>
                <w:szCs w:val="22"/>
              </w:rPr>
              <w:fldChar w:fldCharType="separate"/>
            </w:r>
            <w:r>
              <w:rPr>
                <w:b/>
                <w:szCs w:val="22"/>
              </w:rPr>
              <w:fldChar w:fldCharType="end"/>
            </w:r>
          </w:p>
        </w:tc>
      </w:tr>
      <w:tr w:rsidR="004373DE" w:rsidRPr="00B75AAC" w14:paraId="1FC37D91" w14:textId="77777777" w:rsidTr="00E6794C">
        <w:trPr>
          <w:gridAfter w:val="1"/>
          <w:wAfter w:w="12" w:type="dxa"/>
          <w:trHeight w:val="346"/>
        </w:trPr>
        <w:tc>
          <w:tcPr>
            <w:tcW w:w="5009" w:type="dxa"/>
            <w:gridSpan w:val="3"/>
            <w:vAlign w:val="center"/>
          </w:tcPr>
          <w:p w14:paraId="45E9EE86" w14:textId="77777777" w:rsidR="004373DE" w:rsidRPr="00B75AAC" w:rsidRDefault="004373DE" w:rsidP="004373DE">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w:t>
            </w:r>
            <w:r w:rsidRPr="00B75AAC">
              <w:rPr>
                <w:rFonts w:ascii="Times New Roman" w:hAnsi="Times New Roman" w:cs="Times New Roman"/>
                <w:szCs w:val="22"/>
              </w:rPr>
              <w:t>:</w:t>
            </w:r>
          </w:p>
          <w:p w14:paraId="3A70753A" w14:textId="77777777" w:rsidR="004373DE" w:rsidRPr="00E6794C" w:rsidRDefault="008C562C" w:rsidP="004373DE">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74E1727" w14:textId="77777777" w:rsidR="004373DE" w:rsidRPr="00191F6A" w:rsidRDefault="00B73A49" w:rsidP="00191F6A">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59DAE7EB" w14:textId="77777777" w:rsidR="004373DE" w:rsidRPr="00B75AAC" w:rsidRDefault="002E6D11" w:rsidP="00F87B4F">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D39AE">
              <w:rPr>
                <w:b/>
                <w:szCs w:val="22"/>
              </w:rPr>
            </w:r>
            <w:r w:rsidR="007D39AE">
              <w:rPr>
                <w:b/>
                <w:szCs w:val="22"/>
              </w:rPr>
              <w:fldChar w:fldCharType="separate"/>
            </w:r>
            <w:r>
              <w:rPr>
                <w:b/>
                <w:szCs w:val="22"/>
              </w:rPr>
              <w:fldChar w:fldCharType="end"/>
            </w:r>
          </w:p>
        </w:tc>
        <w:tc>
          <w:tcPr>
            <w:tcW w:w="1620" w:type="dxa"/>
            <w:vAlign w:val="center"/>
          </w:tcPr>
          <w:p w14:paraId="3DFFF76A" w14:textId="77777777" w:rsidR="004373DE"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D39AE">
              <w:rPr>
                <w:b/>
                <w:szCs w:val="22"/>
              </w:rPr>
            </w:r>
            <w:r w:rsidR="007D39AE">
              <w:rPr>
                <w:b/>
                <w:szCs w:val="22"/>
              </w:rPr>
              <w:fldChar w:fldCharType="separate"/>
            </w:r>
            <w:r>
              <w:rPr>
                <w:b/>
                <w:szCs w:val="22"/>
              </w:rPr>
              <w:fldChar w:fldCharType="end"/>
            </w:r>
          </w:p>
        </w:tc>
      </w:tr>
      <w:tr w:rsidR="004373DE" w:rsidRPr="00B75AAC" w14:paraId="6BD94CC1" w14:textId="77777777" w:rsidTr="00E6794C">
        <w:trPr>
          <w:gridAfter w:val="1"/>
          <w:wAfter w:w="12" w:type="dxa"/>
          <w:trHeight w:val="346"/>
        </w:trPr>
        <w:tc>
          <w:tcPr>
            <w:tcW w:w="5009" w:type="dxa"/>
            <w:gridSpan w:val="3"/>
            <w:vAlign w:val="center"/>
          </w:tcPr>
          <w:p w14:paraId="29B4F846" w14:textId="77777777" w:rsidR="004373DE" w:rsidRPr="00B75AAC" w:rsidRDefault="004373DE" w:rsidP="004373DE">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w:t>
            </w:r>
            <w:r w:rsidRPr="00B75AAC">
              <w:rPr>
                <w:rFonts w:ascii="Times New Roman" w:hAnsi="Times New Roman" w:cs="Times New Roman"/>
                <w:szCs w:val="22"/>
              </w:rPr>
              <w:t>:</w:t>
            </w:r>
          </w:p>
          <w:p w14:paraId="1EA54BAE" w14:textId="77777777" w:rsidR="004373DE" w:rsidRPr="00E6794C" w:rsidRDefault="008C562C" w:rsidP="004373DE">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655192B" w14:textId="77777777" w:rsidR="004373DE" w:rsidRPr="00191F6A" w:rsidRDefault="00B73A49" w:rsidP="00191F6A">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49B360FC" w14:textId="77777777" w:rsidR="004373DE" w:rsidRPr="00B75AAC" w:rsidRDefault="002E6D11" w:rsidP="00F87B4F">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D39AE">
              <w:rPr>
                <w:b/>
                <w:szCs w:val="22"/>
              </w:rPr>
            </w:r>
            <w:r w:rsidR="007D39AE">
              <w:rPr>
                <w:b/>
                <w:szCs w:val="22"/>
              </w:rPr>
              <w:fldChar w:fldCharType="separate"/>
            </w:r>
            <w:r>
              <w:rPr>
                <w:b/>
                <w:szCs w:val="22"/>
              </w:rPr>
              <w:fldChar w:fldCharType="end"/>
            </w:r>
          </w:p>
        </w:tc>
        <w:tc>
          <w:tcPr>
            <w:tcW w:w="1620" w:type="dxa"/>
            <w:vAlign w:val="center"/>
          </w:tcPr>
          <w:p w14:paraId="019C7FA3" w14:textId="77777777" w:rsidR="004373DE"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D39AE">
              <w:rPr>
                <w:b/>
                <w:szCs w:val="22"/>
              </w:rPr>
            </w:r>
            <w:r w:rsidR="007D39AE">
              <w:rPr>
                <w:b/>
                <w:szCs w:val="22"/>
              </w:rPr>
              <w:fldChar w:fldCharType="separate"/>
            </w:r>
            <w:r>
              <w:rPr>
                <w:b/>
                <w:szCs w:val="22"/>
              </w:rPr>
              <w:fldChar w:fldCharType="end"/>
            </w:r>
          </w:p>
        </w:tc>
      </w:tr>
      <w:tr w:rsidR="0041119A" w:rsidRPr="00B75AAC" w14:paraId="2230AD6B"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0A627F54" w14:textId="77777777" w:rsidR="0041119A" w:rsidRPr="00B75AAC" w:rsidRDefault="0041119A"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w:t>
            </w:r>
            <w:r w:rsidRPr="00B75AAC">
              <w:rPr>
                <w:rFonts w:ascii="Times New Roman" w:hAnsi="Times New Roman" w:cs="Times New Roman"/>
                <w:szCs w:val="22"/>
              </w:rPr>
              <w:t>:</w:t>
            </w:r>
          </w:p>
          <w:p w14:paraId="7FBB783A" w14:textId="77777777" w:rsidR="0041119A" w:rsidRPr="00E6794C" w:rsidRDefault="008C562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lastRenderedPageBreak/>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56004A8C" w14:textId="77777777" w:rsidR="0041119A" w:rsidRPr="00191F6A" w:rsidRDefault="0041119A" w:rsidP="00CB4231">
            <w:pPr>
              <w:spacing w:after="200" w:line="276" w:lineRule="auto"/>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6438B1E7" w14:textId="77777777" w:rsidR="0041119A" w:rsidRPr="00B75AAC" w:rsidRDefault="0041119A"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D39AE">
              <w:rPr>
                <w:b/>
                <w:szCs w:val="22"/>
              </w:rPr>
            </w:r>
            <w:r w:rsidR="007D39AE">
              <w:rPr>
                <w:b/>
                <w:szCs w:val="22"/>
              </w:rPr>
              <w:fldChar w:fldCharType="separate"/>
            </w:r>
            <w:r>
              <w:rPr>
                <w:b/>
                <w:szCs w:val="22"/>
              </w:rPr>
              <w:fldChar w:fldCharType="end"/>
            </w:r>
          </w:p>
        </w:tc>
        <w:tc>
          <w:tcPr>
            <w:tcW w:w="1620" w:type="dxa"/>
          </w:tcPr>
          <w:p w14:paraId="6E0DCAF9" w14:textId="77777777" w:rsidR="0041119A" w:rsidRPr="00B75AAC" w:rsidRDefault="0041119A"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D39AE">
              <w:rPr>
                <w:b/>
                <w:szCs w:val="22"/>
              </w:rPr>
            </w:r>
            <w:r w:rsidR="007D39AE">
              <w:rPr>
                <w:b/>
                <w:szCs w:val="22"/>
              </w:rPr>
              <w:fldChar w:fldCharType="separate"/>
            </w:r>
            <w:r>
              <w:rPr>
                <w:b/>
                <w:szCs w:val="22"/>
              </w:rPr>
              <w:fldChar w:fldCharType="end"/>
            </w:r>
          </w:p>
        </w:tc>
      </w:tr>
      <w:tr w:rsidR="00E6794C" w:rsidRPr="00B75AAC" w14:paraId="324482D8"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40799832"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4</w:t>
            </w:r>
            <w:r w:rsidRPr="00B75AAC">
              <w:rPr>
                <w:rFonts w:ascii="Times New Roman" w:hAnsi="Times New Roman" w:cs="Times New Roman"/>
                <w:szCs w:val="22"/>
              </w:rPr>
              <w:t>:</w:t>
            </w:r>
          </w:p>
          <w:p w14:paraId="13D08418"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1683C99"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6E9960B"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D39AE">
              <w:rPr>
                <w:b/>
                <w:szCs w:val="22"/>
              </w:rPr>
            </w:r>
            <w:r w:rsidR="007D39AE">
              <w:rPr>
                <w:b/>
                <w:szCs w:val="22"/>
              </w:rPr>
              <w:fldChar w:fldCharType="separate"/>
            </w:r>
            <w:r>
              <w:rPr>
                <w:b/>
                <w:szCs w:val="22"/>
              </w:rPr>
              <w:fldChar w:fldCharType="end"/>
            </w:r>
          </w:p>
        </w:tc>
        <w:tc>
          <w:tcPr>
            <w:tcW w:w="1620" w:type="dxa"/>
          </w:tcPr>
          <w:p w14:paraId="5A2E0361"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D39AE">
              <w:rPr>
                <w:b/>
                <w:szCs w:val="22"/>
              </w:rPr>
            </w:r>
            <w:r w:rsidR="007D39AE">
              <w:rPr>
                <w:b/>
                <w:szCs w:val="22"/>
              </w:rPr>
              <w:fldChar w:fldCharType="separate"/>
            </w:r>
            <w:r>
              <w:rPr>
                <w:b/>
                <w:szCs w:val="22"/>
              </w:rPr>
              <w:fldChar w:fldCharType="end"/>
            </w:r>
          </w:p>
        </w:tc>
      </w:tr>
      <w:tr w:rsidR="00E6794C" w:rsidRPr="00B75AAC" w14:paraId="54930658"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095C73CF"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5</w:t>
            </w:r>
            <w:r w:rsidRPr="00B75AAC">
              <w:rPr>
                <w:rFonts w:ascii="Times New Roman" w:hAnsi="Times New Roman" w:cs="Times New Roman"/>
                <w:szCs w:val="22"/>
              </w:rPr>
              <w:t>:</w:t>
            </w:r>
          </w:p>
          <w:p w14:paraId="3AD38FC9"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13FE5B6"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6B5C7332"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D39AE">
              <w:rPr>
                <w:b/>
                <w:szCs w:val="22"/>
              </w:rPr>
            </w:r>
            <w:r w:rsidR="007D39AE">
              <w:rPr>
                <w:b/>
                <w:szCs w:val="22"/>
              </w:rPr>
              <w:fldChar w:fldCharType="separate"/>
            </w:r>
            <w:r>
              <w:rPr>
                <w:b/>
                <w:szCs w:val="22"/>
              </w:rPr>
              <w:fldChar w:fldCharType="end"/>
            </w:r>
          </w:p>
        </w:tc>
        <w:tc>
          <w:tcPr>
            <w:tcW w:w="1620" w:type="dxa"/>
          </w:tcPr>
          <w:p w14:paraId="54BC3D93"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D39AE">
              <w:rPr>
                <w:b/>
                <w:szCs w:val="22"/>
              </w:rPr>
            </w:r>
            <w:r w:rsidR="007D39AE">
              <w:rPr>
                <w:b/>
                <w:szCs w:val="22"/>
              </w:rPr>
              <w:fldChar w:fldCharType="separate"/>
            </w:r>
            <w:r>
              <w:rPr>
                <w:b/>
                <w:szCs w:val="22"/>
              </w:rPr>
              <w:fldChar w:fldCharType="end"/>
            </w:r>
          </w:p>
        </w:tc>
      </w:tr>
      <w:tr w:rsidR="00E6794C" w:rsidRPr="00B75AAC" w14:paraId="20806045"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276744EC"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6</w:t>
            </w:r>
            <w:r w:rsidRPr="00B75AAC">
              <w:rPr>
                <w:rFonts w:ascii="Times New Roman" w:hAnsi="Times New Roman" w:cs="Times New Roman"/>
                <w:szCs w:val="22"/>
              </w:rPr>
              <w:t>:</w:t>
            </w:r>
          </w:p>
          <w:p w14:paraId="3FCBDB3D"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AA69445"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3392DE21"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D39AE">
              <w:rPr>
                <w:b/>
                <w:szCs w:val="22"/>
              </w:rPr>
            </w:r>
            <w:r w:rsidR="007D39AE">
              <w:rPr>
                <w:b/>
                <w:szCs w:val="22"/>
              </w:rPr>
              <w:fldChar w:fldCharType="separate"/>
            </w:r>
            <w:r>
              <w:rPr>
                <w:b/>
                <w:szCs w:val="22"/>
              </w:rPr>
              <w:fldChar w:fldCharType="end"/>
            </w:r>
          </w:p>
        </w:tc>
        <w:tc>
          <w:tcPr>
            <w:tcW w:w="1620" w:type="dxa"/>
          </w:tcPr>
          <w:p w14:paraId="24606145"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D39AE">
              <w:rPr>
                <w:b/>
                <w:szCs w:val="22"/>
              </w:rPr>
            </w:r>
            <w:r w:rsidR="007D39AE">
              <w:rPr>
                <w:b/>
                <w:szCs w:val="22"/>
              </w:rPr>
              <w:fldChar w:fldCharType="separate"/>
            </w:r>
            <w:r>
              <w:rPr>
                <w:b/>
                <w:szCs w:val="22"/>
              </w:rPr>
              <w:fldChar w:fldCharType="end"/>
            </w:r>
          </w:p>
        </w:tc>
      </w:tr>
      <w:tr w:rsidR="00E6794C" w:rsidRPr="00B75AAC" w14:paraId="2DC3B7BC"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77FA067D"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7</w:t>
            </w:r>
            <w:r w:rsidRPr="00B75AAC">
              <w:rPr>
                <w:rFonts w:ascii="Times New Roman" w:hAnsi="Times New Roman" w:cs="Times New Roman"/>
                <w:szCs w:val="22"/>
              </w:rPr>
              <w:t>:</w:t>
            </w:r>
          </w:p>
          <w:p w14:paraId="4DD7D7EE"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C839C4D"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101023D2"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D39AE">
              <w:rPr>
                <w:b/>
                <w:szCs w:val="22"/>
              </w:rPr>
            </w:r>
            <w:r w:rsidR="007D39AE">
              <w:rPr>
                <w:b/>
                <w:szCs w:val="22"/>
              </w:rPr>
              <w:fldChar w:fldCharType="separate"/>
            </w:r>
            <w:r>
              <w:rPr>
                <w:b/>
                <w:szCs w:val="22"/>
              </w:rPr>
              <w:fldChar w:fldCharType="end"/>
            </w:r>
          </w:p>
        </w:tc>
        <w:tc>
          <w:tcPr>
            <w:tcW w:w="1620" w:type="dxa"/>
          </w:tcPr>
          <w:p w14:paraId="563AEDDA"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D39AE">
              <w:rPr>
                <w:b/>
                <w:szCs w:val="22"/>
              </w:rPr>
            </w:r>
            <w:r w:rsidR="007D39AE">
              <w:rPr>
                <w:b/>
                <w:szCs w:val="22"/>
              </w:rPr>
              <w:fldChar w:fldCharType="separate"/>
            </w:r>
            <w:r>
              <w:rPr>
                <w:b/>
                <w:szCs w:val="22"/>
              </w:rPr>
              <w:fldChar w:fldCharType="end"/>
            </w:r>
          </w:p>
        </w:tc>
      </w:tr>
      <w:tr w:rsidR="00E6794C" w:rsidRPr="00B75AAC" w14:paraId="43CF3C1A"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486C8495"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8</w:t>
            </w:r>
            <w:r w:rsidRPr="00B75AAC">
              <w:rPr>
                <w:rFonts w:ascii="Times New Roman" w:hAnsi="Times New Roman" w:cs="Times New Roman"/>
                <w:szCs w:val="22"/>
              </w:rPr>
              <w:t>:</w:t>
            </w:r>
          </w:p>
          <w:p w14:paraId="06272771"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2720CF54"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30BE829D"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D39AE">
              <w:rPr>
                <w:b/>
                <w:szCs w:val="22"/>
              </w:rPr>
            </w:r>
            <w:r w:rsidR="007D39AE">
              <w:rPr>
                <w:b/>
                <w:szCs w:val="22"/>
              </w:rPr>
              <w:fldChar w:fldCharType="separate"/>
            </w:r>
            <w:r>
              <w:rPr>
                <w:b/>
                <w:szCs w:val="22"/>
              </w:rPr>
              <w:fldChar w:fldCharType="end"/>
            </w:r>
          </w:p>
        </w:tc>
        <w:tc>
          <w:tcPr>
            <w:tcW w:w="1620" w:type="dxa"/>
          </w:tcPr>
          <w:p w14:paraId="17A58440"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D39AE">
              <w:rPr>
                <w:b/>
                <w:szCs w:val="22"/>
              </w:rPr>
            </w:r>
            <w:r w:rsidR="007D39AE">
              <w:rPr>
                <w:b/>
                <w:szCs w:val="22"/>
              </w:rPr>
              <w:fldChar w:fldCharType="separate"/>
            </w:r>
            <w:r>
              <w:rPr>
                <w:b/>
                <w:szCs w:val="22"/>
              </w:rPr>
              <w:fldChar w:fldCharType="end"/>
            </w:r>
          </w:p>
        </w:tc>
      </w:tr>
      <w:tr w:rsidR="00E6794C" w:rsidRPr="00B75AAC" w14:paraId="4BE8D7E7"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00419BC6"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9</w:t>
            </w:r>
            <w:r w:rsidRPr="00B75AAC">
              <w:rPr>
                <w:rFonts w:ascii="Times New Roman" w:hAnsi="Times New Roman" w:cs="Times New Roman"/>
                <w:szCs w:val="22"/>
              </w:rPr>
              <w:t>:</w:t>
            </w:r>
          </w:p>
          <w:p w14:paraId="7001A4BD"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A19CE24"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1B05F719"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D39AE">
              <w:rPr>
                <w:b/>
                <w:szCs w:val="22"/>
              </w:rPr>
            </w:r>
            <w:r w:rsidR="007D39AE">
              <w:rPr>
                <w:b/>
                <w:szCs w:val="22"/>
              </w:rPr>
              <w:fldChar w:fldCharType="separate"/>
            </w:r>
            <w:r>
              <w:rPr>
                <w:b/>
                <w:szCs w:val="22"/>
              </w:rPr>
              <w:fldChar w:fldCharType="end"/>
            </w:r>
          </w:p>
        </w:tc>
        <w:tc>
          <w:tcPr>
            <w:tcW w:w="1620" w:type="dxa"/>
          </w:tcPr>
          <w:p w14:paraId="4EE54084"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D39AE">
              <w:rPr>
                <w:b/>
                <w:szCs w:val="22"/>
              </w:rPr>
            </w:r>
            <w:r w:rsidR="007D39AE">
              <w:rPr>
                <w:b/>
                <w:szCs w:val="22"/>
              </w:rPr>
              <w:fldChar w:fldCharType="separate"/>
            </w:r>
            <w:r>
              <w:rPr>
                <w:b/>
                <w:szCs w:val="22"/>
              </w:rPr>
              <w:fldChar w:fldCharType="end"/>
            </w:r>
          </w:p>
        </w:tc>
      </w:tr>
      <w:tr w:rsidR="00E6794C" w:rsidRPr="00B75AAC" w14:paraId="68C9F0AE"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3EAF8B7D"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10</w:t>
            </w:r>
            <w:r w:rsidRPr="00B75AAC">
              <w:rPr>
                <w:rFonts w:ascii="Times New Roman" w:hAnsi="Times New Roman" w:cs="Times New Roman"/>
                <w:szCs w:val="22"/>
              </w:rPr>
              <w:t>:</w:t>
            </w:r>
          </w:p>
          <w:p w14:paraId="6F871AB1"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2D17E1CD"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83E45B9"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D39AE">
              <w:rPr>
                <w:b/>
                <w:szCs w:val="22"/>
              </w:rPr>
            </w:r>
            <w:r w:rsidR="007D39AE">
              <w:rPr>
                <w:b/>
                <w:szCs w:val="22"/>
              </w:rPr>
              <w:fldChar w:fldCharType="separate"/>
            </w:r>
            <w:r>
              <w:rPr>
                <w:b/>
                <w:szCs w:val="22"/>
              </w:rPr>
              <w:fldChar w:fldCharType="end"/>
            </w:r>
          </w:p>
        </w:tc>
        <w:tc>
          <w:tcPr>
            <w:tcW w:w="1620" w:type="dxa"/>
          </w:tcPr>
          <w:p w14:paraId="58059249"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D39AE">
              <w:rPr>
                <w:b/>
                <w:szCs w:val="22"/>
              </w:rPr>
            </w:r>
            <w:r w:rsidR="007D39AE">
              <w:rPr>
                <w:b/>
                <w:szCs w:val="22"/>
              </w:rPr>
              <w:fldChar w:fldCharType="separate"/>
            </w:r>
            <w:r>
              <w:rPr>
                <w:b/>
                <w:szCs w:val="22"/>
              </w:rPr>
              <w:fldChar w:fldCharType="end"/>
            </w:r>
          </w:p>
        </w:tc>
      </w:tr>
      <w:tr w:rsidR="00E6794C" w:rsidRPr="00B75AAC" w14:paraId="44833F9D"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26232E36"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11</w:t>
            </w:r>
            <w:r w:rsidRPr="00B75AAC">
              <w:rPr>
                <w:rFonts w:ascii="Times New Roman" w:hAnsi="Times New Roman" w:cs="Times New Roman"/>
                <w:szCs w:val="22"/>
              </w:rPr>
              <w:t>:</w:t>
            </w:r>
          </w:p>
          <w:p w14:paraId="2EB08FC8"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688AE0B"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489B34B"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D39AE">
              <w:rPr>
                <w:b/>
                <w:szCs w:val="22"/>
              </w:rPr>
            </w:r>
            <w:r w:rsidR="007D39AE">
              <w:rPr>
                <w:b/>
                <w:szCs w:val="22"/>
              </w:rPr>
              <w:fldChar w:fldCharType="separate"/>
            </w:r>
            <w:r>
              <w:rPr>
                <w:b/>
                <w:szCs w:val="22"/>
              </w:rPr>
              <w:fldChar w:fldCharType="end"/>
            </w:r>
          </w:p>
        </w:tc>
        <w:tc>
          <w:tcPr>
            <w:tcW w:w="1620" w:type="dxa"/>
          </w:tcPr>
          <w:p w14:paraId="31AFE8D0"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D39AE">
              <w:rPr>
                <w:b/>
                <w:szCs w:val="22"/>
              </w:rPr>
            </w:r>
            <w:r w:rsidR="007D39AE">
              <w:rPr>
                <w:b/>
                <w:szCs w:val="22"/>
              </w:rPr>
              <w:fldChar w:fldCharType="separate"/>
            </w:r>
            <w:r>
              <w:rPr>
                <w:b/>
                <w:szCs w:val="22"/>
              </w:rPr>
              <w:fldChar w:fldCharType="end"/>
            </w:r>
          </w:p>
        </w:tc>
      </w:tr>
      <w:tr w:rsidR="00E6794C" w:rsidRPr="00B75AAC" w14:paraId="626E9217"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7A2C51E2"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12</w:t>
            </w:r>
            <w:r w:rsidRPr="00B75AAC">
              <w:rPr>
                <w:rFonts w:ascii="Times New Roman" w:hAnsi="Times New Roman" w:cs="Times New Roman"/>
                <w:szCs w:val="22"/>
              </w:rPr>
              <w:t>:</w:t>
            </w:r>
          </w:p>
          <w:p w14:paraId="114E41DE"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2419162"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287304C4"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D39AE">
              <w:rPr>
                <w:b/>
                <w:szCs w:val="22"/>
              </w:rPr>
            </w:r>
            <w:r w:rsidR="007D39AE">
              <w:rPr>
                <w:b/>
                <w:szCs w:val="22"/>
              </w:rPr>
              <w:fldChar w:fldCharType="separate"/>
            </w:r>
            <w:r>
              <w:rPr>
                <w:b/>
                <w:szCs w:val="22"/>
              </w:rPr>
              <w:fldChar w:fldCharType="end"/>
            </w:r>
          </w:p>
        </w:tc>
        <w:tc>
          <w:tcPr>
            <w:tcW w:w="1620" w:type="dxa"/>
          </w:tcPr>
          <w:p w14:paraId="5F8A9477"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D39AE">
              <w:rPr>
                <w:b/>
                <w:szCs w:val="22"/>
              </w:rPr>
            </w:r>
            <w:r w:rsidR="007D39AE">
              <w:rPr>
                <w:b/>
                <w:szCs w:val="22"/>
              </w:rPr>
              <w:fldChar w:fldCharType="separate"/>
            </w:r>
            <w:r>
              <w:rPr>
                <w:b/>
                <w:szCs w:val="22"/>
              </w:rPr>
              <w:fldChar w:fldCharType="end"/>
            </w:r>
          </w:p>
        </w:tc>
      </w:tr>
      <w:tr w:rsidR="00E6794C" w:rsidRPr="00B75AAC" w14:paraId="3203A4F3"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46E755AB"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13</w:t>
            </w:r>
            <w:r w:rsidRPr="00B75AAC">
              <w:rPr>
                <w:rFonts w:ascii="Times New Roman" w:hAnsi="Times New Roman" w:cs="Times New Roman"/>
                <w:szCs w:val="22"/>
              </w:rPr>
              <w:t>:</w:t>
            </w:r>
          </w:p>
          <w:p w14:paraId="33CE6EBE"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lastRenderedPageBreak/>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117B3EE6" w14:textId="77777777" w:rsidR="00E6794C" w:rsidRPr="00191F6A" w:rsidRDefault="00E6794C" w:rsidP="00CB4231">
            <w:pPr>
              <w:spacing w:after="200" w:line="276" w:lineRule="auto"/>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4028C928"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D39AE">
              <w:rPr>
                <w:b/>
                <w:szCs w:val="22"/>
              </w:rPr>
            </w:r>
            <w:r w:rsidR="007D39AE">
              <w:rPr>
                <w:b/>
                <w:szCs w:val="22"/>
              </w:rPr>
              <w:fldChar w:fldCharType="separate"/>
            </w:r>
            <w:r>
              <w:rPr>
                <w:b/>
                <w:szCs w:val="22"/>
              </w:rPr>
              <w:fldChar w:fldCharType="end"/>
            </w:r>
          </w:p>
        </w:tc>
        <w:tc>
          <w:tcPr>
            <w:tcW w:w="1620" w:type="dxa"/>
          </w:tcPr>
          <w:p w14:paraId="77B9E7EF"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D39AE">
              <w:rPr>
                <w:b/>
                <w:szCs w:val="22"/>
              </w:rPr>
            </w:r>
            <w:r w:rsidR="007D39AE">
              <w:rPr>
                <w:b/>
                <w:szCs w:val="22"/>
              </w:rPr>
              <w:fldChar w:fldCharType="separate"/>
            </w:r>
            <w:r>
              <w:rPr>
                <w:b/>
                <w:szCs w:val="22"/>
              </w:rPr>
              <w:fldChar w:fldCharType="end"/>
            </w:r>
          </w:p>
        </w:tc>
      </w:tr>
      <w:tr w:rsidR="00E6794C" w:rsidRPr="00B75AAC" w14:paraId="0E082844"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50DBD21F"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14</w:t>
            </w:r>
            <w:r w:rsidRPr="00B75AAC">
              <w:rPr>
                <w:rFonts w:ascii="Times New Roman" w:hAnsi="Times New Roman" w:cs="Times New Roman"/>
                <w:szCs w:val="22"/>
              </w:rPr>
              <w:t>:</w:t>
            </w:r>
          </w:p>
          <w:p w14:paraId="1C18D2EB"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7F604B2C"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2C30D3F7"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D39AE">
              <w:rPr>
                <w:b/>
                <w:szCs w:val="22"/>
              </w:rPr>
            </w:r>
            <w:r w:rsidR="007D39AE">
              <w:rPr>
                <w:b/>
                <w:szCs w:val="22"/>
              </w:rPr>
              <w:fldChar w:fldCharType="separate"/>
            </w:r>
            <w:r>
              <w:rPr>
                <w:b/>
                <w:szCs w:val="22"/>
              </w:rPr>
              <w:fldChar w:fldCharType="end"/>
            </w:r>
          </w:p>
        </w:tc>
        <w:tc>
          <w:tcPr>
            <w:tcW w:w="1620" w:type="dxa"/>
          </w:tcPr>
          <w:p w14:paraId="684083AB"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D39AE">
              <w:rPr>
                <w:b/>
                <w:szCs w:val="22"/>
              </w:rPr>
            </w:r>
            <w:r w:rsidR="007D39AE">
              <w:rPr>
                <w:b/>
                <w:szCs w:val="22"/>
              </w:rPr>
              <w:fldChar w:fldCharType="separate"/>
            </w:r>
            <w:r>
              <w:rPr>
                <w:b/>
                <w:szCs w:val="22"/>
              </w:rPr>
              <w:fldChar w:fldCharType="end"/>
            </w:r>
          </w:p>
        </w:tc>
      </w:tr>
      <w:tr w:rsidR="00E6794C" w:rsidRPr="00B75AAC" w14:paraId="766DC00B"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69FD76D1"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15</w:t>
            </w:r>
            <w:r w:rsidRPr="00B75AAC">
              <w:rPr>
                <w:rFonts w:ascii="Times New Roman" w:hAnsi="Times New Roman" w:cs="Times New Roman"/>
                <w:szCs w:val="22"/>
              </w:rPr>
              <w:t>:</w:t>
            </w:r>
          </w:p>
          <w:p w14:paraId="3BC42005"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E0D2F76"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AE2C54C"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D39AE">
              <w:rPr>
                <w:b/>
                <w:szCs w:val="22"/>
              </w:rPr>
            </w:r>
            <w:r w:rsidR="007D39AE">
              <w:rPr>
                <w:b/>
                <w:szCs w:val="22"/>
              </w:rPr>
              <w:fldChar w:fldCharType="separate"/>
            </w:r>
            <w:r>
              <w:rPr>
                <w:b/>
                <w:szCs w:val="22"/>
              </w:rPr>
              <w:fldChar w:fldCharType="end"/>
            </w:r>
          </w:p>
        </w:tc>
        <w:tc>
          <w:tcPr>
            <w:tcW w:w="1620" w:type="dxa"/>
          </w:tcPr>
          <w:p w14:paraId="38B798CD"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D39AE">
              <w:rPr>
                <w:b/>
                <w:szCs w:val="22"/>
              </w:rPr>
            </w:r>
            <w:r w:rsidR="007D39AE">
              <w:rPr>
                <w:b/>
                <w:szCs w:val="22"/>
              </w:rPr>
              <w:fldChar w:fldCharType="separate"/>
            </w:r>
            <w:r>
              <w:rPr>
                <w:b/>
                <w:szCs w:val="22"/>
              </w:rPr>
              <w:fldChar w:fldCharType="end"/>
            </w:r>
          </w:p>
        </w:tc>
      </w:tr>
      <w:tr w:rsidR="00E6794C" w:rsidRPr="00B75AAC" w14:paraId="784F1C77"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6B6D6273"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16</w:t>
            </w:r>
            <w:r w:rsidRPr="00B75AAC">
              <w:rPr>
                <w:rFonts w:ascii="Times New Roman" w:hAnsi="Times New Roman" w:cs="Times New Roman"/>
                <w:szCs w:val="22"/>
              </w:rPr>
              <w:t>:</w:t>
            </w:r>
          </w:p>
          <w:p w14:paraId="5E66CABD"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287CA355"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092B238"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D39AE">
              <w:rPr>
                <w:b/>
                <w:szCs w:val="22"/>
              </w:rPr>
            </w:r>
            <w:r w:rsidR="007D39AE">
              <w:rPr>
                <w:b/>
                <w:szCs w:val="22"/>
              </w:rPr>
              <w:fldChar w:fldCharType="separate"/>
            </w:r>
            <w:r>
              <w:rPr>
                <w:b/>
                <w:szCs w:val="22"/>
              </w:rPr>
              <w:fldChar w:fldCharType="end"/>
            </w:r>
          </w:p>
        </w:tc>
        <w:tc>
          <w:tcPr>
            <w:tcW w:w="1620" w:type="dxa"/>
          </w:tcPr>
          <w:p w14:paraId="26CBECFB"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D39AE">
              <w:rPr>
                <w:b/>
                <w:szCs w:val="22"/>
              </w:rPr>
            </w:r>
            <w:r w:rsidR="007D39AE">
              <w:rPr>
                <w:b/>
                <w:szCs w:val="22"/>
              </w:rPr>
              <w:fldChar w:fldCharType="separate"/>
            </w:r>
            <w:r>
              <w:rPr>
                <w:b/>
                <w:szCs w:val="22"/>
              </w:rPr>
              <w:fldChar w:fldCharType="end"/>
            </w:r>
          </w:p>
        </w:tc>
      </w:tr>
      <w:tr w:rsidR="00E6794C" w:rsidRPr="00B75AAC" w14:paraId="5E5CCCB5"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0E0405C8"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17</w:t>
            </w:r>
            <w:r w:rsidRPr="00B75AAC">
              <w:rPr>
                <w:rFonts w:ascii="Times New Roman" w:hAnsi="Times New Roman" w:cs="Times New Roman"/>
                <w:szCs w:val="22"/>
              </w:rPr>
              <w:t>:</w:t>
            </w:r>
          </w:p>
          <w:p w14:paraId="4B5E8992"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4D07D8F"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4D6D906B"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D39AE">
              <w:rPr>
                <w:b/>
                <w:szCs w:val="22"/>
              </w:rPr>
            </w:r>
            <w:r w:rsidR="007D39AE">
              <w:rPr>
                <w:b/>
                <w:szCs w:val="22"/>
              </w:rPr>
              <w:fldChar w:fldCharType="separate"/>
            </w:r>
            <w:r>
              <w:rPr>
                <w:b/>
                <w:szCs w:val="22"/>
              </w:rPr>
              <w:fldChar w:fldCharType="end"/>
            </w:r>
          </w:p>
        </w:tc>
        <w:tc>
          <w:tcPr>
            <w:tcW w:w="1620" w:type="dxa"/>
          </w:tcPr>
          <w:p w14:paraId="7F4A3EEB"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D39AE">
              <w:rPr>
                <w:b/>
                <w:szCs w:val="22"/>
              </w:rPr>
            </w:r>
            <w:r w:rsidR="007D39AE">
              <w:rPr>
                <w:b/>
                <w:szCs w:val="22"/>
              </w:rPr>
              <w:fldChar w:fldCharType="separate"/>
            </w:r>
            <w:r>
              <w:rPr>
                <w:b/>
                <w:szCs w:val="22"/>
              </w:rPr>
              <w:fldChar w:fldCharType="end"/>
            </w:r>
          </w:p>
        </w:tc>
      </w:tr>
      <w:tr w:rsidR="00E6794C" w:rsidRPr="00B75AAC" w14:paraId="450DDDC8"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29262807"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18</w:t>
            </w:r>
            <w:r w:rsidRPr="00B75AAC">
              <w:rPr>
                <w:rFonts w:ascii="Times New Roman" w:hAnsi="Times New Roman" w:cs="Times New Roman"/>
                <w:szCs w:val="22"/>
              </w:rPr>
              <w:t>:</w:t>
            </w:r>
          </w:p>
          <w:p w14:paraId="37DA5A14"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EBE7A52"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7C677972"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D39AE">
              <w:rPr>
                <w:b/>
                <w:szCs w:val="22"/>
              </w:rPr>
            </w:r>
            <w:r w:rsidR="007D39AE">
              <w:rPr>
                <w:b/>
                <w:szCs w:val="22"/>
              </w:rPr>
              <w:fldChar w:fldCharType="separate"/>
            </w:r>
            <w:r>
              <w:rPr>
                <w:b/>
                <w:szCs w:val="22"/>
              </w:rPr>
              <w:fldChar w:fldCharType="end"/>
            </w:r>
          </w:p>
        </w:tc>
        <w:tc>
          <w:tcPr>
            <w:tcW w:w="1620" w:type="dxa"/>
          </w:tcPr>
          <w:p w14:paraId="28AB0C91"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D39AE">
              <w:rPr>
                <w:b/>
                <w:szCs w:val="22"/>
              </w:rPr>
            </w:r>
            <w:r w:rsidR="007D39AE">
              <w:rPr>
                <w:b/>
                <w:szCs w:val="22"/>
              </w:rPr>
              <w:fldChar w:fldCharType="separate"/>
            </w:r>
            <w:r>
              <w:rPr>
                <w:b/>
                <w:szCs w:val="22"/>
              </w:rPr>
              <w:fldChar w:fldCharType="end"/>
            </w:r>
          </w:p>
        </w:tc>
      </w:tr>
      <w:tr w:rsidR="00E6794C" w:rsidRPr="00B75AAC" w14:paraId="2FEB1E86"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400229F5"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19</w:t>
            </w:r>
            <w:r w:rsidRPr="00B75AAC">
              <w:rPr>
                <w:rFonts w:ascii="Times New Roman" w:hAnsi="Times New Roman" w:cs="Times New Roman"/>
                <w:szCs w:val="22"/>
              </w:rPr>
              <w:t>:</w:t>
            </w:r>
          </w:p>
          <w:p w14:paraId="2E106FDA"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79FBB7D"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5E87437"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D39AE">
              <w:rPr>
                <w:b/>
                <w:szCs w:val="22"/>
              </w:rPr>
            </w:r>
            <w:r w:rsidR="007D39AE">
              <w:rPr>
                <w:b/>
                <w:szCs w:val="22"/>
              </w:rPr>
              <w:fldChar w:fldCharType="separate"/>
            </w:r>
            <w:r>
              <w:rPr>
                <w:b/>
                <w:szCs w:val="22"/>
              </w:rPr>
              <w:fldChar w:fldCharType="end"/>
            </w:r>
          </w:p>
        </w:tc>
        <w:tc>
          <w:tcPr>
            <w:tcW w:w="1620" w:type="dxa"/>
          </w:tcPr>
          <w:p w14:paraId="51BF3899"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D39AE">
              <w:rPr>
                <w:b/>
                <w:szCs w:val="22"/>
              </w:rPr>
            </w:r>
            <w:r w:rsidR="007D39AE">
              <w:rPr>
                <w:b/>
                <w:szCs w:val="22"/>
              </w:rPr>
              <w:fldChar w:fldCharType="separate"/>
            </w:r>
            <w:r>
              <w:rPr>
                <w:b/>
                <w:szCs w:val="22"/>
              </w:rPr>
              <w:fldChar w:fldCharType="end"/>
            </w:r>
          </w:p>
        </w:tc>
      </w:tr>
      <w:tr w:rsidR="00E6794C" w:rsidRPr="00B75AAC" w14:paraId="0173D7F1"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69FEC575"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20</w:t>
            </w:r>
            <w:r w:rsidRPr="00B75AAC">
              <w:rPr>
                <w:rFonts w:ascii="Times New Roman" w:hAnsi="Times New Roman" w:cs="Times New Roman"/>
                <w:szCs w:val="22"/>
              </w:rPr>
              <w:t>:</w:t>
            </w:r>
          </w:p>
          <w:p w14:paraId="6DE9FDFB"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4C17647"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4CE35171"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D39AE">
              <w:rPr>
                <w:b/>
                <w:szCs w:val="22"/>
              </w:rPr>
            </w:r>
            <w:r w:rsidR="007D39AE">
              <w:rPr>
                <w:b/>
                <w:szCs w:val="22"/>
              </w:rPr>
              <w:fldChar w:fldCharType="separate"/>
            </w:r>
            <w:r>
              <w:rPr>
                <w:b/>
                <w:szCs w:val="22"/>
              </w:rPr>
              <w:fldChar w:fldCharType="end"/>
            </w:r>
          </w:p>
        </w:tc>
        <w:tc>
          <w:tcPr>
            <w:tcW w:w="1620" w:type="dxa"/>
          </w:tcPr>
          <w:p w14:paraId="47B8391D"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D39AE">
              <w:rPr>
                <w:b/>
                <w:szCs w:val="22"/>
              </w:rPr>
            </w:r>
            <w:r w:rsidR="007D39AE">
              <w:rPr>
                <w:b/>
                <w:szCs w:val="22"/>
              </w:rPr>
              <w:fldChar w:fldCharType="separate"/>
            </w:r>
            <w:r>
              <w:rPr>
                <w:b/>
                <w:szCs w:val="22"/>
              </w:rPr>
              <w:fldChar w:fldCharType="end"/>
            </w:r>
          </w:p>
        </w:tc>
      </w:tr>
      <w:tr w:rsidR="00E6794C" w:rsidRPr="00B75AAC" w14:paraId="1EF1AF92"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542FFA30"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21</w:t>
            </w:r>
            <w:r w:rsidRPr="00B75AAC">
              <w:rPr>
                <w:rFonts w:ascii="Times New Roman" w:hAnsi="Times New Roman" w:cs="Times New Roman"/>
                <w:szCs w:val="22"/>
              </w:rPr>
              <w:t>:</w:t>
            </w:r>
          </w:p>
          <w:p w14:paraId="4F9DE1C6"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76EB422B"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3A565246"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D39AE">
              <w:rPr>
                <w:b/>
                <w:szCs w:val="22"/>
              </w:rPr>
            </w:r>
            <w:r w:rsidR="007D39AE">
              <w:rPr>
                <w:b/>
                <w:szCs w:val="22"/>
              </w:rPr>
              <w:fldChar w:fldCharType="separate"/>
            </w:r>
            <w:r>
              <w:rPr>
                <w:b/>
                <w:szCs w:val="22"/>
              </w:rPr>
              <w:fldChar w:fldCharType="end"/>
            </w:r>
          </w:p>
        </w:tc>
        <w:tc>
          <w:tcPr>
            <w:tcW w:w="1620" w:type="dxa"/>
          </w:tcPr>
          <w:p w14:paraId="1C9F1B94"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D39AE">
              <w:rPr>
                <w:b/>
                <w:szCs w:val="22"/>
              </w:rPr>
            </w:r>
            <w:r w:rsidR="007D39AE">
              <w:rPr>
                <w:b/>
                <w:szCs w:val="22"/>
              </w:rPr>
              <w:fldChar w:fldCharType="separate"/>
            </w:r>
            <w:r>
              <w:rPr>
                <w:b/>
                <w:szCs w:val="22"/>
              </w:rPr>
              <w:fldChar w:fldCharType="end"/>
            </w:r>
          </w:p>
        </w:tc>
      </w:tr>
      <w:tr w:rsidR="00E6794C" w:rsidRPr="00B75AAC" w14:paraId="351ADCE9"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38E92D5C"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22</w:t>
            </w:r>
            <w:r w:rsidRPr="00B75AAC">
              <w:rPr>
                <w:rFonts w:ascii="Times New Roman" w:hAnsi="Times New Roman" w:cs="Times New Roman"/>
                <w:szCs w:val="22"/>
              </w:rPr>
              <w:t>:</w:t>
            </w:r>
          </w:p>
          <w:p w14:paraId="647DFA89"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50014AFC"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CA690FE"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D39AE">
              <w:rPr>
                <w:b/>
                <w:szCs w:val="22"/>
              </w:rPr>
            </w:r>
            <w:r w:rsidR="007D39AE">
              <w:rPr>
                <w:b/>
                <w:szCs w:val="22"/>
              </w:rPr>
              <w:fldChar w:fldCharType="separate"/>
            </w:r>
            <w:r>
              <w:rPr>
                <w:b/>
                <w:szCs w:val="22"/>
              </w:rPr>
              <w:fldChar w:fldCharType="end"/>
            </w:r>
          </w:p>
        </w:tc>
        <w:tc>
          <w:tcPr>
            <w:tcW w:w="1620" w:type="dxa"/>
          </w:tcPr>
          <w:p w14:paraId="7D154C3E"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D39AE">
              <w:rPr>
                <w:b/>
                <w:szCs w:val="22"/>
              </w:rPr>
            </w:r>
            <w:r w:rsidR="007D39AE">
              <w:rPr>
                <w:b/>
                <w:szCs w:val="22"/>
              </w:rPr>
              <w:fldChar w:fldCharType="separate"/>
            </w:r>
            <w:r>
              <w:rPr>
                <w:b/>
                <w:szCs w:val="22"/>
              </w:rPr>
              <w:fldChar w:fldCharType="end"/>
            </w:r>
          </w:p>
        </w:tc>
      </w:tr>
      <w:tr w:rsidR="00E6794C" w:rsidRPr="00B75AAC" w14:paraId="51EE5C2D"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6299B02F"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23</w:t>
            </w:r>
            <w:r w:rsidRPr="00B75AAC">
              <w:rPr>
                <w:rFonts w:ascii="Times New Roman" w:hAnsi="Times New Roman" w:cs="Times New Roman"/>
                <w:szCs w:val="22"/>
              </w:rPr>
              <w:t>:</w:t>
            </w:r>
          </w:p>
          <w:p w14:paraId="3D08D73D"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lastRenderedPageBreak/>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173602AC" w14:textId="77777777" w:rsidR="00E6794C" w:rsidRPr="00191F6A" w:rsidRDefault="00E6794C" w:rsidP="00CB4231">
            <w:pPr>
              <w:spacing w:after="200" w:line="276" w:lineRule="auto"/>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E114D37"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D39AE">
              <w:rPr>
                <w:b/>
                <w:szCs w:val="22"/>
              </w:rPr>
            </w:r>
            <w:r w:rsidR="007D39AE">
              <w:rPr>
                <w:b/>
                <w:szCs w:val="22"/>
              </w:rPr>
              <w:fldChar w:fldCharType="separate"/>
            </w:r>
            <w:r>
              <w:rPr>
                <w:b/>
                <w:szCs w:val="22"/>
              </w:rPr>
              <w:fldChar w:fldCharType="end"/>
            </w:r>
          </w:p>
        </w:tc>
        <w:tc>
          <w:tcPr>
            <w:tcW w:w="1620" w:type="dxa"/>
          </w:tcPr>
          <w:p w14:paraId="48CBEA75"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D39AE">
              <w:rPr>
                <w:b/>
                <w:szCs w:val="22"/>
              </w:rPr>
            </w:r>
            <w:r w:rsidR="007D39AE">
              <w:rPr>
                <w:b/>
                <w:szCs w:val="22"/>
              </w:rPr>
              <w:fldChar w:fldCharType="separate"/>
            </w:r>
            <w:r>
              <w:rPr>
                <w:b/>
                <w:szCs w:val="22"/>
              </w:rPr>
              <w:fldChar w:fldCharType="end"/>
            </w:r>
          </w:p>
        </w:tc>
      </w:tr>
      <w:tr w:rsidR="00E6794C" w:rsidRPr="00B75AAC" w14:paraId="37848401"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405303BD"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24</w:t>
            </w:r>
            <w:r w:rsidRPr="00B75AAC">
              <w:rPr>
                <w:rFonts w:ascii="Times New Roman" w:hAnsi="Times New Roman" w:cs="Times New Roman"/>
                <w:szCs w:val="22"/>
              </w:rPr>
              <w:t>:</w:t>
            </w:r>
          </w:p>
          <w:p w14:paraId="4BC337E3"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1B43CB38"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12D7EF53"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D39AE">
              <w:rPr>
                <w:b/>
                <w:szCs w:val="22"/>
              </w:rPr>
            </w:r>
            <w:r w:rsidR="007D39AE">
              <w:rPr>
                <w:b/>
                <w:szCs w:val="22"/>
              </w:rPr>
              <w:fldChar w:fldCharType="separate"/>
            </w:r>
            <w:r>
              <w:rPr>
                <w:b/>
                <w:szCs w:val="22"/>
              </w:rPr>
              <w:fldChar w:fldCharType="end"/>
            </w:r>
          </w:p>
        </w:tc>
        <w:tc>
          <w:tcPr>
            <w:tcW w:w="1620" w:type="dxa"/>
          </w:tcPr>
          <w:p w14:paraId="0104FDAD"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D39AE">
              <w:rPr>
                <w:b/>
                <w:szCs w:val="22"/>
              </w:rPr>
            </w:r>
            <w:r w:rsidR="007D39AE">
              <w:rPr>
                <w:b/>
                <w:szCs w:val="22"/>
              </w:rPr>
              <w:fldChar w:fldCharType="separate"/>
            </w:r>
            <w:r>
              <w:rPr>
                <w:b/>
                <w:szCs w:val="22"/>
              </w:rPr>
              <w:fldChar w:fldCharType="end"/>
            </w:r>
          </w:p>
        </w:tc>
      </w:tr>
      <w:tr w:rsidR="00E6794C" w:rsidRPr="00B75AAC" w14:paraId="1A229E1F"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71C8F001"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25</w:t>
            </w:r>
            <w:r w:rsidRPr="00B75AAC">
              <w:rPr>
                <w:rFonts w:ascii="Times New Roman" w:hAnsi="Times New Roman" w:cs="Times New Roman"/>
                <w:szCs w:val="22"/>
              </w:rPr>
              <w:t>:</w:t>
            </w:r>
          </w:p>
          <w:p w14:paraId="44AC5345"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2203501D"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74253E66"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D39AE">
              <w:rPr>
                <w:b/>
                <w:szCs w:val="22"/>
              </w:rPr>
            </w:r>
            <w:r w:rsidR="007D39AE">
              <w:rPr>
                <w:b/>
                <w:szCs w:val="22"/>
              </w:rPr>
              <w:fldChar w:fldCharType="separate"/>
            </w:r>
            <w:r>
              <w:rPr>
                <w:b/>
                <w:szCs w:val="22"/>
              </w:rPr>
              <w:fldChar w:fldCharType="end"/>
            </w:r>
          </w:p>
        </w:tc>
        <w:tc>
          <w:tcPr>
            <w:tcW w:w="1620" w:type="dxa"/>
          </w:tcPr>
          <w:p w14:paraId="53D7D566"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D39AE">
              <w:rPr>
                <w:b/>
                <w:szCs w:val="22"/>
              </w:rPr>
            </w:r>
            <w:r w:rsidR="007D39AE">
              <w:rPr>
                <w:b/>
                <w:szCs w:val="22"/>
              </w:rPr>
              <w:fldChar w:fldCharType="separate"/>
            </w:r>
            <w:r>
              <w:rPr>
                <w:b/>
                <w:szCs w:val="22"/>
              </w:rPr>
              <w:fldChar w:fldCharType="end"/>
            </w:r>
          </w:p>
        </w:tc>
      </w:tr>
      <w:tr w:rsidR="00E6794C" w:rsidRPr="00B75AAC" w14:paraId="69408373"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3D18CC9A"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26</w:t>
            </w:r>
            <w:r w:rsidRPr="00B75AAC">
              <w:rPr>
                <w:rFonts w:ascii="Times New Roman" w:hAnsi="Times New Roman" w:cs="Times New Roman"/>
                <w:szCs w:val="22"/>
              </w:rPr>
              <w:t>:</w:t>
            </w:r>
          </w:p>
          <w:p w14:paraId="7B6DF267"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3F95E0B"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09992F4"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D39AE">
              <w:rPr>
                <w:b/>
                <w:szCs w:val="22"/>
              </w:rPr>
            </w:r>
            <w:r w:rsidR="007D39AE">
              <w:rPr>
                <w:b/>
                <w:szCs w:val="22"/>
              </w:rPr>
              <w:fldChar w:fldCharType="separate"/>
            </w:r>
            <w:r>
              <w:rPr>
                <w:b/>
                <w:szCs w:val="22"/>
              </w:rPr>
              <w:fldChar w:fldCharType="end"/>
            </w:r>
          </w:p>
        </w:tc>
        <w:tc>
          <w:tcPr>
            <w:tcW w:w="1620" w:type="dxa"/>
          </w:tcPr>
          <w:p w14:paraId="2EA77501"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D39AE">
              <w:rPr>
                <w:b/>
                <w:szCs w:val="22"/>
              </w:rPr>
            </w:r>
            <w:r w:rsidR="007D39AE">
              <w:rPr>
                <w:b/>
                <w:szCs w:val="22"/>
              </w:rPr>
              <w:fldChar w:fldCharType="separate"/>
            </w:r>
            <w:r>
              <w:rPr>
                <w:b/>
                <w:szCs w:val="22"/>
              </w:rPr>
              <w:fldChar w:fldCharType="end"/>
            </w:r>
          </w:p>
        </w:tc>
      </w:tr>
      <w:tr w:rsidR="00E6794C" w:rsidRPr="00B75AAC" w14:paraId="4A1F250D"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6AFFB5AE"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27</w:t>
            </w:r>
            <w:r w:rsidRPr="00B75AAC">
              <w:rPr>
                <w:rFonts w:ascii="Times New Roman" w:hAnsi="Times New Roman" w:cs="Times New Roman"/>
                <w:szCs w:val="22"/>
              </w:rPr>
              <w:t>:</w:t>
            </w:r>
          </w:p>
          <w:p w14:paraId="6EE9CB6B"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1A2DC7C7"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6955D32A"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D39AE">
              <w:rPr>
                <w:b/>
                <w:szCs w:val="22"/>
              </w:rPr>
            </w:r>
            <w:r w:rsidR="007D39AE">
              <w:rPr>
                <w:b/>
                <w:szCs w:val="22"/>
              </w:rPr>
              <w:fldChar w:fldCharType="separate"/>
            </w:r>
            <w:r>
              <w:rPr>
                <w:b/>
                <w:szCs w:val="22"/>
              </w:rPr>
              <w:fldChar w:fldCharType="end"/>
            </w:r>
          </w:p>
        </w:tc>
        <w:tc>
          <w:tcPr>
            <w:tcW w:w="1620" w:type="dxa"/>
          </w:tcPr>
          <w:p w14:paraId="1C92E31A"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D39AE">
              <w:rPr>
                <w:b/>
                <w:szCs w:val="22"/>
              </w:rPr>
            </w:r>
            <w:r w:rsidR="007D39AE">
              <w:rPr>
                <w:b/>
                <w:szCs w:val="22"/>
              </w:rPr>
              <w:fldChar w:fldCharType="separate"/>
            </w:r>
            <w:r>
              <w:rPr>
                <w:b/>
                <w:szCs w:val="22"/>
              </w:rPr>
              <w:fldChar w:fldCharType="end"/>
            </w:r>
          </w:p>
        </w:tc>
      </w:tr>
      <w:tr w:rsidR="00E6794C" w:rsidRPr="00B75AAC" w14:paraId="6CCFD5A1"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27DD3DF0"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28</w:t>
            </w:r>
            <w:r w:rsidRPr="00B75AAC">
              <w:rPr>
                <w:rFonts w:ascii="Times New Roman" w:hAnsi="Times New Roman" w:cs="Times New Roman"/>
                <w:szCs w:val="22"/>
              </w:rPr>
              <w:t>:</w:t>
            </w:r>
          </w:p>
          <w:p w14:paraId="6D9DEE56"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5ECD4463"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3C58095"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D39AE">
              <w:rPr>
                <w:b/>
                <w:szCs w:val="22"/>
              </w:rPr>
            </w:r>
            <w:r w:rsidR="007D39AE">
              <w:rPr>
                <w:b/>
                <w:szCs w:val="22"/>
              </w:rPr>
              <w:fldChar w:fldCharType="separate"/>
            </w:r>
            <w:r>
              <w:rPr>
                <w:b/>
                <w:szCs w:val="22"/>
              </w:rPr>
              <w:fldChar w:fldCharType="end"/>
            </w:r>
          </w:p>
        </w:tc>
        <w:tc>
          <w:tcPr>
            <w:tcW w:w="1620" w:type="dxa"/>
          </w:tcPr>
          <w:p w14:paraId="4AE275D9"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D39AE">
              <w:rPr>
                <w:b/>
                <w:szCs w:val="22"/>
              </w:rPr>
            </w:r>
            <w:r w:rsidR="007D39AE">
              <w:rPr>
                <w:b/>
                <w:szCs w:val="22"/>
              </w:rPr>
              <w:fldChar w:fldCharType="separate"/>
            </w:r>
            <w:r>
              <w:rPr>
                <w:b/>
                <w:szCs w:val="22"/>
              </w:rPr>
              <w:fldChar w:fldCharType="end"/>
            </w:r>
          </w:p>
        </w:tc>
      </w:tr>
      <w:tr w:rsidR="00E6794C" w:rsidRPr="00B75AAC" w14:paraId="0CA75B8D"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7C436C7C"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29</w:t>
            </w:r>
            <w:r w:rsidRPr="00B75AAC">
              <w:rPr>
                <w:rFonts w:ascii="Times New Roman" w:hAnsi="Times New Roman" w:cs="Times New Roman"/>
                <w:szCs w:val="22"/>
              </w:rPr>
              <w:t>:</w:t>
            </w:r>
          </w:p>
          <w:p w14:paraId="41A5B992"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DCCFEDE"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C5A428C"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D39AE">
              <w:rPr>
                <w:b/>
                <w:szCs w:val="22"/>
              </w:rPr>
            </w:r>
            <w:r w:rsidR="007D39AE">
              <w:rPr>
                <w:b/>
                <w:szCs w:val="22"/>
              </w:rPr>
              <w:fldChar w:fldCharType="separate"/>
            </w:r>
            <w:r>
              <w:rPr>
                <w:b/>
                <w:szCs w:val="22"/>
              </w:rPr>
              <w:fldChar w:fldCharType="end"/>
            </w:r>
          </w:p>
        </w:tc>
        <w:tc>
          <w:tcPr>
            <w:tcW w:w="1620" w:type="dxa"/>
          </w:tcPr>
          <w:p w14:paraId="7DB7BBAA"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D39AE">
              <w:rPr>
                <w:b/>
                <w:szCs w:val="22"/>
              </w:rPr>
            </w:r>
            <w:r w:rsidR="007D39AE">
              <w:rPr>
                <w:b/>
                <w:szCs w:val="22"/>
              </w:rPr>
              <w:fldChar w:fldCharType="separate"/>
            </w:r>
            <w:r>
              <w:rPr>
                <w:b/>
                <w:szCs w:val="22"/>
              </w:rPr>
              <w:fldChar w:fldCharType="end"/>
            </w:r>
          </w:p>
        </w:tc>
      </w:tr>
      <w:tr w:rsidR="00E6794C" w:rsidRPr="00B75AAC" w14:paraId="6DBFCC9E"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0B6FEE31"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30</w:t>
            </w:r>
            <w:r w:rsidRPr="00B75AAC">
              <w:rPr>
                <w:rFonts w:ascii="Times New Roman" w:hAnsi="Times New Roman" w:cs="Times New Roman"/>
                <w:szCs w:val="22"/>
              </w:rPr>
              <w:t>:</w:t>
            </w:r>
          </w:p>
          <w:p w14:paraId="60118998"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1BD8641D"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785627B"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D39AE">
              <w:rPr>
                <w:b/>
                <w:szCs w:val="22"/>
              </w:rPr>
            </w:r>
            <w:r w:rsidR="007D39AE">
              <w:rPr>
                <w:b/>
                <w:szCs w:val="22"/>
              </w:rPr>
              <w:fldChar w:fldCharType="separate"/>
            </w:r>
            <w:r>
              <w:rPr>
                <w:b/>
                <w:szCs w:val="22"/>
              </w:rPr>
              <w:fldChar w:fldCharType="end"/>
            </w:r>
          </w:p>
        </w:tc>
        <w:tc>
          <w:tcPr>
            <w:tcW w:w="1620" w:type="dxa"/>
          </w:tcPr>
          <w:p w14:paraId="3320007F"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D39AE">
              <w:rPr>
                <w:b/>
                <w:szCs w:val="22"/>
              </w:rPr>
            </w:r>
            <w:r w:rsidR="007D39AE">
              <w:rPr>
                <w:b/>
                <w:szCs w:val="22"/>
              </w:rPr>
              <w:fldChar w:fldCharType="separate"/>
            </w:r>
            <w:r>
              <w:rPr>
                <w:b/>
                <w:szCs w:val="22"/>
              </w:rPr>
              <w:fldChar w:fldCharType="end"/>
            </w:r>
          </w:p>
        </w:tc>
      </w:tr>
      <w:tr w:rsidR="00E6794C" w:rsidRPr="00B75AAC" w14:paraId="6DE07535"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7219CA59"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31</w:t>
            </w:r>
            <w:r w:rsidRPr="00B75AAC">
              <w:rPr>
                <w:rFonts w:ascii="Times New Roman" w:hAnsi="Times New Roman" w:cs="Times New Roman"/>
                <w:szCs w:val="22"/>
              </w:rPr>
              <w:t>:</w:t>
            </w:r>
          </w:p>
          <w:p w14:paraId="6274A966"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30938BA4"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2760E766"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D39AE">
              <w:rPr>
                <w:b/>
                <w:szCs w:val="22"/>
              </w:rPr>
            </w:r>
            <w:r w:rsidR="007D39AE">
              <w:rPr>
                <w:b/>
                <w:szCs w:val="22"/>
              </w:rPr>
              <w:fldChar w:fldCharType="separate"/>
            </w:r>
            <w:r>
              <w:rPr>
                <w:b/>
                <w:szCs w:val="22"/>
              </w:rPr>
              <w:fldChar w:fldCharType="end"/>
            </w:r>
          </w:p>
        </w:tc>
        <w:tc>
          <w:tcPr>
            <w:tcW w:w="1620" w:type="dxa"/>
          </w:tcPr>
          <w:p w14:paraId="4B99FF35"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D39AE">
              <w:rPr>
                <w:b/>
                <w:szCs w:val="22"/>
              </w:rPr>
            </w:r>
            <w:r w:rsidR="007D39AE">
              <w:rPr>
                <w:b/>
                <w:szCs w:val="22"/>
              </w:rPr>
              <w:fldChar w:fldCharType="separate"/>
            </w:r>
            <w:r>
              <w:rPr>
                <w:b/>
                <w:szCs w:val="22"/>
              </w:rPr>
              <w:fldChar w:fldCharType="end"/>
            </w:r>
          </w:p>
        </w:tc>
      </w:tr>
      <w:tr w:rsidR="00E6794C" w:rsidRPr="00B75AAC" w14:paraId="45FD6EA2"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56FD741B"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32</w:t>
            </w:r>
            <w:r w:rsidRPr="00B75AAC">
              <w:rPr>
                <w:rFonts w:ascii="Times New Roman" w:hAnsi="Times New Roman" w:cs="Times New Roman"/>
                <w:szCs w:val="22"/>
              </w:rPr>
              <w:t>:</w:t>
            </w:r>
          </w:p>
          <w:p w14:paraId="545C0168"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8AEC533"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13D02E3D"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D39AE">
              <w:rPr>
                <w:b/>
                <w:szCs w:val="22"/>
              </w:rPr>
            </w:r>
            <w:r w:rsidR="007D39AE">
              <w:rPr>
                <w:b/>
                <w:szCs w:val="22"/>
              </w:rPr>
              <w:fldChar w:fldCharType="separate"/>
            </w:r>
            <w:r>
              <w:rPr>
                <w:b/>
                <w:szCs w:val="22"/>
              </w:rPr>
              <w:fldChar w:fldCharType="end"/>
            </w:r>
          </w:p>
        </w:tc>
        <w:tc>
          <w:tcPr>
            <w:tcW w:w="1620" w:type="dxa"/>
          </w:tcPr>
          <w:p w14:paraId="348AA58A"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D39AE">
              <w:rPr>
                <w:b/>
                <w:szCs w:val="22"/>
              </w:rPr>
            </w:r>
            <w:r w:rsidR="007D39AE">
              <w:rPr>
                <w:b/>
                <w:szCs w:val="22"/>
              </w:rPr>
              <w:fldChar w:fldCharType="separate"/>
            </w:r>
            <w:r>
              <w:rPr>
                <w:b/>
                <w:szCs w:val="22"/>
              </w:rPr>
              <w:fldChar w:fldCharType="end"/>
            </w:r>
          </w:p>
        </w:tc>
      </w:tr>
      <w:tr w:rsidR="00E6794C" w:rsidRPr="00B75AAC" w14:paraId="600B933F"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268A0BFA"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33</w:t>
            </w:r>
            <w:r w:rsidRPr="00B75AAC">
              <w:rPr>
                <w:rFonts w:ascii="Times New Roman" w:hAnsi="Times New Roman" w:cs="Times New Roman"/>
                <w:szCs w:val="22"/>
              </w:rPr>
              <w:t>:</w:t>
            </w:r>
          </w:p>
          <w:p w14:paraId="18FA4878"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lastRenderedPageBreak/>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54BAE47B" w14:textId="77777777" w:rsidR="00E6794C" w:rsidRPr="00191F6A" w:rsidRDefault="00E6794C" w:rsidP="00CB4231">
            <w:pPr>
              <w:spacing w:after="200" w:line="276" w:lineRule="auto"/>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20DC2810"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D39AE">
              <w:rPr>
                <w:b/>
                <w:szCs w:val="22"/>
              </w:rPr>
            </w:r>
            <w:r w:rsidR="007D39AE">
              <w:rPr>
                <w:b/>
                <w:szCs w:val="22"/>
              </w:rPr>
              <w:fldChar w:fldCharType="separate"/>
            </w:r>
            <w:r>
              <w:rPr>
                <w:b/>
                <w:szCs w:val="22"/>
              </w:rPr>
              <w:fldChar w:fldCharType="end"/>
            </w:r>
          </w:p>
        </w:tc>
        <w:tc>
          <w:tcPr>
            <w:tcW w:w="1620" w:type="dxa"/>
          </w:tcPr>
          <w:p w14:paraId="38F9BE70"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D39AE">
              <w:rPr>
                <w:b/>
                <w:szCs w:val="22"/>
              </w:rPr>
            </w:r>
            <w:r w:rsidR="007D39AE">
              <w:rPr>
                <w:b/>
                <w:szCs w:val="22"/>
              </w:rPr>
              <w:fldChar w:fldCharType="separate"/>
            </w:r>
            <w:r>
              <w:rPr>
                <w:b/>
                <w:szCs w:val="22"/>
              </w:rPr>
              <w:fldChar w:fldCharType="end"/>
            </w:r>
          </w:p>
        </w:tc>
      </w:tr>
      <w:tr w:rsidR="00E6794C" w:rsidRPr="00B75AAC" w14:paraId="1D020191"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371CB972"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34</w:t>
            </w:r>
            <w:r w:rsidRPr="00B75AAC">
              <w:rPr>
                <w:rFonts w:ascii="Times New Roman" w:hAnsi="Times New Roman" w:cs="Times New Roman"/>
                <w:szCs w:val="22"/>
              </w:rPr>
              <w:t>:</w:t>
            </w:r>
          </w:p>
          <w:p w14:paraId="640310EB"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4AD04A6"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C98491E"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D39AE">
              <w:rPr>
                <w:b/>
                <w:szCs w:val="22"/>
              </w:rPr>
            </w:r>
            <w:r w:rsidR="007D39AE">
              <w:rPr>
                <w:b/>
                <w:szCs w:val="22"/>
              </w:rPr>
              <w:fldChar w:fldCharType="separate"/>
            </w:r>
            <w:r>
              <w:rPr>
                <w:b/>
                <w:szCs w:val="22"/>
              </w:rPr>
              <w:fldChar w:fldCharType="end"/>
            </w:r>
          </w:p>
        </w:tc>
        <w:tc>
          <w:tcPr>
            <w:tcW w:w="1620" w:type="dxa"/>
          </w:tcPr>
          <w:p w14:paraId="5939E48E"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D39AE">
              <w:rPr>
                <w:b/>
                <w:szCs w:val="22"/>
              </w:rPr>
            </w:r>
            <w:r w:rsidR="007D39AE">
              <w:rPr>
                <w:b/>
                <w:szCs w:val="22"/>
              </w:rPr>
              <w:fldChar w:fldCharType="separate"/>
            </w:r>
            <w:r>
              <w:rPr>
                <w:b/>
                <w:szCs w:val="22"/>
              </w:rPr>
              <w:fldChar w:fldCharType="end"/>
            </w:r>
          </w:p>
        </w:tc>
      </w:tr>
      <w:tr w:rsidR="001638BB" w:rsidRPr="00B75AAC" w14:paraId="5C7B791D" w14:textId="77777777" w:rsidTr="00A738FA">
        <w:tblPrEx>
          <w:tblCellMar>
            <w:top w:w="0" w:type="dxa"/>
            <w:left w:w="108" w:type="dxa"/>
            <w:bottom w:w="0" w:type="dxa"/>
            <w:right w:w="108" w:type="dxa"/>
          </w:tblCellMar>
        </w:tblPrEx>
        <w:trPr>
          <w:gridAfter w:val="1"/>
          <w:wAfter w:w="12" w:type="dxa"/>
          <w:trHeight w:val="346"/>
        </w:trPr>
        <w:tc>
          <w:tcPr>
            <w:tcW w:w="5009" w:type="dxa"/>
            <w:gridSpan w:val="3"/>
            <w:vAlign w:val="center"/>
          </w:tcPr>
          <w:p w14:paraId="7102D351" w14:textId="77777777" w:rsidR="001638BB" w:rsidRPr="00B75AAC" w:rsidRDefault="001638BB"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35</w:t>
            </w:r>
            <w:r w:rsidRPr="00B75AAC">
              <w:rPr>
                <w:rFonts w:ascii="Times New Roman" w:hAnsi="Times New Roman" w:cs="Times New Roman"/>
                <w:szCs w:val="22"/>
              </w:rPr>
              <w:t>:</w:t>
            </w:r>
          </w:p>
          <w:p w14:paraId="1471BABF" w14:textId="77777777" w:rsidR="001638BB" w:rsidRPr="00E6794C" w:rsidRDefault="001638BB"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A15EFA6" w14:textId="77777777" w:rsidR="001638BB" w:rsidRPr="00191F6A" w:rsidRDefault="001638BB"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6697B155" w14:textId="77777777" w:rsidR="001638BB" w:rsidRPr="00B75AAC" w:rsidRDefault="001638BB"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D39AE">
              <w:rPr>
                <w:b/>
                <w:szCs w:val="22"/>
              </w:rPr>
            </w:r>
            <w:r w:rsidR="007D39AE">
              <w:rPr>
                <w:b/>
                <w:szCs w:val="22"/>
              </w:rPr>
              <w:fldChar w:fldCharType="separate"/>
            </w:r>
            <w:r>
              <w:rPr>
                <w:b/>
                <w:szCs w:val="22"/>
              </w:rPr>
              <w:fldChar w:fldCharType="end"/>
            </w:r>
          </w:p>
        </w:tc>
        <w:tc>
          <w:tcPr>
            <w:tcW w:w="1620" w:type="dxa"/>
            <w:vAlign w:val="center"/>
          </w:tcPr>
          <w:p w14:paraId="647AF7A6" w14:textId="77777777" w:rsidR="001638BB" w:rsidRPr="00B75AAC" w:rsidRDefault="001638BB"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D39AE">
              <w:rPr>
                <w:b/>
                <w:szCs w:val="22"/>
              </w:rPr>
            </w:r>
            <w:r w:rsidR="007D39AE">
              <w:rPr>
                <w:b/>
                <w:szCs w:val="22"/>
              </w:rPr>
              <w:fldChar w:fldCharType="separate"/>
            </w:r>
            <w:r>
              <w:rPr>
                <w:b/>
                <w:szCs w:val="22"/>
              </w:rPr>
              <w:fldChar w:fldCharType="end"/>
            </w:r>
          </w:p>
        </w:tc>
      </w:tr>
    </w:tbl>
    <w:p w14:paraId="07E23743"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14:paraId="10670813" w14:textId="77777777" w:rsidTr="00ED40C3">
        <w:trPr>
          <w:jc w:val="center"/>
        </w:trPr>
        <w:tc>
          <w:tcPr>
            <w:tcW w:w="9535" w:type="dxa"/>
            <w:shd w:val="clear" w:color="auto" w:fill="D9D9D9" w:themeFill="background1" w:themeFillShade="D9"/>
            <w:vAlign w:val="center"/>
          </w:tcPr>
          <w:p w14:paraId="0C6EC422"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I3</w:t>
            </w:r>
          </w:p>
        </w:tc>
      </w:tr>
      <w:tr w:rsidR="000D1688" w:rsidRPr="00B75AAC" w14:paraId="27006E4D" w14:textId="77777777" w:rsidTr="000D1688">
        <w:trPr>
          <w:trHeight w:val="791"/>
          <w:jc w:val="center"/>
        </w:trPr>
        <w:tc>
          <w:tcPr>
            <w:tcW w:w="9535" w:type="dxa"/>
          </w:tcPr>
          <w:p w14:paraId="5BAD6B76" w14:textId="77777777"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5694510B" w14:textId="77777777" w:rsidR="000D1688" w:rsidRPr="00B75AAC" w:rsidRDefault="000D1688" w:rsidP="002C7794">
      <w:pPr>
        <w:spacing w:after="120"/>
        <w:rPr>
          <w:iCs/>
          <w:color w:val="000000"/>
          <w:sz w:val="22"/>
          <w:szCs w:val="22"/>
        </w:rPr>
      </w:pPr>
    </w:p>
    <w:p w14:paraId="12F6015E" w14:textId="32EE92E0" w:rsidR="001419C8" w:rsidRPr="00B75AAC" w:rsidRDefault="001419C8" w:rsidP="00351A7C">
      <w:pPr>
        <w:numPr>
          <w:ilvl w:val="0"/>
          <w:numId w:val="22"/>
        </w:numPr>
        <w:spacing w:after="120"/>
        <w:rPr>
          <w:b/>
          <w:iCs/>
          <w:color w:val="000000"/>
          <w:sz w:val="22"/>
          <w:szCs w:val="22"/>
        </w:rPr>
      </w:pPr>
      <w:r w:rsidRPr="00B75AAC">
        <w:rPr>
          <w:b/>
          <w:iCs/>
          <w:color w:val="000000"/>
          <w:sz w:val="22"/>
          <w:szCs w:val="22"/>
        </w:rPr>
        <w:t xml:space="preserve">Please provide a description of any NG911 projects completed or underway during the annual period ending </w:t>
      </w:r>
      <w:r w:rsidR="008C2193">
        <w:rPr>
          <w:b/>
          <w:iCs/>
          <w:color w:val="000000"/>
          <w:sz w:val="22"/>
          <w:szCs w:val="22"/>
        </w:rPr>
        <w:t xml:space="preserve">December 31, </w:t>
      </w:r>
      <w:r w:rsidR="00623CAB">
        <w:rPr>
          <w:b/>
          <w:iCs/>
          <w:color w:val="000000"/>
          <w:sz w:val="22"/>
          <w:szCs w:val="22"/>
        </w:rPr>
        <w:t>2020</w:t>
      </w:r>
      <w:r w:rsidRPr="00B75AAC">
        <w:rPr>
          <w:b/>
          <w:iCs/>
          <w:color w:val="000000"/>
          <w:sz w:val="22"/>
          <w:szCs w:val="22"/>
        </w:rPr>
        <w:t>.</w:t>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9576"/>
      </w:tblGrid>
      <w:tr w:rsidR="001419C8" w:rsidRPr="00B75AAC" w14:paraId="31CCD4F1" w14:textId="77777777" w:rsidTr="000D1688">
        <w:trPr>
          <w:trHeight w:val="917"/>
        </w:trPr>
        <w:tc>
          <w:tcPr>
            <w:tcW w:w="9576" w:type="dxa"/>
          </w:tcPr>
          <w:p w14:paraId="029F3BFC" w14:textId="77777777" w:rsidR="001419C8" w:rsidRPr="00B75AAC" w:rsidRDefault="00B73A49" w:rsidP="001419C8">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1A11E358" w14:textId="77777777" w:rsidR="000D1688" w:rsidRPr="00443E01" w:rsidRDefault="000D1688" w:rsidP="001419C8">
      <w:pPr>
        <w:spacing w:after="120"/>
        <w:rPr>
          <w:iCs/>
          <w:color w:val="000000"/>
          <w:sz w:val="16"/>
          <w:szCs w:val="16"/>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5155"/>
        <w:gridCol w:w="4421"/>
      </w:tblGrid>
      <w:tr w:rsidR="00877B92" w:rsidRPr="00B75AAC" w14:paraId="487DE824" w14:textId="77777777" w:rsidTr="00191F6A">
        <w:trPr>
          <w:trHeight w:val="638"/>
        </w:trPr>
        <w:tc>
          <w:tcPr>
            <w:tcW w:w="5155" w:type="dxa"/>
            <w:shd w:val="clear" w:color="auto" w:fill="D9D9D9" w:themeFill="background1" w:themeFillShade="D9"/>
            <w:vAlign w:val="center"/>
          </w:tcPr>
          <w:p w14:paraId="3B4B5D84"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Question</w:t>
            </w:r>
          </w:p>
        </w:tc>
        <w:tc>
          <w:tcPr>
            <w:tcW w:w="4421" w:type="dxa"/>
            <w:shd w:val="clear" w:color="auto" w:fill="D9D9D9" w:themeFill="background1" w:themeFillShade="D9"/>
            <w:vAlign w:val="center"/>
          </w:tcPr>
          <w:p w14:paraId="554F73C8"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Total PSAPs</w:t>
            </w:r>
          </w:p>
          <w:p w14:paraId="6419AFE6"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Accepting Texts</w:t>
            </w:r>
          </w:p>
        </w:tc>
      </w:tr>
      <w:tr w:rsidR="00877B92" w:rsidRPr="00B75AAC" w14:paraId="3B3843B6" w14:textId="77777777" w:rsidTr="00A738FA">
        <w:tc>
          <w:tcPr>
            <w:tcW w:w="5155" w:type="dxa"/>
          </w:tcPr>
          <w:p w14:paraId="213F81E6" w14:textId="69B84A21" w:rsidR="00877B92" w:rsidRPr="00B75AAC" w:rsidRDefault="006E1944" w:rsidP="002F26CA">
            <w:pPr>
              <w:pStyle w:val="ListParagraph"/>
              <w:numPr>
                <w:ilvl w:val="0"/>
                <w:numId w:val="22"/>
              </w:numPr>
              <w:spacing w:after="120"/>
              <w:rPr>
                <w:b/>
                <w:iCs/>
                <w:color w:val="000000"/>
                <w:sz w:val="22"/>
                <w:szCs w:val="22"/>
              </w:rPr>
            </w:pPr>
            <w:r>
              <w:rPr>
                <w:b/>
                <w:iCs/>
                <w:color w:val="000000"/>
                <w:sz w:val="22"/>
                <w:szCs w:val="22"/>
              </w:rPr>
              <w:t xml:space="preserve">During the </w:t>
            </w:r>
            <w:r w:rsidR="00877B92" w:rsidRPr="00B75AAC">
              <w:rPr>
                <w:b/>
                <w:iCs/>
                <w:color w:val="000000"/>
                <w:sz w:val="22"/>
                <w:szCs w:val="22"/>
              </w:rPr>
              <w:t xml:space="preserve">annual period ending </w:t>
            </w:r>
            <w:r w:rsidR="008C2193">
              <w:rPr>
                <w:b/>
                <w:iCs/>
                <w:color w:val="000000"/>
                <w:sz w:val="22"/>
                <w:szCs w:val="22"/>
              </w:rPr>
              <w:t xml:space="preserve">December 31, </w:t>
            </w:r>
            <w:r w:rsidR="00623CAB">
              <w:rPr>
                <w:b/>
                <w:iCs/>
                <w:color w:val="000000"/>
                <w:sz w:val="22"/>
                <w:szCs w:val="22"/>
              </w:rPr>
              <w:t>2020</w:t>
            </w:r>
            <w:r w:rsidR="00877B92" w:rsidRPr="00B75AAC">
              <w:rPr>
                <w:b/>
                <w:iCs/>
                <w:color w:val="000000"/>
                <w:sz w:val="22"/>
                <w:szCs w:val="22"/>
              </w:rPr>
              <w:t>, how many PSAPs within your state implemented text-to-911 and are accepting texts?</w:t>
            </w:r>
          </w:p>
        </w:tc>
        <w:tc>
          <w:tcPr>
            <w:tcW w:w="4421" w:type="dxa"/>
            <w:vAlign w:val="center"/>
          </w:tcPr>
          <w:p w14:paraId="1C671FB6" w14:textId="336D918B" w:rsidR="00877B92" w:rsidRPr="00B75AAC" w:rsidRDefault="00B73A49" w:rsidP="001419C8">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2695F">
              <w:rPr>
                <w:highlight w:val="lightGray"/>
              </w:rPr>
              <w:t>2</w:t>
            </w:r>
            <w:r w:rsidRPr="00B4337B">
              <w:rPr>
                <w:sz w:val="24"/>
                <w:szCs w:val="22"/>
                <w:highlight w:val="lightGray"/>
              </w:rPr>
              <w:fldChar w:fldCharType="end"/>
            </w:r>
          </w:p>
        </w:tc>
      </w:tr>
      <w:tr w:rsidR="00877B92" w:rsidRPr="00B75AAC" w14:paraId="2E4EDAEC" w14:textId="77777777" w:rsidTr="00191F6A">
        <w:tc>
          <w:tcPr>
            <w:tcW w:w="5155" w:type="dxa"/>
            <w:shd w:val="clear" w:color="auto" w:fill="D9D9D9" w:themeFill="background1" w:themeFillShade="D9"/>
            <w:vAlign w:val="center"/>
          </w:tcPr>
          <w:p w14:paraId="788A789A"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Question</w:t>
            </w:r>
          </w:p>
        </w:tc>
        <w:tc>
          <w:tcPr>
            <w:tcW w:w="4421" w:type="dxa"/>
            <w:shd w:val="clear" w:color="auto" w:fill="D9D9D9" w:themeFill="background1" w:themeFillShade="D9"/>
            <w:vAlign w:val="center"/>
          </w:tcPr>
          <w:p w14:paraId="7341A3D4"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Estimated Number of PSAPs</w:t>
            </w:r>
          </w:p>
          <w:p w14:paraId="3836EDD5"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that will Become Text Capable</w:t>
            </w:r>
          </w:p>
        </w:tc>
      </w:tr>
      <w:tr w:rsidR="00877B92" w:rsidRPr="00B75AAC" w14:paraId="125D89C6" w14:textId="77777777" w:rsidTr="00A738FA">
        <w:tc>
          <w:tcPr>
            <w:tcW w:w="5155" w:type="dxa"/>
          </w:tcPr>
          <w:p w14:paraId="223161B5" w14:textId="5BF6C5BA" w:rsidR="00877B92" w:rsidRPr="00B75AAC" w:rsidRDefault="00877B92" w:rsidP="002F26CA">
            <w:pPr>
              <w:pStyle w:val="ListParagraph"/>
              <w:numPr>
                <w:ilvl w:val="0"/>
                <w:numId w:val="22"/>
              </w:numPr>
              <w:spacing w:after="120"/>
              <w:rPr>
                <w:b/>
                <w:iCs/>
                <w:color w:val="000000"/>
                <w:sz w:val="22"/>
                <w:szCs w:val="22"/>
              </w:rPr>
            </w:pPr>
            <w:r w:rsidRPr="00B75AAC">
              <w:rPr>
                <w:b/>
                <w:iCs/>
                <w:color w:val="000000"/>
                <w:sz w:val="22"/>
                <w:szCs w:val="22"/>
              </w:rPr>
              <w:t xml:space="preserve">In the next annual period ending December 31, </w:t>
            </w:r>
            <w:r w:rsidR="00623CAB">
              <w:rPr>
                <w:b/>
                <w:iCs/>
                <w:color w:val="000000"/>
                <w:sz w:val="22"/>
                <w:szCs w:val="22"/>
              </w:rPr>
              <w:t>2021</w:t>
            </w:r>
            <w:r w:rsidRPr="00B75AAC">
              <w:rPr>
                <w:b/>
                <w:iCs/>
                <w:color w:val="000000"/>
                <w:sz w:val="22"/>
                <w:szCs w:val="22"/>
              </w:rPr>
              <w:t>, how many PSAPs do you anticipate will become text capable?</w:t>
            </w:r>
          </w:p>
        </w:tc>
        <w:tc>
          <w:tcPr>
            <w:tcW w:w="4421" w:type="dxa"/>
            <w:vAlign w:val="center"/>
          </w:tcPr>
          <w:p w14:paraId="5B7E2BA7" w14:textId="7B5CD3C7" w:rsidR="00877B92" w:rsidRPr="00B75AAC" w:rsidRDefault="00B73A49" w:rsidP="001419C8">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2695F">
              <w:rPr>
                <w:highlight w:val="lightGray"/>
              </w:rPr>
              <w:t>n/a</w:t>
            </w:r>
            <w:r w:rsidRPr="00B4337B">
              <w:rPr>
                <w:sz w:val="24"/>
                <w:szCs w:val="22"/>
                <w:highlight w:val="lightGray"/>
              </w:rPr>
              <w:fldChar w:fldCharType="end"/>
            </w:r>
          </w:p>
        </w:tc>
      </w:tr>
    </w:tbl>
    <w:p w14:paraId="297B3E2F"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14:paraId="319B34EB" w14:textId="77777777" w:rsidTr="00ED40C3">
        <w:trPr>
          <w:jc w:val="center"/>
        </w:trPr>
        <w:tc>
          <w:tcPr>
            <w:tcW w:w="9535" w:type="dxa"/>
            <w:shd w:val="clear" w:color="auto" w:fill="D9D9D9" w:themeFill="background1" w:themeFillShade="D9"/>
            <w:vAlign w:val="center"/>
          </w:tcPr>
          <w:p w14:paraId="780D4EF6"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I5</w:t>
            </w:r>
          </w:p>
        </w:tc>
      </w:tr>
      <w:tr w:rsidR="000D1688" w:rsidRPr="00B75AAC" w14:paraId="72A72668" w14:textId="77777777" w:rsidTr="000D1688">
        <w:trPr>
          <w:trHeight w:val="854"/>
          <w:jc w:val="center"/>
        </w:trPr>
        <w:tc>
          <w:tcPr>
            <w:tcW w:w="9535" w:type="dxa"/>
          </w:tcPr>
          <w:p w14:paraId="2A49F776" w14:textId="6BF5AE9E" w:rsidR="000D1688" w:rsidRPr="00B75AAC" w:rsidRDefault="000D1688" w:rsidP="00ED40C3">
            <w:pPr>
              <w:tabs>
                <w:tab w:val="left" w:pos="630"/>
              </w:tabs>
              <w:spacing w:after="120"/>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2695F" w:rsidRPr="00A2695F">
              <w:t xml:space="preserve">Our two (2) PSAPs have been accepting texts since 2015. </w:t>
            </w:r>
            <w:r w:rsidRPr="00B4337B">
              <w:rPr>
                <w:sz w:val="24"/>
                <w:szCs w:val="22"/>
                <w:highlight w:val="lightGray"/>
              </w:rPr>
              <w:fldChar w:fldCharType="end"/>
            </w:r>
          </w:p>
        </w:tc>
      </w:tr>
    </w:tbl>
    <w:p w14:paraId="11795AFF"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14:paraId="00FA56BA" w14:textId="77777777" w:rsidTr="00ED40C3">
        <w:trPr>
          <w:jc w:val="center"/>
        </w:trPr>
        <w:tc>
          <w:tcPr>
            <w:tcW w:w="9535" w:type="dxa"/>
            <w:shd w:val="clear" w:color="auto" w:fill="D9D9D9" w:themeFill="background1" w:themeFillShade="D9"/>
            <w:vAlign w:val="center"/>
          </w:tcPr>
          <w:p w14:paraId="77A49BCF"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I6</w:t>
            </w:r>
          </w:p>
        </w:tc>
      </w:tr>
      <w:tr w:rsidR="000D1688" w:rsidRPr="00B75AAC" w14:paraId="41166F19" w14:textId="77777777" w:rsidTr="000D1688">
        <w:trPr>
          <w:trHeight w:val="692"/>
          <w:jc w:val="center"/>
        </w:trPr>
        <w:tc>
          <w:tcPr>
            <w:tcW w:w="9535" w:type="dxa"/>
          </w:tcPr>
          <w:p w14:paraId="1EDDE13C" w14:textId="77777777"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14B0EF2F" w14:textId="77777777" w:rsidR="000D1688" w:rsidRPr="00443E01" w:rsidRDefault="000D1688" w:rsidP="00443E01">
      <w:pPr>
        <w:spacing w:after="200" w:line="276" w:lineRule="auto"/>
        <w:rPr>
          <w:iCs/>
          <w:color w:val="000000"/>
          <w:sz w:val="16"/>
          <w:szCs w:val="16"/>
        </w:rPr>
      </w:pPr>
    </w:p>
    <w:p w14:paraId="62D498D1" w14:textId="77777777" w:rsidR="001F52BE" w:rsidRPr="00443E01" w:rsidRDefault="00D959C0" w:rsidP="00443E01">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00323FA6" w:rsidRPr="00B75AAC">
        <w:rPr>
          <w:b/>
          <w:iCs/>
          <w:color w:val="000000"/>
          <w:sz w:val="22"/>
          <w:szCs w:val="22"/>
          <w:u w:val="single"/>
        </w:rPr>
        <w:t>Cybersecurity E</w:t>
      </w:r>
      <w:r w:rsidR="001F52BE" w:rsidRPr="00B75AAC">
        <w:rPr>
          <w:b/>
          <w:iCs/>
          <w:color w:val="000000"/>
          <w:sz w:val="22"/>
          <w:szCs w:val="22"/>
          <w:u w:val="single"/>
        </w:rPr>
        <w:t>xpenditures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3974"/>
        <w:gridCol w:w="1170"/>
        <w:gridCol w:w="1170"/>
        <w:gridCol w:w="3073"/>
      </w:tblGrid>
      <w:tr w:rsidR="00424639" w:rsidRPr="00B75AAC" w14:paraId="209FA81B" w14:textId="77777777" w:rsidTr="006B377B">
        <w:trPr>
          <w:trHeight w:val="656"/>
          <w:jc w:val="center"/>
        </w:trPr>
        <w:tc>
          <w:tcPr>
            <w:tcW w:w="3974" w:type="dxa"/>
            <w:tcBorders>
              <w:top w:val="single" w:sz="4" w:space="0" w:color="auto"/>
              <w:bottom w:val="single" w:sz="4" w:space="0" w:color="auto"/>
              <w:right w:val="single" w:sz="4" w:space="0" w:color="auto"/>
            </w:tcBorders>
            <w:shd w:val="clear" w:color="auto" w:fill="D9D9D9" w:themeFill="background1" w:themeFillShade="D9"/>
            <w:vAlign w:val="center"/>
          </w:tcPr>
          <w:p w14:paraId="10F7735A"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Question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110CFB"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Check the appropriate box</w:t>
            </w:r>
          </w:p>
        </w:tc>
        <w:tc>
          <w:tcPr>
            <w:tcW w:w="3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2B9F06"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If Yes,</w:t>
            </w:r>
          </w:p>
          <w:p w14:paraId="0980789C"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Amount Expended ($)</w:t>
            </w:r>
          </w:p>
        </w:tc>
      </w:tr>
      <w:tr w:rsidR="00DD2B8D" w:rsidRPr="00B75AAC" w14:paraId="20DA8CAD" w14:textId="77777777" w:rsidTr="000D1688">
        <w:trPr>
          <w:trHeight w:val="1007"/>
          <w:jc w:val="center"/>
        </w:trPr>
        <w:tc>
          <w:tcPr>
            <w:tcW w:w="3974" w:type="dxa"/>
            <w:tcBorders>
              <w:top w:val="single" w:sz="4" w:space="0" w:color="auto"/>
              <w:right w:val="single" w:sz="4" w:space="0" w:color="auto"/>
            </w:tcBorders>
          </w:tcPr>
          <w:p w14:paraId="2800C676" w14:textId="67AE605A" w:rsidR="00DD2B8D" w:rsidRPr="00B75AAC" w:rsidRDefault="006E1944" w:rsidP="00736FC7">
            <w:pPr>
              <w:numPr>
                <w:ilvl w:val="0"/>
                <w:numId w:val="23"/>
              </w:numPr>
              <w:spacing w:after="120"/>
              <w:rPr>
                <w:b/>
                <w:iCs/>
                <w:color w:val="000000"/>
                <w:sz w:val="22"/>
                <w:szCs w:val="22"/>
              </w:rPr>
            </w:pPr>
            <w:r>
              <w:rPr>
                <w:b/>
                <w:iCs/>
                <w:color w:val="000000"/>
                <w:sz w:val="22"/>
                <w:szCs w:val="22"/>
              </w:rPr>
              <w:t>During t</w:t>
            </w:r>
            <w:r w:rsidR="00DD2B8D" w:rsidRPr="00B75AAC">
              <w:rPr>
                <w:b/>
                <w:iCs/>
                <w:color w:val="000000"/>
                <w:sz w:val="22"/>
                <w:szCs w:val="22"/>
              </w:rPr>
              <w:t xml:space="preserve">he annual period ending </w:t>
            </w:r>
            <w:r w:rsidR="008C2193">
              <w:rPr>
                <w:b/>
                <w:iCs/>
                <w:color w:val="000000"/>
                <w:sz w:val="22"/>
                <w:szCs w:val="22"/>
              </w:rPr>
              <w:t xml:space="preserve">December 31, </w:t>
            </w:r>
            <w:r w:rsidR="00F92038">
              <w:rPr>
                <w:b/>
                <w:iCs/>
                <w:color w:val="000000"/>
                <w:sz w:val="22"/>
                <w:szCs w:val="22"/>
              </w:rPr>
              <w:t>2020</w:t>
            </w:r>
            <w:r w:rsidR="00DD2B8D" w:rsidRPr="00B75AAC">
              <w:rPr>
                <w:b/>
                <w:iCs/>
                <w:color w:val="000000"/>
                <w:sz w:val="22"/>
                <w:szCs w:val="22"/>
              </w:rPr>
              <w:t xml:space="preserve">, </w:t>
            </w:r>
            <w:r>
              <w:rPr>
                <w:b/>
                <w:iCs/>
                <w:color w:val="000000"/>
                <w:sz w:val="22"/>
                <w:szCs w:val="22"/>
              </w:rPr>
              <w:t xml:space="preserve">did </w:t>
            </w:r>
            <w:r w:rsidR="00DD2B8D" w:rsidRPr="00B75AAC">
              <w:rPr>
                <w:b/>
                <w:iCs/>
                <w:color w:val="000000"/>
                <w:sz w:val="22"/>
                <w:szCs w:val="22"/>
              </w:rPr>
              <w:t xml:space="preserve">your state expend funds on cybersecurity programs for PSAPs? </w:t>
            </w:r>
          </w:p>
        </w:tc>
        <w:tc>
          <w:tcPr>
            <w:tcW w:w="1170" w:type="dxa"/>
            <w:tcBorders>
              <w:top w:val="single" w:sz="4" w:space="0" w:color="auto"/>
              <w:left w:val="single" w:sz="4" w:space="0" w:color="auto"/>
              <w:right w:val="single" w:sz="4" w:space="0" w:color="auto"/>
            </w:tcBorders>
            <w:vAlign w:val="center"/>
          </w:tcPr>
          <w:p w14:paraId="40CA6E9D" w14:textId="77777777" w:rsidR="00DD2B8D" w:rsidRDefault="00DD2B8D" w:rsidP="00DD2B8D">
            <w:pPr>
              <w:spacing w:after="120"/>
              <w:jc w:val="center"/>
              <w:rPr>
                <w:iCs/>
                <w:color w:val="000000"/>
                <w:sz w:val="22"/>
                <w:szCs w:val="22"/>
              </w:rPr>
            </w:pPr>
            <w:r w:rsidRPr="00B75AAC">
              <w:rPr>
                <w:iCs/>
                <w:color w:val="000000"/>
                <w:sz w:val="22"/>
                <w:szCs w:val="22"/>
              </w:rPr>
              <w:t>Yes</w:t>
            </w:r>
          </w:p>
          <w:p w14:paraId="31025D65" w14:textId="77777777" w:rsidR="00DD2B8D" w:rsidRPr="00B75AAC" w:rsidRDefault="002E6D11" w:rsidP="00DD2B8D">
            <w:pPr>
              <w:spacing w:after="120"/>
              <w:jc w:val="center"/>
              <w:rPr>
                <w:iCs/>
                <w:color w:val="000000"/>
                <w:sz w:val="22"/>
                <w:szCs w:val="22"/>
              </w:rPr>
            </w:pPr>
            <w:r>
              <w:rPr>
                <w:b/>
                <w:sz w:val="22"/>
                <w:szCs w:val="22"/>
              </w:rPr>
              <w:fldChar w:fldCharType="begin">
                <w:ffData>
                  <w:name w:val="Check10"/>
                  <w:enabled/>
                  <w:calcOnExit w:val="0"/>
                  <w:checkBox>
                    <w:sizeAuto/>
                    <w:default w:val="0"/>
                    <w:checked w:val="0"/>
                  </w:checkBox>
                </w:ffData>
              </w:fldChar>
            </w:r>
            <w:r>
              <w:rPr>
                <w:b/>
                <w:sz w:val="22"/>
                <w:szCs w:val="22"/>
              </w:rPr>
              <w:instrText xml:space="preserve"> FORMCHECKBOX </w:instrText>
            </w:r>
            <w:r w:rsidR="007D39AE">
              <w:rPr>
                <w:b/>
                <w:sz w:val="22"/>
                <w:szCs w:val="22"/>
              </w:rPr>
            </w:r>
            <w:r w:rsidR="007D39AE">
              <w:rPr>
                <w:b/>
                <w:sz w:val="22"/>
                <w:szCs w:val="22"/>
              </w:rPr>
              <w:fldChar w:fldCharType="separate"/>
            </w:r>
            <w:r>
              <w:rPr>
                <w:b/>
                <w:sz w:val="22"/>
                <w:szCs w:val="22"/>
              </w:rPr>
              <w:fldChar w:fldCharType="end"/>
            </w:r>
          </w:p>
        </w:tc>
        <w:tc>
          <w:tcPr>
            <w:tcW w:w="1170" w:type="dxa"/>
            <w:tcBorders>
              <w:top w:val="single" w:sz="4" w:space="0" w:color="auto"/>
              <w:left w:val="single" w:sz="4" w:space="0" w:color="auto"/>
              <w:right w:val="single" w:sz="4" w:space="0" w:color="auto"/>
            </w:tcBorders>
            <w:vAlign w:val="center"/>
          </w:tcPr>
          <w:p w14:paraId="42C5B5CC" w14:textId="77777777" w:rsidR="00DD2B8D" w:rsidRDefault="00DD2B8D" w:rsidP="00DD2B8D">
            <w:pPr>
              <w:spacing w:after="120"/>
              <w:jc w:val="center"/>
              <w:rPr>
                <w:iCs/>
                <w:color w:val="000000"/>
                <w:sz w:val="22"/>
                <w:szCs w:val="22"/>
              </w:rPr>
            </w:pPr>
            <w:r w:rsidRPr="00B75AAC">
              <w:rPr>
                <w:iCs/>
                <w:color w:val="000000"/>
                <w:sz w:val="22"/>
                <w:szCs w:val="22"/>
              </w:rPr>
              <w:t>No</w:t>
            </w:r>
          </w:p>
          <w:p w14:paraId="35DC1F3D" w14:textId="374F4003" w:rsidR="00DD2B8D" w:rsidRPr="00B75AAC" w:rsidRDefault="002E6D11" w:rsidP="00DD2B8D">
            <w:pPr>
              <w:spacing w:after="120"/>
              <w:jc w:val="center"/>
              <w:rPr>
                <w:iCs/>
                <w:color w:val="000000"/>
                <w:sz w:val="22"/>
                <w:szCs w:val="22"/>
              </w:rPr>
            </w:pPr>
            <w:r>
              <w:rPr>
                <w:b/>
                <w:sz w:val="22"/>
                <w:szCs w:val="22"/>
              </w:rPr>
              <w:fldChar w:fldCharType="begin">
                <w:ffData>
                  <w:name w:val="Check10"/>
                  <w:enabled/>
                  <w:calcOnExit w:val="0"/>
                  <w:checkBox>
                    <w:sizeAuto/>
                    <w:default w:val="0"/>
                    <w:checked/>
                  </w:checkBox>
                </w:ffData>
              </w:fldChar>
            </w:r>
            <w:r>
              <w:rPr>
                <w:b/>
                <w:sz w:val="22"/>
                <w:szCs w:val="22"/>
              </w:rPr>
              <w:instrText xml:space="preserve"> FORMCHECKBOX </w:instrText>
            </w:r>
            <w:r w:rsidR="007D39AE">
              <w:rPr>
                <w:b/>
                <w:sz w:val="22"/>
                <w:szCs w:val="22"/>
              </w:rPr>
            </w:r>
            <w:r w:rsidR="007D39AE">
              <w:rPr>
                <w:b/>
                <w:sz w:val="22"/>
                <w:szCs w:val="22"/>
              </w:rPr>
              <w:fldChar w:fldCharType="separate"/>
            </w:r>
            <w:r>
              <w:rPr>
                <w:b/>
                <w:sz w:val="22"/>
                <w:szCs w:val="22"/>
              </w:rPr>
              <w:fldChar w:fldCharType="end"/>
            </w:r>
          </w:p>
        </w:tc>
        <w:tc>
          <w:tcPr>
            <w:tcW w:w="3073" w:type="dxa"/>
            <w:tcBorders>
              <w:top w:val="single" w:sz="4" w:space="0" w:color="auto"/>
              <w:left w:val="single" w:sz="4" w:space="0" w:color="auto"/>
              <w:right w:val="single" w:sz="4" w:space="0" w:color="auto"/>
            </w:tcBorders>
            <w:vAlign w:val="center"/>
          </w:tcPr>
          <w:p w14:paraId="58A72F9D" w14:textId="77777777" w:rsidR="00DD2B8D" w:rsidRPr="00B75AAC" w:rsidRDefault="00B73A49" w:rsidP="005D3649">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7B539F3D"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450"/>
      </w:tblGrid>
      <w:tr w:rsidR="000D1688" w:rsidRPr="00B75AAC" w14:paraId="6A443217" w14:textId="77777777" w:rsidTr="000D1688">
        <w:trPr>
          <w:jc w:val="center"/>
        </w:trPr>
        <w:tc>
          <w:tcPr>
            <w:tcW w:w="9450" w:type="dxa"/>
            <w:shd w:val="clear" w:color="auto" w:fill="D9D9D9" w:themeFill="background1" w:themeFillShade="D9"/>
            <w:vAlign w:val="center"/>
          </w:tcPr>
          <w:p w14:paraId="5210D18F"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J1</w:t>
            </w:r>
          </w:p>
        </w:tc>
      </w:tr>
      <w:tr w:rsidR="000D1688" w:rsidRPr="00B75AAC" w14:paraId="732A3D69" w14:textId="77777777" w:rsidTr="000D1688">
        <w:trPr>
          <w:trHeight w:val="530"/>
          <w:jc w:val="center"/>
        </w:trPr>
        <w:tc>
          <w:tcPr>
            <w:tcW w:w="9450" w:type="dxa"/>
          </w:tcPr>
          <w:p w14:paraId="55427FB6" w14:textId="77777777"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3682CC3F" w14:textId="77777777" w:rsidR="000D1688" w:rsidRPr="00B75AAC" w:rsidRDefault="000D1688" w:rsidP="001F52BE">
      <w:pPr>
        <w:spacing w:after="120"/>
        <w:rPr>
          <w:iCs/>
          <w:color w:val="000000"/>
          <w:sz w:val="22"/>
          <w:szCs w:val="22"/>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6304"/>
        <w:gridCol w:w="3063"/>
      </w:tblGrid>
      <w:tr w:rsidR="00424639" w:rsidRPr="00B75AAC" w14:paraId="0D674A6A" w14:textId="77777777" w:rsidTr="00B73517">
        <w:trPr>
          <w:trHeight w:val="649"/>
          <w:jc w:val="center"/>
        </w:trPr>
        <w:tc>
          <w:tcPr>
            <w:tcW w:w="6304" w:type="dxa"/>
            <w:shd w:val="clear" w:color="auto" w:fill="D9D9D9" w:themeFill="background1" w:themeFillShade="D9"/>
            <w:vAlign w:val="center"/>
          </w:tcPr>
          <w:p w14:paraId="52E26454" w14:textId="77777777" w:rsidR="00424639" w:rsidRPr="00B75AAC" w:rsidRDefault="00424639" w:rsidP="00522169">
            <w:pPr>
              <w:pStyle w:val="ListParagraph"/>
              <w:spacing w:after="120"/>
              <w:ind w:left="360"/>
              <w:jc w:val="center"/>
              <w:rPr>
                <w:b/>
                <w:iCs/>
                <w:color w:val="000000"/>
                <w:sz w:val="22"/>
                <w:szCs w:val="22"/>
              </w:rPr>
            </w:pPr>
            <w:r w:rsidRPr="00B75AAC">
              <w:rPr>
                <w:b/>
                <w:iCs/>
                <w:color w:val="000000"/>
                <w:sz w:val="22"/>
                <w:szCs w:val="22"/>
              </w:rPr>
              <w:t>Question</w:t>
            </w:r>
          </w:p>
        </w:tc>
        <w:tc>
          <w:tcPr>
            <w:tcW w:w="3063" w:type="dxa"/>
            <w:shd w:val="clear" w:color="auto" w:fill="D9D9D9" w:themeFill="background1" w:themeFillShade="D9"/>
            <w:vAlign w:val="center"/>
          </w:tcPr>
          <w:p w14:paraId="522FC361" w14:textId="77777777" w:rsidR="00424639" w:rsidRPr="00B75AAC" w:rsidRDefault="00522169" w:rsidP="00522169">
            <w:pPr>
              <w:spacing w:after="120"/>
              <w:ind w:left="360"/>
              <w:jc w:val="center"/>
              <w:rPr>
                <w:b/>
                <w:iCs/>
                <w:color w:val="000000"/>
                <w:sz w:val="22"/>
                <w:szCs w:val="22"/>
              </w:rPr>
            </w:pPr>
            <w:r w:rsidRPr="00B75AAC">
              <w:rPr>
                <w:b/>
                <w:iCs/>
                <w:color w:val="000000"/>
                <w:sz w:val="22"/>
                <w:szCs w:val="22"/>
              </w:rPr>
              <w:t>Total PSAPs</w:t>
            </w:r>
          </w:p>
        </w:tc>
      </w:tr>
      <w:tr w:rsidR="00424639" w:rsidRPr="00B75AAC" w14:paraId="5C094A31" w14:textId="77777777" w:rsidTr="000D1688">
        <w:trPr>
          <w:trHeight w:val="1063"/>
          <w:jc w:val="center"/>
        </w:trPr>
        <w:tc>
          <w:tcPr>
            <w:tcW w:w="6304" w:type="dxa"/>
            <w:shd w:val="clear" w:color="auto" w:fill="FFFFFF" w:themeFill="background1"/>
            <w:vAlign w:val="center"/>
          </w:tcPr>
          <w:p w14:paraId="4E9E86BE" w14:textId="247EB211" w:rsidR="00424639" w:rsidRPr="00B75AAC" w:rsidRDefault="006E1944" w:rsidP="00736FC7">
            <w:pPr>
              <w:pStyle w:val="ListParagraph"/>
              <w:numPr>
                <w:ilvl w:val="0"/>
                <w:numId w:val="23"/>
              </w:numPr>
              <w:spacing w:after="120"/>
              <w:rPr>
                <w:b/>
                <w:iCs/>
                <w:color w:val="000000"/>
                <w:sz w:val="22"/>
                <w:szCs w:val="22"/>
              </w:rPr>
            </w:pPr>
            <w:r>
              <w:rPr>
                <w:b/>
                <w:iCs/>
                <w:color w:val="000000"/>
                <w:sz w:val="22"/>
                <w:szCs w:val="22"/>
              </w:rPr>
              <w:t>During t</w:t>
            </w:r>
            <w:r w:rsidR="00424639" w:rsidRPr="00B75AAC">
              <w:rPr>
                <w:b/>
                <w:iCs/>
                <w:color w:val="000000"/>
                <w:sz w:val="22"/>
                <w:szCs w:val="22"/>
              </w:rPr>
              <w:t xml:space="preserve">he annual period ending </w:t>
            </w:r>
            <w:r w:rsidR="008C2193">
              <w:rPr>
                <w:b/>
                <w:iCs/>
                <w:color w:val="000000"/>
                <w:sz w:val="22"/>
                <w:szCs w:val="22"/>
              </w:rPr>
              <w:t xml:space="preserve">December 31, </w:t>
            </w:r>
            <w:r w:rsidR="00F92038">
              <w:rPr>
                <w:b/>
                <w:iCs/>
                <w:color w:val="000000"/>
                <w:sz w:val="22"/>
                <w:szCs w:val="22"/>
              </w:rPr>
              <w:t>2020</w:t>
            </w:r>
            <w:r w:rsidR="00424639" w:rsidRPr="00B75AAC">
              <w:rPr>
                <w:b/>
                <w:iCs/>
                <w:color w:val="000000"/>
                <w:sz w:val="22"/>
                <w:szCs w:val="22"/>
              </w:rPr>
              <w:t xml:space="preserve">, </w:t>
            </w:r>
            <w:r w:rsidR="00522169" w:rsidRPr="00B75AAC">
              <w:rPr>
                <w:b/>
                <w:iCs/>
                <w:color w:val="000000"/>
                <w:sz w:val="22"/>
                <w:szCs w:val="22"/>
              </w:rPr>
              <w:t>how many P</w:t>
            </w:r>
            <w:r w:rsidR="00424639" w:rsidRPr="00B75AAC">
              <w:rPr>
                <w:b/>
                <w:iCs/>
                <w:color w:val="000000"/>
                <w:sz w:val="22"/>
                <w:szCs w:val="22"/>
              </w:rPr>
              <w:t>SAPs in your state either implemented a cybersecurity program or</w:t>
            </w:r>
            <w:r w:rsidR="00522169" w:rsidRPr="00B75AAC">
              <w:rPr>
                <w:b/>
                <w:iCs/>
                <w:color w:val="000000"/>
                <w:sz w:val="22"/>
                <w:szCs w:val="22"/>
              </w:rPr>
              <w:t xml:space="preserve"> </w:t>
            </w:r>
            <w:r w:rsidR="00424639" w:rsidRPr="00B75AAC">
              <w:rPr>
                <w:b/>
                <w:iCs/>
                <w:color w:val="000000"/>
                <w:sz w:val="22"/>
                <w:szCs w:val="22"/>
              </w:rPr>
              <w:t>participat</w:t>
            </w:r>
            <w:r>
              <w:rPr>
                <w:b/>
                <w:iCs/>
                <w:color w:val="000000"/>
                <w:sz w:val="22"/>
                <w:szCs w:val="22"/>
              </w:rPr>
              <w:t>ed</w:t>
            </w:r>
            <w:r w:rsidR="00424639" w:rsidRPr="00B75AAC">
              <w:rPr>
                <w:b/>
                <w:iCs/>
                <w:color w:val="000000"/>
                <w:sz w:val="22"/>
                <w:szCs w:val="22"/>
              </w:rPr>
              <w:t xml:space="preserve"> in a regional or state-run cybersecurity program?</w:t>
            </w:r>
          </w:p>
        </w:tc>
        <w:tc>
          <w:tcPr>
            <w:tcW w:w="3063" w:type="dxa"/>
            <w:vAlign w:val="center"/>
          </w:tcPr>
          <w:p w14:paraId="32A416BE" w14:textId="12C23CE2" w:rsidR="00424639" w:rsidRPr="00B75AAC" w:rsidRDefault="00B73A49" w:rsidP="00F87B4F">
            <w:pPr>
              <w:spacing w:after="120"/>
              <w:ind w:left="36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2D12D5">
              <w:rPr>
                <w:highlight w:val="lightGray"/>
              </w:rPr>
              <w:t>0</w:t>
            </w:r>
            <w:r w:rsidRPr="00B4337B">
              <w:rPr>
                <w:sz w:val="24"/>
                <w:szCs w:val="22"/>
                <w:highlight w:val="lightGray"/>
              </w:rPr>
              <w:fldChar w:fldCharType="end"/>
            </w:r>
          </w:p>
        </w:tc>
      </w:tr>
    </w:tbl>
    <w:p w14:paraId="6B702B77"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14:paraId="462795DF" w14:textId="77777777" w:rsidTr="000D1688">
        <w:trPr>
          <w:jc w:val="center"/>
        </w:trPr>
        <w:tc>
          <w:tcPr>
            <w:tcW w:w="9535" w:type="dxa"/>
            <w:shd w:val="clear" w:color="auto" w:fill="D9D9D9" w:themeFill="background1" w:themeFillShade="D9"/>
            <w:vAlign w:val="center"/>
          </w:tcPr>
          <w:p w14:paraId="49406320"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J2</w:t>
            </w:r>
          </w:p>
        </w:tc>
      </w:tr>
      <w:tr w:rsidR="000D1688" w:rsidRPr="00B75AAC" w14:paraId="5106DAEE" w14:textId="77777777" w:rsidTr="000D1688">
        <w:trPr>
          <w:trHeight w:val="575"/>
          <w:jc w:val="center"/>
        </w:trPr>
        <w:tc>
          <w:tcPr>
            <w:tcW w:w="9535" w:type="dxa"/>
          </w:tcPr>
          <w:p w14:paraId="77AD5E48" w14:textId="77777777"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0F09B029" w14:textId="77777777" w:rsidR="000D1688" w:rsidRPr="00B75AAC" w:rsidRDefault="000D1688" w:rsidP="00B73517">
      <w:pPr>
        <w:spacing w:after="120"/>
        <w:rPr>
          <w:b/>
          <w:iCs/>
          <w:color w:val="000000"/>
          <w:sz w:val="22"/>
          <w:szCs w:val="22"/>
        </w:rPr>
      </w:pPr>
    </w:p>
    <w:tbl>
      <w:tblPr>
        <w:tblStyle w:val="TableGrid"/>
        <w:tblW w:w="0" w:type="auto"/>
        <w:tblInd w:w="108" w:type="dxa"/>
        <w:tblCellMar>
          <w:top w:w="72" w:type="dxa"/>
          <w:left w:w="115" w:type="dxa"/>
          <w:bottom w:w="72" w:type="dxa"/>
          <w:right w:w="115" w:type="dxa"/>
        </w:tblCellMar>
        <w:tblLook w:val="04A0" w:firstRow="1" w:lastRow="0" w:firstColumn="1" w:lastColumn="0" w:noHBand="0" w:noVBand="1"/>
      </w:tblPr>
      <w:tblGrid>
        <w:gridCol w:w="5422"/>
        <w:gridCol w:w="1281"/>
        <w:gridCol w:w="1414"/>
        <w:gridCol w:w="1250"/>
      </w:tblGrid>
      <w:tr w:rsidR="00B73517" w14:paraId="33412246" w14:textId="77777777" w:rsidTr="006B377B">
        <w:tc>
          <w:tcPr>
            <w:tcW w:w="5422" w:type="dxa"/>
            <w:shd w:val="clear" w:color="auto" w:fill="D9D9D9" w:themeFill="background1" w:themeFillShade="D9"/>
          </w:tcPr>
          <w:p w14:paraId="01B7C441" w14:textId="77777777"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Question</w:t>
            </w:r>
          </w:p>
        </w:tc>
        <w:tc>
          <w:tcPr>
            <w:tcW w:w="1281" w:type="dxa"/>
            <w:shd w:val="clear" w:color="auto" w:fill="D9D9D9" w:themeFill="background1" w:themeFillShade="D9"/>
          </w:tcPr>
          <w:p w14:paraId="01F09D4D" w14:textId="77777777"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Yes</w:t>
            </w:r>
          </w:p>
        </w:tc>
        <w:tc>
          <w:tcPr>
            <w:tcW w:w="1414" w:type="dxa"/>
            <w:shd w:val="clear" w:color="auto" w:fill="D9D9D9" w:themeFill="background1" w:themeFillShade="D9"/>
          </w:tcPr>
          <w:p w14:paraId="06CF427C" w14:textId="77777777"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No</w:t>
            </w:r>
          </w:p>
        </w:tc>
        <w:tc>
          <w:tcPr>
            <w:tcW w:w="1250" w:type="dxa"/>
            <w:shd w:val="clear" w:color="auto" w:fill="D9D9D9" w:themeFill="background1" w:themeFillShade="D9"/>
          </w:tcPr>
          <w:p w14:paraId="5836394D" w14:textId="77777777" w:rsidR="00B73517" w:rsidRPr="006E1944" w:rsidRDefault="00B73517" w:rsidP="006E1944">
            <w:pPr>
              <w:pStyle w:val="NoSpacing"/>
              <w:jc w:val="center"/>
              <w:rPr>
                <w:rFonts w:ascii="Times New Roman" w:hAnsi="Times New Roman" w:cs="Times New Roman"/>
                <w:b/>
              </w:rPr>
            </w:pPr>
            <w:r>
              <w:rPr>
                <w:rFonts w:ascii="Times New Roman" w:hAnsi="Times New Roman" w:cs="Times New Roman"/>
                <w:b/>
              </w:rPr>
              <w:t>Unknown</w:t>
            </w:r>
          </w:p>
        </w:tc>
      </w:tr>
      <w:tr w:rsidR="00B73517" w14:paraId="7EFEF6A9" w14:textId="77777777" w:rsidTr="006B377B">
        <w:tc>
          <w:tcPr>
            <w:tcW w:w="5422" w:type="dxa"/>
          </w:tcPr>
          <w:p w14:paraId="64CC9CE3" w14:textId="77777777" w:rsidR="00B73517" w:rsidRDefault="00B73517" w:rsidP="00B73517">
            <w:pPr>
              <w:numPr>
                <w:ilvl w:val="0"/>
                <w:numId w:val="23"/>
              </w:numPr>
              <w:spacing w:after="120"/>
              <w:rPr>
                <w:iCs/>
                <w:color w:val="000000"/>
                <w:sz w:val="22"/>
                <w:szCs w:val="22"/>
              </w:rPr>
            </w:pPr>
            <w:r>
              <w:rPr>
                <w:b/>
                <w:iCs/>
                <w:color w:val="000000"/>
                <w:sz w:val="22"/>
                <w:szCs w:val="22"/>
              </w:rPr>
              <w:t xml:space="preserve">Does your state or jurisdiction adhere to the </w:t>
            </w:r>
            <w:r w:rsidRPr="00B75AAC">
              <w:rPr>
                <w:b/>
                <w:iCs/>
                <w:color w:val="000000"/>
                <w:sz w:val="22"/>
                <w:szCs w:val="22"/>
              </w:rPr>
              <w:t xml:space="preserve">National Institute of Standards and Technology </w:t>
            </w:r>
            <w:r w:rsidRPr="00B75AAC">
              <w:rPr>
                <w:b/>
                <w:i/>
                <w:iCs/>
                <w:color w:val="000000"/>
                <w:sz w:val="22"/>
                <w:szCs w:val="22"/>
              </w:rPr>
              <w:t>Framework for Improving Critical Infrastructure Cybersecurity</w:t>
            </w:r>
            <w:r w:rsidRPr="00B75AAC">
              <w:rPr>
                <w:b/>
                <w:iCs/>
                <w:color w:val="000000"/>
                <w:sz w:val="22"/>
                <w:szCs w:val="22"/>
              </w:rPr>
              <w:t xml:space="preserve"> (February 2014) </w:t>
            </w:r>
            <w:r>
              <w:rPr>
                <w:b/>
                <w:iCs/>
                <w:color w:val="000000"/>
                <w:sz w:val="22"/>
                <w:szCs w:val="22"/>
              </w:rPr>
              <w:t>f</w:t>
            </w:r>
            <w:r w:rsidRPr="00B75AAC">
              <w:rPr>
                <w:b/>
                <w:iCs/>
                <w:color w:val="000000"/>
                <w:sz w:val="22"/>
                <w:szCs w:val="22"/>
              </w:rPr>
              <w:t>or networks</w:t>
            </w:r>
            <w:r>
              <w:rPr>
                <w:b/>
                <w:iCs/>
                <w:color w:val="000000"/>
                <w:sz w:val="22"/>
                <w:szCs w:val="22"/>
              </w:rPr>
              <w:t xml:space="preserve"> </w:t>
            </w:r>
            <w:r w:rsidRPr="00B75AAC">
              <w:rPr>
                <w:b/>
                <w:iCs/>
                <w:color w:val="000000"/>
                <w:sz w:val="22"/>
                <w:szCs w:val="22"/>
              </w:rPr>
              <w:t>support</w:t>
            </w:r>
            <w:r>
              <w:rPr>
                <w:b/>
                <w:iCs/>
                <w:color w:val="000000"/>
                <w:sz w:val="22"/>
                <w:szCs w:val="22"/>
              </w:rPr>
              <w:t>ing</w:t>
            </w:r>
            <w:r w:rsidRPr="00B75AAC">
              <w:rPr>
                <w:b/>
                <w:iCs/>
                <w:color w:val="000000"/>
                <w:sz w:val="22"/>
                <w:szCs w:val="22"/>
              </w:rPr>
              <w:t xml:space="preserve"> one or more PSAPs in your state</w:t>
            </w:r>
            <w:r>
              <w:rPr>
                <w:b/>
                <w:iCs/>
                <w:color w:val="000000"/>
                <w:sz w:val="22"/>
                <w:szCs w:val="22"/>
              </w:rPr>
              <w:t xml:space="preserve"> or jurisdiction</w:t>
            </w:r>
            <w:r w:rsidRPr="00B75AAC">
              <w:rPr>
                <w:b/>
                <w:iCs/>
                <w:color w:val="000000"/>
                <w:sz w:val="22"/>
                <w:szCs w:val="22"/>
              </w:rPr>
              <w:t>?</w:t>
            </w:r>
          </w:p>
        </w:tc>
        <w:tc>
          <w:tcPr>
            <w:tcW w:w="1281" w:type="dxa"/>
            <w:vAlign w:val="center"/>
          </w:tcPr>
          <w:p w14:paraId="18AB98EB" w14:textId="77777777" w:rsidR="00B73517" w:rsidRDefault="002E6D11" w:rsidP="006E1944">
            <w:pPr>
              <w:spacing w:after="120"/>
              <w:jc w:val="center"/>
              <w:rPr>
                <w:iCs/>
                <w:color w:val="000000"/>
                <w:sz w:val="22"/>
                <w:szCs w:val="22"/>
              </w:rPr>
            </w:pPr>
            <w:r>
              <w:rPr>
                <w:b/>
                <w:sz w:val="22"/>
                <w:szCs w:val="22"/>
              </w:rPr>
              <w:fldChar w:fldCharType="begin">
                <w:ffData>
                  <w:name w:val="Check10"/>
                  <w:enabled/>
                  <w:calcOnExit w:val="0"/>
                  <w:checkBox>
                    <w:sizeAuto/>
                    <w:default w:val="0"/>
                    <w:checked w:val="0"/>
                  </w:checkBox>
                </w:ffData>
              </w:fldChar>
            </w:r>
            <w:bookmarkStart w:id="3" w:name="Check10"/>
            <w:r>
              <w:rPr>
                <w:b/>
                <w:sz w:val="22"/>
                <w:szCs w:val="22"/>
              </w:rPr>
              <w:instrText xml:space="preserve"> FORMCHECKBOX </w:instrText>
            </w:r>
            <w:r w:rsidR="007D39AE">
              <w:rPr>
                <w:b/>
                <w:sz w:val="22"/>
                <w:szCs w:val="22"/>
              </w:rPr>
            </w:r>
            <w:r w:rsidR="007D39AE">
              <w:rPr>
                <w:b/>
                <w:sz w:val="22"/>
                <w:szCs w:val="22"/>
              </w:rPr>
              <w:fldChar w:fldCharType="separate"/>
            </w:r>
            <w:r>
              <w:rPr>
                <w:b/>
                <w:sz w:val="22"/>
                <w:szCs w:val="22"/>
              </w:rPr>
              <w:fldChar w:fldCharType="end"/>
            </w:r>
            <w:bookmarkEnd w:id="3"/>
          </w:p>
        </w:tc>
        <w:tc>
          <w:tcPr>
            <w:tcW w:w="1414" w:type="dxa"/>
            <w:vAlign w:val="center"/>
          </w:tcPr>
          <w:p w14:paraId="0A162ACB" w14:textId="77777777" w:rsidR="00B73517" w:rsidRDefault="002E6D11" w:rsidP="006E1944">
            <w:pPr>
              <w:spacing w:after="120"/>
              <w:jc w:val="center"/>
              <w:rPr>
                <w:iCs/>
                <w:color w:val="000000"/>
                <w:sz w:val="22"/>
                <w:szCs w:val="22"/>
              </w:rPr>
            </w:pPr>
            <w:r>
              <w:rPr>
                <w:b/>
                <w:sz w:val="22"/>
                <w:szCs w:val="22"/>
              </w:rPr>
              <w:fldChar w:fldCharType="begin">
                <w:ffData>
                  <w:name w:val="Check10"/>
                  <w:enabled/>
                  <w:calcOnExit w:val="0"/>
                  <w:checkBox>
                    <w:sizeAuto/>
                    <w:default w:val="0"/>
                  </w:checkBox>
                </w:ffData>
              </w:fldChar>
            </w:r>
            <w:r>
              <w:rPr>
                <w:b/>
                <w:sz w:val="22"/>
                <w:szCs w:val="22"/>
              </w:rPr>
              <w:instrText xml:space="preserve"> FORMCHECKBOX </w:instrText>
            </w:r>
            <w:r w:rsidR="007D39AE">
              <w:rPr>
                <w:b/>
                <w:sz w:val="22"/>
                <w:szCs w:val="22"/>
              </w:rPr>
            </w:r>
            <w:r w:rsidR="007D39AE">
              <w:rPr>
                <w:b/>
                <w:sz w:val="22"/>
                <w:szCs w:val="22"/>
              </w:rPr>
              <w:fldChar w:fldCharType="separate"/>
            </w:r>
            <w:r>
              <w:rPr>
                <w:b/>
                <w:sz w:val="22"/>
                <w:szCs w:val="22"/>
              </w:rPr>
              <w:fldChar w:fldCharType="end"/>
            </w:r>
          </w:p>
        </w:tc>
        <w:tc>
          <w:tcPr>
            <w:tcW w:w="1250" w:type="dxa"/>
            <w:vAlign w:val="center"/>
          </w:tcPr>
          <w:p w14:paraId="0F7462CC" w14:textId="498EC65E" w:rsidR="00B73517" w:rsidRPr="00B75AAC" w:rsidRDefault="002E6D11" w:rsidP="00B73517">
            <w:pPr>
              <w:spacing w:after="120"/>
              <w:jc w:val="center"/>
              <w:rPr>
                <w:b/>
                <w:sz w:val="22"/>
                <w:szCs w:val="22"/>
              </w:rPr>
            </w:pPr>
            <w:r>
              <w:rPr>
                <w:b/>
                <w:sz w:val="22"/>
                <w:szCs w:val="22"/>
              </w:rPr>
              <w:fldChar w:fldCharType="begin">
                <w:ffData>
                  <w:name w:val="Check10"/>
                  <w:enabled/>
                  <w:calcOnExit w:val="0"/>
                  <w:checkBox>
                    <w:sizeAuto/>
                    <w:default w:val="0"/>
                    <w:checked/>
                  </w:checkBox>
                </w:ffData>
              </w:fldChar>
            </w:r>
            <w:r>
              <w:rPr>
                <w:b/>
                <w:sz w:val="22"/>
                <w:szCs w:val="22"/>
              </w:rPr>
              <w:instrText xml:space="preserve"> FORMCHECKBOX </w:instrText>
            </w:r>
            <w:r w:rsidR="007D39AE">
              <w:rPr>
                <w:b/>
                <w:sz w:val="22"/>
                <w:szCs w:val="22"/>
              </w:rPr>
            </w:r>
            <w:r w:rsidR="007D39AE">
              <w:rPr>
                <w:b/>
                <w:sz w:val="22"/>
                <w:szCs w:val="22"/>
              </w:rPr>
              <w:fldChar w:fldCharType="separate"/>
            </w:r>
            <w:r>
              <w:rPr>
                <w:b/>
                <w:sz w:val="22"/>
                <w:szCs w:val="22"/>
              </w:rPr>
              <w:fldChar w:fldCharType="end"/>
            </w:r>
          </w:p>
        </w:tc>
      </w:tr>
    </w:tbl>
    <w:p w14:paraId="1649A756"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14:paraId="384D07B9" w14:textId="77777777" w:rsidTr="00ED40C3">
        <w:trPr>
          <w:jc w:val="center"/>
        </w:trPr>
        <w:tc>
          <w:tcPr>
            <w:tcW w:w="9535" w:type="dxa"/>
            <w:shd w:val="clear" w:color="auto" w:fill="D9D9D9" w:themeFill="background1" w:themeFillShade="D9"/>
            <w:vAlign w:val="center"/>
          </w:tcPr>
          <w:p w14:paraId="22A53E20"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J3</w:t>
            </w:r>
          </w:p>
        </w:tc>
      </w:tr>
      <w:tr w:rsidR="000D1688" w:rsidRPr="00B75AAC" w14:paraId="4B183A76" w14:textId="77777777" w:rsidTr="000D1688">
        <w:trPr>
          <w:trHeight w:val="422"/>
          <w:jc w:val="center"/>
        </w:trPr>
        <w:tc>
          <w:tcPr>
            <w:tcW w:w="9535" w:type="dxa"/>
          </w:tcPr>
          <w:p w14:paraId="7E2E2396" w14:textId="77777777"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7B879C34" w14:textId="77777777" w:rsidR="000D1688" w:rsidRPr="00443E01" w:rsidRDefault="000D1688" w:rsidP="000D1688">
      <w:pPr>
        <w:spacing w:after="200" w:line="276" w:lineRule="auto"/>
        <w:rPr>
          <w:iCs/>
          <w:color w:val="000000"/>
          <w:sz w:val="16"/>
          <w:szCs w:val="16"/>
        </w:rPr>
      </w:pPr>
    </w:p>
    <w:p w14:paraId="1C8060D7" w14:textId="77777777" w:rsidR="00323FA6" w:rsidRPr="00B75AAC" w:rsidRDefault="00323FA6" w:rsidP="002C7794">
      <w:pPr>
        <w:spacing w:after="120"/>
        <w:rPr>
          <w:iCs/>
          <w:color w:val="000000"/>
          <w:sz w:val="22"/>
          <w:szCs w:val="22"/>
        </w:rPr>
      </w:pPr>
    </w:p>
    <w:p w14:paraId="040FEBF4" w14:textId="77777777" w:rsidR="00473BE7" w:rsidRPr="00443E01" w:rsidRDefault="00413B6D" w:rsidP="001858E4">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Measuring Effective Utilization of 911/E911 Fees</w:t>
      </w:r>
    </w:p>
    <w:p w14:paraId="71DBACEE" w14:textId="77777777" w:rsidR="00A705B7" w:rsidRPr="00B75AAC" w:rsidRDefault="00A705B7" w:rsidP="00351A7C">
      <w:pPr>
        <w:numPr>
          <w:ilvl w:val="0"/>
          <w:numId w:val="24"/>
        </w:numPr>
        <w:spacing w:after="120"/>
        <w:rPr>
          <w:iCs/>
          <w:color w:val="000000"/>
          <w:sz w:val="22"/>
          <w:szCs w:val="22"/>
        </w:rPr>
      </w:pPr>
      <w:r w:rsidRPr="00B75AAC">
        <w:rPr>
          <w:b/>
          <w:iCs/>
          <w:color w:val="000000"/>
          <w:sz w:val="22"/>
          <w:szCs w:val="22"/>
        </w:rPr>
        <w:t>Please provide an assessment of the effects achieved from the expenditure of state 911/E911 or NG911 funds</w:t>
      </w:r>
      <w:r w:rsidR="00CC03A7" w:rsidRPr="00B75AAC">
        <w:rPr>
          <w:b/>
          <w:iCs/>
          <w:color w:val="000000"/>
          <w:sz w:val="22"/>
          <w:szCs w:val="22"/>
        </w:rPr>
        <w:t>, including any c</w:t>
      </w:r>
      <w:r w:rsidR="001F7542" w:rsidRPr="00B75AAC">
        <w:rPr>
          <w:b/>
          <w:iCs/>
          <w:color w:val="000000"/>
          <w:sz w:val="22"/>
          <w:szCs w:val="22"/>
        </w:rPr>
        <w:t>riteria your state or jurisdiction use</w:t>
      </w:r>
      <w:r w:rsidR="00CC03A7" w:rsidRPr="00B75AAC">
        <w:rPr>
          <w:b/>
          <w:iCs/>
          <w:color w:val="000000"/>
          <w:sz w:val="22"/>
          <w:szCs w:val="22"/>
        </w:rPr>
        <w:t>s</w:t>
      </w:r>
      <w:r w:rsidR="001F7542" w:rsidRPr="00B75AAC">
        <w:rPr>
          <w:b/>
          <w:iCs/>
          <w:color w:val="000000"/>
          <w:sz w:val="22"/>
          <w:szCs w:val="22"/>
        </w:rPr>
        <w:t xml:space="preserve"> to measure the effectiveness of the use of 911/E911 fees and charges</w:t>
      </w:r>
      <w:r w:rsidR="00CC03A7" w:rsidRPr="00B75AAC">
        <w:rPr>
          <w:b/>
          <w:iCs/>
          <w:color w:val="000000"/>
          <w:sz w:val="22"/>
          <w:szCs w:val="22"/>
        </w:rPr>
        <w:t>.</w:t>
      </w:r>
      <w:r w:rsidR="002E5708" w:rsidRPr="00B75AAC">
        <w:rPr>
          <w:b/>
          <w:iCs/>
          <w:color w:val="000000"/>
          <w:sz w:val="22"/>
          <w:szCs w:val="22"/>
        </w:rPr>
        <w:t xml:space="preserve"> </w:t>
      </w:r>
      <w:r w:rsidR="002E5708" w:rsidRPr="00B75AAC">
        <w:rPr>
          <w:iCs/>
          <w:color w:val="000000"/>
          <w:sz w:val="22"/>
          <w:szCs w:val="22"/>
        </w:rPr>
        <w:t xml:space="preserve"> </w:t>
      </w:r>
      <w:r w:rsidR="006B377B" w:rsidRPr="006B377B">
        <w:rPr>
          <w:b/>
          <w:iCs/>
          <w:color w:val="000000"/>
          <w:sz w:val="22"/>
          <w:szCs w:val="22"/>
        </w:rPr>
        <w:t>If your state conducts annual or other periodic assessments, p</w:t>
      </w:r>
      <w:r w:rsidR="002E5708" w:rsidRPr="006B377B">
        <w:rPr>
          <w:b/>
          <w:iCs/>
          <w:color w:val="000000"/>
          <w:sz w:val="22"/>
          <w:szCs w:val="22"/>
        </w:rPr>
        <w:t xml:space="preserve">lease provide </w:t>
      </w:r>
      <w:r w:rsidR="006B377B">
        <w:rPr>
          <w:b/>
          <w:iCs/>
          <w:color w:val="000000"/>
          <w:sz w:val="22"/>
          <w:szCs w:val="22"/>
        </w:rPr>
        <w:t xml:space="preserve">an </w:t>
      </w:r>
      <w:r w:rsidR="006B377B" w:rsidRPr="006B377B">
        <w:rPr>
          <w:b/>
          <w:iCs/>
          <w:color w:val="000000"/>
          <w:sz w:val="22"/>
          <w:szCs w:val="22"/>
        </w:rPr>
        <w:t xml:space="preserve">electronic </w:t>
      </w:r>
      <w:r w:rsidR="006B377B">
        <w:rPr>
          <w:b/>
          <w:iCs/>
          <w:color w:val="000000"/>
          <w:sz w:val="22"/>
          <w:szCs w:val="22"/>
        </w:rPr>
        <w:t>copy (</w:t>
      </w:r>
      <w:r w:rsidR="006B377B" w:rsidRPr="006B377B">
        <w:rPr>
          <w:b/>
          <w:i/>
          <w:iCs/>
          <w:color w:val="000000"/>
          <w:sz w:val="22"/>
          <w:szCs w:val="22"/>
        </w:rPr>
        <w:t>e.g.</w:t>
      </w:r>
      <w:r w:rsidR="006B377B">
        <w:rPr>
          <w:b/>
          <w:iCs/>
          <w:color w:val="000000"/>
          <w:sz w:val="22"/>
          <w:szCs w:val="22"/>
        </w:rPr>
        <w:t xml:space="preserve">, Word, PDF) </w:t>
      </w:r>
      <w:r w:rsidR="002E5708" w:rsidRPr="006B377B">
        <w:rPr>
          <w:b/>
          <w:iCs/>
          <w:color w:val="000000"/>
          <w:sz w:val="22"/>
          <w:szCs w:val="22"/>
        </w:rPr>
        <w:t xml:space="preserve">of </w:t>
      </w:r>
      <w:r w:rsidR="006B377B">
        <w:rPr>
          <w:b/>
          <w:iCs/>
          <w:color w:val="000000"/>
          <w:sz w:val="22"/>
          <w:szCs w:val="22"/>
        </w:rPr>
        <w:t xml:space="preserve">the latest such report upon submission of this questionnaire to the FCC or provide </w:t>
      </w:r>
      <w:r w:rsidR="002E5708" w:rsidRPr="006B377B">
        <w:rPr>
          <w:b/>
          <w:iCs/>
          <w:color w:val="000000"/>
          <w:sz w:val="22"/>
          <w:szCs w:val="22"/>
        </w:rPr>
        <w:t xml:space="preserve">links to online </w:t>
      </w:r>
      <w:r w:rsidR="006B377B">
        <w:rPr>
          <w:b/>
          <w:iCs/>
          <w:color w:val="000000"/>
          <w:sz w:val="22"/>
          <w:szCs w:val="22"/>
        </w:rPr>
        <w:t>versions of such reports in the space below</w:t>
      </w:r>
      <w:r w:rsidR="001B4C5E" w:rsidRPr="006B377B">
        <w:rPr>
          <w:b/>
          <w:iCs/>
          <w:color w:val="000000"/>
          <w:sz w:val="22"/>
          <w:szCs w:val="22"/>
        </w:rPr>
        <w:t>.</w:t>
      </w:r>
    </w:p>
    <w:tbl>
      <w:tblPr>
        <w:tblStyle w:val="TableGrid"/>
        <w:tblW w:w="9606" w:type="dxa"/>
        <w:tblLook w:val="04A0" w:firstRow="1" w:lastRow="0" w:firstColumn="1" w:lastColumn="0" w:noHBand="0" w:noVBand="1"/>
      </w:tblPr>
      <w:tblGrid>
        <w:gridCol w:w="9606"/>
      </w:tblGrid>
      <w:tr w:rsidR="00A705B7" w:rsidRPr="00B75AAC" w14:paraId="67A381C7" w14:textId="77777777" w:rsidTr="006A26AF">
        <w:trPr>
          <w:trHeight w:val="3572"/>
        </w:trPr>
        <w:tc>
          <w:tcPr>
            <w:tcW w:w="9606" w:type="dxa"/>
          </w:tcPr>
          <w:p w14:paraId="1A1779B4" w14:textId="77777777" w:rsidR="00A2695F" w:rsidRPr="00A2695F" w:rsidRDefault="00B73A49" w:rsidP="00A2695F">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2695F" w:rsidRPr="00A2695F">
              <w:t xml:space="preserve">Puerto Rico's criteria for use and measure the use of 911/E911 funds, was established in Act No. 20 of April 10, 2017, Section 5.06.- Distribution and Use of the Funds Collected on Account of Charges Billed to Telephone Service Subscribers. Also Act No. 55 of June 21, 2019 amends Act No. 3-2017 to establish the following: (translated by the Bureau): It is prohibited for funds from the Puerto Rico 9-1-1 Emergency System Bureau and other telecommunications funds to be diverted in the future for purposes other than to ensure the provision and stability of 9-1-1 and telecommunications services. </w:t>
            </w:r>
          </w:p>
          <w:p w14:paraId="11A4AC22" w14:textId="77777777" w:rsidR="00A2695F" w:rsidRPr="00A2695F" w:rsidRDefault="00A2695F" w:rsidP="00A2695F"/>
          <w:p w14:paraId="17CF797F" w14:textId="33C9AF9A" w:rsidR="00A2695F" w:rsidRPr="00A2695F" w:rsidRDefault="00A2695F" w:rsidP="00A2695F">
            <w:r w:rsidRPr="00A2695F">
              <w:t xml:space="preserve">Budget FY 2019-2020  </w:t>
            </w:r>
          </w:p>
          <w:p w14:paraId="0D74AC7F" w14:textId="5B62771E" w:rsidR="00A2695F" w:rsidRDefault="00A2695F" w:rsidP="00A2695F">
            <w:r w:rsidRPr="00A2695F">
              <w:t>http://www.presupuesto.pr.gov/Recomendado2019-2020/PresupuestosAgencias/NEGOCIADO%20DE%20SISTEMAS%20DE%20EMERGENCIAS%209-1-1.htm</w:t>
            </w:r>
          </w:p>
          <w:p w14:paraId="6B80A15F" w14:textId="40BBB3CC" w:rsidR="00A2695F" w:rsidRDefault="00A2695F" w:rsidP="00A2695F"/>
          <w:p w14:paraId="7BED5D5E" w14:textId="15A1DB83" w:rsidR="00A2695F" w:rsidRDefault="00A2695F" w:rsidP="00A2695F">
            <w:r>
              <w:t>Budget 2020-2021</w:t>
            </w:r>
          </w:p>
          <w:p w14:paraId="7D6EE749" w14:textId="77777777" w:rsidR="00A2695F" w:rsidRPr="00A2695F" w:rsidRDefault="00A2695F" w:rsidP="00A2695F"/>
          <w:p w14:paraId="138616A2" w14:textId="1592C999" w:rsidR="00A705B7" w:rsidRDefault="00A2695F" w:rsidP="00A2695F">
            <w:pPr>
              <w:spacing w:line="360" w:lineRule="auto"/>
              <w:rPr>
                <w:sz w:val="22"/>
                <w:szCs w:val="22"/>
              </w:rPr>
            </w:pPr>
            <w:r w:rsidRPr="00A2695F">
              <w:t xml:space="preserve"> </w:t>
            </w:r>
            <w:r w:rsidR="00B73A49" w:rsidRPr="00B4337B">
              <w:rPr>
                <w:sz w:val="24"/>
                <w:szCs w:val="22"/>
                <w:highlight w:val="lightGray"/>
              </w:rPr>
              <w:fldChar w:fldCharType="end"/>
            </w:r>
          </w:p>
          <w:p w14:paraId="1A1EF52F" w14:textId="77777777" w:rsidR="00191F6A" w:rsidRDefault="00191F6A" w:rsidP="00F87B4F">
            <w:pPr>
              <w:spacing w:line="360" w:lineRule="auto"/>
              <w:rPr>
                <w:sz w:val="22"/>
                <w:szCs w:val="22"/>
              </w:rPr>
            </w:pPr>
          </w:p>
          <w:p w14:paraId="30B0C59F" w14:textId="77777777" w:rsidR="00191F6A" w:rsidRDefault="00191F6A" w:rsidP="00F87B4F">
            <w:pPr>
              <w:spacing w:line="360" w:lineRule="auto"/>
              <w:rPr>
                <w:sz w:val="22"/>
                <w:szCs w:val="22"/>
              </w:rPr>
            </w:pPr>
          </w:p>
          <w:p w14:paraId="089A2B6C" w14:textId="77777777" w:rsidR="00191F6A" w:rsidRDefault="00191F6A" w:rsidP="00F87B4F">
            <w:pPr>
              <w:spacing w:line="360" w:lineRule="auto"/>
              <w:rPr>
                <w:sz w:val="22"/>
                <w:szCs w:val="22"/>
              </w:rPr>
            </w:pPr>
          </w:p>
          <w:p w14:paraId="1D808CBA" w14:textId="77777777" w:rsidR="00191F6A" w:rsidRPr="00B75AAC" w:rsidRDefault="00191F6A" w:rsidP="00F87B4F">
            <w:pPr>
              <w:spacing w:line="360" w:lineRule="auto"/>
              <w:rPr>
                <w:sz w:val="22"/>
                <w:szCs w:val="22"/>
              </w:rPr>
            </w:pPr>
          </w:p>
        </w:tc>
      </w:tr>
    </w:tbl>
    <w:p w14:paraId="06B690B4" w14:textId="77777777" w:rsidR="00103621" w:rsidRDefault="00103621" w:rsidP="00CB7600">
      <w:pPr>
        <w:tabs>
          <w:tab w:val="left" w:pos="0"/>
        </w:tabs>
        <w:suppressAutoHyphens/>
        <w:spacing w:after="120"/>
        <w:rPr>
          <w:b/>
          <w:color w:val="000000"/>
          <w:sz w:val="24"/>
          <w:szCs w:val="24"/>
        </w:rPr>
      </w:pPr>
    </w:p>
    <w:p w14:paraId="24DA01F7" w14:textId="77777777" w:rsidR="00103621" w:rsidRDefault="00103621" w:rsidP="00CB7600">
      <w:pPr>
        <w:tabs>
          <w:tab w:val="left" w:pos="0"/>
        </w:tabs>
        <w:suppressAutoHyphens/>
        <w:spacing w:after="120"/>
        <w:rPr>
          <w:b/>
          <w:color w:val="000000"/>
          <w:sz w:val="24"/>
          <w:szCs w:val="24"/>
        </w:rPr>
      </w:pPr>
    </w:p>
    <w:p w14:paraId="5A8A1986" w14:textId="77777777" w:rsidR="00CB7600" w:rsidRPr="00103621" w:rsidRDefault="00CB7600" w:rsidP="00CB7600">
      <w:pPr>
        <w:tabs>
          <w:tab w:val="left" w:pos="0"/>
        </w:tabs>
        <w:suppressAutoHyphens/>
        <w:spacing w:after="120"/>
        <w:rPr>
          <w:b/>
          <w:color w:val="000000"/>
          <w:sz w:val="24"/>
          <w:szCs w:val="24"/>
        </w:rPr>
      </w:pPr>
      <w:r w:rsidRPr="00103621">
        <w:rPr>
          <w:b/>
          <w:color w:val="000000"/>
          <w:sz w:val="24"/>
          <w:szCs w:val="24"/>
        </w:rPr>
        <w:t xml:space="preserve">We have estimated that your response to this collection of information will take an average of </w:t>
      </w:r>
      <w:r w:rsidR="00103621" w:rsidRPr="00103621">
        <w:rPr>
          <w:b/>
          <w:color w:val="000000"/>
          <w:sz w:val="24"/>
          <w:szCs w:val="24"/>
        </w:rPr>
        <w:t>10 to 55</w:t>
      </w:r>
      <w:r w:rsidRPr="00103621">
        <w:rPr>
          <w:b/>
          <w:color w:val="000000"/>
          <w:sz w:val="24"/>
          <w:szCs w:val="24"/>
        </w:rPr>
        <w:t xml:space="preserve"> hours.  Our estimate includes the time to read the instructions, look through existing records, gather and maintain required data, and actually complete and review the form or response.  If you have any comments on this estimate, or on how we can improve the collection and reduce the burden it causes you, please write the Federal Communications Commission, Office of Managing Director, AMD</w:t>
      </w:r>
      <w:r w:rsidRPr="00103621">
        <w:rPr>
          <w:b/>
          <w:color w:val="000000"/>
          <w:sz w:val="24"/>
          <w:szCs w:val="24"/>
        </w:rPr>
        <w:noBreakHyphen/>
        <w:t>PERM, Washington, DC 20554, Paperwork Reduction Act Project (3060</w:t>
      </w:r>
      <w:r w:rsidRPr="00103621">
        <w:rPr>
          <w:b/>
          <w:color w:val="000000"/>
          <w:sz w:val="24"/>
          <w:szCs w:val="24"/>
        </w:rPr>
        <w:noBreakHyphen/>
      </w:r>
      <w:r w:rsidR="00103621" w:rsidRPr="00103621">
        <w:rPr>
          <w:b/>
          <w:color w:val="000000"/>
          <w:sz w:val="24"/>
          <w:szCs w:val="24"/>
        </w:rPr>
        <w:t>1122</w:t>
      </w:r>
      <w:r w:rsidRPr="00103621">
        <w:rPr>
          <w:b/>
          <w:color w:val="000000"/>
          <w:sz w:val="24"/>
          <w:szCs w:val="24"/>
        </w:rPr>
        <w:t xml:space="preserve">).   We will also accept your PRA comments via the Internet if you send an e-mail to </w:t>
      </w:r>
      <w:hyperlink r:id="rId8" w:history="1">
        <w:r w:rsidRPr="00103621">
          <w:rPr>
            <w:rStyle w:val="Hyperlink"/>
            <w:b/>
            <w:sz w:val="24"/>
            <w:szCs w:val="24"/>
          </w:rPr>
          <w:t>PRA@fcc.gov</w:t>
        </w:r>
      </w:hyperlink>
      <w:r w:rsidRPr="00103621">
        <w:rPr>
          <w:b/>
          <w:color w:val="000000"/>
          <w:sz w:val="24"/>
          <w:szCs w:val="24"/>
        </w:rPr>
        <w:t xml:space="preserve">.    </w:t>
      </w:r>
    </w:p>
    <w:p w14:paraId="7F021DBD" w14:textId="77777777" w:rsidR="00CB7600" w:rsidRPr="00103621" w:rsidRDefault="00CB7600" w:rsidP="00CB7600">
      <w:pPr>
        <w:tabs>
          <w:tab w:val="left" w:pos="0"/>
        </w:tabs>
        <w:suppressAutoHyphens/>
        <w:spacing w:after="120"/>
        <w:jc w:val="both"/>
        <w:rPr>
          <w:b/>
          <w:color w:val="000000"/>
          <w:sz w:val="24"/>
          <w:szCs w:val="24"/>
        </w:rPr>
      </w:pPr>
      <w:r w:rsidRPr="00103621">
        <w:rPr>
          <w:b/>
          <w:color w:val="000000"/>
          <w:sz w:val="24"/>
          <w:szCs w:val="24"/>
        </w:rPr>
        <w:t>Please DO NOT SEND COMPLETED FORMS</w:t>
      </w:r>
      <w:r w:rsidR="00103621" w:rsidRPr="00103621">
        <w:rPr>
          <w:b/>
          <w:color w:val="000000"/>
          <w:sz w:val="24"/>
          <w:szCs w:val="24"/>
        </w:rPr>
        <w:t xml:space="preserve"> </w:t>
      </w:r>
      <w:r w:rsidRPr="00103621">
        <w:rPr>
          <w:b/>
          <w:color w:val="000000"/>
          <w:sz w:val="24"/>
          <w:szCs w:val="24"/>
        </w:rPr>
        <w:t>TO THIS ADDRESS.   You are not required to respond to a collection of information sponsored by the Federal government, and the government may not conduct or sponsor this collection, unless it displays a currently valid OMB control number and/or we fail to provide you with this notice.  This collection has been assigned an OMB control number of 3060</w:t>
      </w:r>
      <w:r w:rsidRPr="00103621">
        <w:rPr>
          <w:b/>
          <w:color w:val="000000"/>
          <w:sz w:val="24"/>
          <w:szCs w:val="24"/>
        </w:rPr>
        <w:noBreakHyphen/>
      </w:r>
      <w:r w:rsidR="00103621" w:rsidRPr="00103621">
        <w:rPr>
          <w:b/>
          <w:color w:val="000000"/>
          <w:sz w:val="24"/>
          <w:szCs w:val="24"/>
        </w:rPr>
        <w:t>1122</w:t>
      </w:r>
      <w:r w:rsidRPr="00103621">
        <w:rPr>
          <w:b/>
          <w:color w:val="000000"/>
          <w:sz w:val="24"/>
          <w:szCs w:val="24"/>
        </w:rPr>
        <w:t>.</w:t>
      </w:r>
    </w:p>
    <w:p w14:paraId="0F3BE9BA" w14:textId="77777777" w:rsidR="00CB7600" w:rsidRPr="00103621" w:rsidRDefault="00CB7600" w:rsidP="00CB7600">
      <w:pPr>
        <w:tabs>
          <w:tab w:val="left" w:pos="0"/>
        </w:tabs>
        <w:suppressAutoHyphens/>
        <w:spacing w:after="120"/>
        <w:jc w:val="both"/>
        <w:rPr>
          <w:b/>
          <w:color w:val="000000"/>
          <w:sz w:val="24"/>
          <w:szCs w:val="24"/>
        </w:rPr>
      </w:pPr>
      <w:r w:rsidRPr="00103621">
        <w:rPr>
          <w:b/>
          <w:color w:val="000000"/>
          <w:sz w:val="24"/>
          <w:szCs w:val="24"/>
        </w:rPr>
        <w:t>THIS NOTICE IS REQUIRED BY THE PAPERWORK REDUCTION ACT OF 1995, PUBLIC LAW 104-13, OCTOBER 1, 1995, 44 U.S.C. SECTION 3507.</w:t>
      </w:r>
    </w:p>
    <w:p w14:paraId="08824709" w14:textId="77777777" w:rsidR="0096567D" w:rsidRPr="00B75AAC" w:rsidRDefault="0096567D" w:rsidP="009477C6">
      <w:pPr>
        <w:rPr>
          <w:sz w:val="22"/>
          <w:szCs w:val="22"/>
        </w:rPr>
      </w:pPr>
    </w:p>
    <w:sectPr w:rsidR="0096567D" w:rsidRPr="00B75AAC" w:rsidSect="007E2691">
      <w:headerReference w:type="even" r:id="rId9"/>
      <w:headerReference w:type="default" r:id="rId10"/>
      <w:footerReference w:type="even" r:id="rId11"/>
      <w:footerReference w:type="default" r:id="rId12"/>
      <w:headerReference w:type="first" r:id="rId13"/>
      <w:footerReference w:type="first" r:id="rId14"/>
      <w:pgSz w:w="12240" w:h="15840"/>
      <w:pgMar w:top="720" w:right="1260" w:bottom="63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17823" w14:textId="77777777" w:rsidR="007D39AE" w:rsidRDefault="007D39AE" w:rsidP="003C5278">
      <w:r>
        <w:separator/>
      </w:r>
    </w:p>
  </w:endnote>
  <w:endnote w:type="continuationSeparator" w:id="0">
    <w:p w14:paraId="4F7BA5B5" w14:textId="77777777" w:rsidR="007D39AE" w:rsidRDefault="007D39AE" w:rsidP="003C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ITCCentury Book">
    <w:altName w:val="ITCCentury Book"/>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808F2" w14:textId="77777777" w:rsidR="00C629D2" w:rsidRDefault="00C629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33BF" w14:textId="77777777" w:rsidR="00AC4B6B" w:rsidRDefault="00AC4B6B">
    <w:pPr>
      <w:pStyle w:val="Footer"/>
    </w:pPr>
    <w:r>
      <w:tab/>
    </w: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D4ED" w14:textId="77777777" w:rsidR="00C629D2" w:rsidRDefault="00C629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6FA97" w14:textId="77777777" w:rsidR="007D39AE" w:rsidRDefault="007D39AE" w:rsidP="003C5278">
      <w:r>
        <w:separator/>
      </w:r>
    </w:p>
  </w:footnote>
  <w:footnote w:type="continuationSeparator" w:id="0">
    <w:p w14:paraId="511F5869" w14:textId="77777777" w:rsidR="007D39AE" w:rsidRDefault="007D39AE" w:rsidP="003C5278">
      <w:r>
        <w:continuationSeparator/>
      </w:r>
    </w:p>
  </w:footnote>
  <w:footnote w:id="1">
    <w:p w14:paraId="00DA64C0" w14:textId="77777777" w:rsidR="00AC4B6B" w:rsidRPr="00003A91" w:rsidRDefault="00AC4B6B" w:rsidP="004A15AD">
      <w:pPr>
        <w:pStyle w:val="FootnoteText"/>
        <w:spacing w:after="120"/>
      </w:pPr>
      <w:r>
        <w:rPr>
          <w:rStyle w:val="FootnoteReference"/>
        </w:rPr>
        <w:footnoteRef/>
      </w:r>
      <w:r>
        <w:t xml:space="preserve"> </w:t>
      </w:r>
      <w:r w:rsidRPr="000E51C0">
        <w:t xml:space="preserve">A Primary PSAP is one to which 911 calls are routed directly from the 911 Control office.  A secondary PSAP is one to which 911 calls are transferred from a Primary PSAP.  </w:t>
      </w:r>
      <w:r w:rsidRPr="000E51C0">
        <w:rPr>
          <w:i/>
        </w:rPr>
        <w:t>See</w:t>
      </w:r>
      <w:r>
        <w:t xml:space="preserve"> National Emergency Number Association</w:t>
      </w:r>
      <w:r w:rsidRPr="000E51C0">
        <w:t>, Master Glossary of 9-1-1 Terminology (</w:t>
      </w:r>
      <w:r w:rsidRPr="000E51C0">
        <w:rPr>
          <w:i/>
        </w:rPr>
        <w:t>Master Glossary</w:t>
      </w:r>
      <w:r w:rsidRPr="00003A91">
        <w:t>), A</w:t>
      </w:r>
      <w:r>
        <w:t>pr</w:t>
      </w:r>
      <w:r w:rsidRPr="00003A91">
        <w:t xml:space="preserve">. </w:t>
      </w:r>
      <w:r>
        <w:t>13</w:t>
      </w:r>
      <w:r w:rsidRPr="00003A91">
        <w:t>, 201</w:t>
      </w:r>
      <w:r>
        <w:t>8</w:t>
      </w:r>
      <w:r w:rsidRPr="00003A91">
        <w:t>, at 16</w:t>
      </w:r>
      <w:r>
        <w:t>2</w:t>
      </w:r>
      <w:r w:rsidRPr="00003A91">
        <w:t xml:space="preserve">, available at </w:t>
      </w:r>
      <w:hyperlink r:id="rId1" w:history="1">
        <w:r>
          <w:rPr>
            <w:rStyle w:val="Hyperlink"/>
          </w:rPr>
          <w:t>https://cdn.ymaws.com/www.nena.org/resource/resmgr/standards/NENA-ADM-000.22-2018_FINAL_2.pdf</w:t>
        </w:r>
      </w:hyperlink>
      <w:r w:rsidRPr="00003A91">
        <w:t>.</w:t>
      </w:r>
    </w:p>
  </w:footnote>
  <w:footnote w:id="2">
    <w:p w14:paraId="5557C56F" w14:textId="77777777" w:rsidR="00AC4B6B" w:rsidRPr="00554172" w:rsidRDefault="00AC4B6B" w:rsidP="004A15AD">
      <w:pPr>
        <w:pStyle w:val="FootnoteText"/>
        <w:spacing w:after="120"/>
        <w:rPr>
          <w:rFonts w:ascii="Arial" w:hAnsi="Arial" w:cs="Arial"/>
        </w:rPr>
      </w:pPr>
      <w:r w:rsidRPr="00003A91">
        <w:rPr>
          <w:rStyle w:val="FootnoteReference"/>
        </w:rPr>
        <w:footnoteRef/>
      </w:r>
      <w:r w:rsidRPr="00003A91">
        <w:t xml:space="preserve"> A telecommunicator, also known as a call taker or a dispatcher, is a person employed by a PSAP who is qualified to answer incoming emergency telephone calls and/or who provides for the appropriate emergency response either directly or through communication with the appropriate PSAP.  </w:t>
      </w:r>
      <w:r w:rsidRPr="00003A91">
        <w:rPr>
          <w:i/>
        </w:rPr>
        <w:t>See</w:t>
      </w:r>
      <w:r w:rsidRPr="00003A91">
        <w:t xml:space="preserve"> </w:t>
      </w:r>
      <w:r w:rsidRPr="00003A91">
        <w:rPr>
          <w:i/>
        </w:rPr>
        <w:t>Master Glossary</w:t>
      </w:r>
      <w:r w:rsidRPr="00003A91">
        <w:t xml:space="preserve"> at 19</w:t>
      </w:r>
      <w:r>
        <w:t>2</w:t>
      </w:r>
      <w:r w:rsidRPr="00003A9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EABCB" w14:textId="77777777" w:rsidR="00C629D2" w:rsidRDefault="00C629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BCAE" w14:textId="71F9C058" w:rsidR="00AC4B6B" w:rsidRDefault="00C629D2" w:rsidP="00162DD5">
    <w:pPr>
      <w:pStyle w:val="Header"/>
      <w:spacing w:before="360" w:line="228" w:lineRule="auto"/>
    </w:pPr>
    <w:r>
      <w:rPr>
        <w:noProof/>
      </w:rPr>
      <w:drawing>
        <wp:inline distT="0" distB="0" distL="0" distR="0" wp14:anchorId="161AC6DE" wp14:editId="5CBA4BC6">
          <wp:extent cx="67627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r w:rsidR="00AC4B6B">
      <w:rPr>
        <w:rFonts w:ascii="CG Times (W1)" w:hAnsi="CG Times (W1)"/>
        <w:sz w:val="28"/>
      </w:rPr>
      <w:tab/>
      <w:t>Federal Communications Commission</w:t>
    </w:r>
  </w:p>
  <w:p w14:paraId="64B10AD1" w14:textId="77777777" w:rsidR="00AC4B6B" w:rsidRDefault="00AC4B6B" w:rsidP="003C5278">
    <w:pPr>
      <w:jc w:val="center"/>
    </w:pPr>
    <w:r>
      <w:rPr>
        <w:rFonts w:ascii="CG Times (W1)" w:hAnsi="CG Times (W1)"/>
        <w:sz w:val="28"/>
      </w:rPr>
      <w:t>Washington, D.C. 20554</w:t>
    </w:r>
  </w:p>
  <w:p w14:paraId="76F8E92F" w14:textId="77777777" w:rsidR="00AC4B6B" w:rsidRDefault="00AC4B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5291D" w14:textId="77777777" w:rsidR="00C629D2" w:rsidRDefault="00C629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045F"/>
    <w:multiLevelType w:val="hybridMultilevel"/>
    <w:tmpl w:val="13A623F4"/>
    <w:lvl w:ilvl="0" w:tplc="AC74876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0B2BF8"/>
    <w:multiLevelType w:val="hybridMultilevel"/>
    <w:tmpl w:val="3872E820"/>
    <w:lvl w:ilvl="0" w:tplc="1F60FAC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363D95"/>
    <w:multiLevelType w:val="hybridMultilevel"/>
    <w:tmpl w:val="714852D2"/>
    <w:lvl w:ilvl="0" w:tplc="D486C3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AE1A33"/>
    <w:multiLevelType w:val="hybridMultilevel"/>
    <w:tmpl w:val="D6B0BF40"/>
    <w:lvl w:ilvl="0" w:tplc="AAC262E2">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776257"/>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02286"/>
    <w:multiLevelType w:val="hybridMultilevel"/>
    <w:tmpl w:val="C644B49C"/>
    <w:lvl w:ilvl="0" w:tplc="7258FD1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304909"/>
    <w:multiLevelType w:val="hybridMultilevel"/>
    <w:tmpl w:val="7B5C1516"/>
    <w:lvl w:ilvl="0" w:tplc="67744330">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E73740"/>
    <w:multiLevelType w:val="hybridMultilevel"/>
    <w:tmpl w:val="EF2AC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50769"/>
    <w:multiLevelType w:val="hybridMultilevel"/>
    <w:tmpl w:val="C476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2137D"/>
    <w:multiLevelType w:val="hybridMultilevel"/>
    <w:tmpl w:val="C97E9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406BC"/>
    <w:multiLevelType w:val="singleLevel"/>
    <w:tmpl w:val="04090017"/>
    <w:lvl w:ilvl="0">
      <w:start w:val="1"/>
      <w:numFmt w:val="lowerLetter"/>
      <w:lvlText w:val="%1)"/>
      <w:lvlJc w:val="left"/>
      <w:pPr>
        <w:tabs>
          <w:tab w:val="num" w:pos="360"/>
        </w:tabs>
        <w:ind w:left="360" w:hanging="360"/>
      </w:pPr>
    </w:lvl>
  </w:abstractNum>
  <w:abstractNum w:abstractNumId="11" w15:restartNumberingAfterBreak="0">
    <w:nsid w:val="32440E76"/>
    <w:multiLevelType w:val="hybridMultilevel"/>
    <w:tmpl w:val="62B8BEEA"/>
    <w:lvl w:ilvl="0" w:tplc="A8EA9C44">
      <w:start w:val="1"/>
      <w:numFmt w:val="decimal"/>
      <w:lvlText w:val="%1."/>
      <w:lvlJc w:val="left"/>
      <w:pPr>
        <w:ind w:left="360" w:hanging="360"/>
      </w:pPr>
      <w:rPr>
        <w:rFonts w:ascii="Times New Roman Bold" w:hAnsi="Times New Roman Bold" w:cs="Arial"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6C4351"/>
    <w:multiLevelType w:val="hybridMultilevel"/>
    <w:tmpl w:val="10E0E9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F13A88"/>
    <w:multiLevelType w:val="hybridMultilevel"/>
    <w:tmpl w:val="4762D28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D5C24F6"/>
    <w:multiLevelType w:val="hybridMultilevel"/>
    <w:tmpl w:val="24B0DE5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99F15A0"/>
    <w:multiLevelType w:val="hybridMultilevel"/>
    <w:tmpl w:val="BF1E8DC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D5D33A9"/>
    <w:multiLevelType w:val="hybridMultilevel"/>
    <w:tmpl w:val="83E46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1D75A4"/>
    <w:multiLevelType w:val="hybridMultilevel"/>
    <w:tmpl w:val="C31484F2"/>
    <w:lvl w:ilvl="0" w:tplc="DECE1FBA">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A960BF"/>
    <w:multiLevelType w:val="hybridMultilevel"/>
    <w:tmpl w:val="902A1A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9773708"/>
    <w:multiLevelType w:val="hybridMultilevel"/>
    <w:tmpl w:val="C1DE0F4E"/>
    <w:lvl w:ilvl="0" w:tplc="664A97C4">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4A45E1"/>
    <w:multiLevelType w:val="hybridMultilevel"/>
    <w:tmpl w:val="47A6FDB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75F15EBB"/>
    <w:multiLevelType w:val="hybridMultilevel"/>
    <w:tmpl w:val="89C867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BDD2A1F"/>
    <w:multiLevelType w:val="hybridMultilevel"/>
    <w:tmpl w:val="D0644B88"/>
    <w:lvl w:ilvl="0" w:tplc="12D4A2F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CA06C5F"/>
    <w:multiLevelType w:val="hybridMultilevel"/>
    <w:tmpl w:val="723AB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2"/>
  </w:num>
  <w:num w:numId="4">
    <w:abstractNumId w:val="18"/>
  </w:num>
  <w:num w:numId="5">
    <w:abstractNumId w:val="21"/>
  </w:num>
  <w:num w:numId="6">
    <w:abstractNumId w:val="14"/>
  </w:num>
  <w:num w:numId="7">
    <w:abstractNumId w:val="13"/>
  </w:num>
  <w:num w:numId="8">
    <w:abstractNumId w:val="15"/>
  </w:num>
  <w:num w:numId="9">
    <w:abstractNumId w:val="9"/>
  </w:num>
  <w:num w:numId="10">
    <w:abstractNumId w:val="20"/>
  </w:num>
  <w:num w:numId="11">
    <w:abstractNumId w:val="23"/>
  </w:num>
  <w:num w:numId="12">
    <w:abstractNumId w:val="16"/>
  </w:num>
  <w:num w:numId="13">
    <w:abstractNumId w:val="5"/>
  </w:num>
  <w:num w:numId="14">
    <w:abstractNumId w:val="7"/>
  </w:num>
  <w:num w:numId="15">
    <w:abstractNumId w:val="4"/>
  </w:num>
  <w:num w:numId="16">
    <w:abstractNumId w:val="1"/>
  </w:num>
  <w:num w:numId="17">
    <w:abstractNumId w:val="8"/>
  </w:num>
  <w:num w:numId="18">
    <w:abstractNumId w:val="2"/>
  </w:num>
  <w:num w:numId="19">
    <w:abstractNumId w:val="17"/>
  </w:num>
  <w:num w:numId="20">
    <w:abstractNumId w:val="3"/>
  </w:num>
  <w:num w:numId="21">
    <w:abstractNumId w:val="6"/>
  </w:num>
  <w:num w:numId="22">
    <w:abstractNumId w:val="22"/>
  </w:num>
  <w:num w:numId="23">
    <w:abstractNumId w:val="1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edit="forms" w:formatting="1" w:enforcement="1" w:cryptProviderType="rsaAES" w:cryptAlgorithmClass="hash" w:cryptAlgorithmType="typeAny" w:cryptAlgorithmSid="14" w:cryptSpinCount="100000" w:hash="1W8XaNwpFRlERMyvvIILCqBgaL8Bbg3fAgDQ2btso7bmJJ76c1Iz+cKFowArgLOiwYivaBeFFDMw5ygiDvDwag==" w:salt="cT7fvbUL4VNqy6ef4m3sC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278"/>
    <w:rsid w:val="00003A91"/>
    <w:rsid w:val="00007B9F"/>
    <w:rsid w:val="00017847"/>
    <w:rsid w:val="0002648A"/>
    <w:rsid w:val="00033086"/>
    <w:rsid w:val="00034965"/>
    <w:rsid w:val="000410A2"/>
    <w:rsid w:val="000479FE"/>
    <w:rsid w:val="00070322"/>
    <w:rsid w:val="000730E7"/>
    <w:rsid w:val="00077F52"/>
    <w:rsid w:val="000811AE"/>
    <w:rsid w:val="000852BB"/>
    <w:rsid w:val="00086106"/>
    <w:rsid w:val="000A548C"/>
    <w:rsid w:val="000A5650"/>
    <w:rsid w:val="000D1688"/>
    <w:rsid w:val="000D7885"/>
    <w:rsid w:val="000E51C0"/>
    <w:rsid w:val="000E6739"/>
    <w:rsid w:val="00103621"/>
    <w:rsid w:val="00110CCC"/>
    <w:rsid w:val="00112523"/>
    <w:rsid w:val="00125392"/>
    <w:rsid w:val="0013559C"/>
    <w:rsid w:val="001419C8"/>
    <w:rsid w:val="00162296"/>
    <w:rsid w:val="00162DD5"/>
    <w:rsid w:val="001638BB"/>
    <w:rsid w:val="00172730"/>
    <w:rsid w:val="00180092"/>
    <w:rsid w:val="00181828"/>
    <w:rsid w:val="001858E4"/>
    <w:rsid w:val="00191879"/>
    <w:rsid w:val="00191F6A"/>
    <w:rsid w:val="00192315"/>
    <w:rsid w:val="00195E3C"/>
    <w:rsid w:val="001B4C5E"/>
    <w:rsid w:val="001D3BA7"/>
    <w:rsid w:val="001D54FB"/>
    <w:rsid w:val="001F1C21"/>
    <w:rsid w:val="001F52BE"/>
    <w:rsid w:val="001F7542"/>
    <w:rsid w:val="002020F0"/>
    <w:rsid w:val="00214FB2"/>
    <w:rsid w:val="00216EF5"/>
    <w:rsid w:val="00222EF1"/>
    <w:rsid w:val="00231534"/>
    <w:rsid w:val="0023750B"/>
    <w:rsid w:val="002466CB"/>
    <w:rsid w:val="00247B63"/>
    <w:rsid w:val="00257B86"/>
    <w:rsid w:val="0026704F"/>
    <w:rsid w:val="00283A97"/>
    <w:rsid w:val="00296395"/>
    <w:rsid w:val="002A08F3"/>
    <w:rsid w:val="002A70C1"/>
    <w:rsid w:val="002C0239"/>
    <w:rsid w:val="002C7794"/>
    <w:rsid w:val="002D0C37"/>
    <w:rsid w:val="002D12D5"/>
    <w:rsid w:val="002D1327"/>
    <w:rsid w:val="002D18C1"/>
    <w:rsid w:val="002E127F"/>
    <w:rsid w:val="002E3507"/>
    <w:rsid w:val="002E5708"/>
    <w:rsid w:val="002E6D11"/>
    <w:rsid w:val="002F0889"/>
    <w:rsid w:val="002F26CA"/>
    <w:rsid w:val="003049E3"/>
    <w:rsid w:val="003137A8"/>
    <w:rsid w:val="00323FA6"/>
    <w:rsid w:val="00334B05"/>
    <w:rsid w:val="003442F5"/>
    <w:rsid w:val="00351A7C"/>
    <w:rsid w:val="00357926"/>
    <w:rsid w:val="0036124C"/>
    <w:rsid w:val="00375401"/>
    <w:rsid w:val="0038221D"/>
    <w:rsid w:val="00393916"/>
    <w:rsid w:val="003B13A8"/>
    <w:rsid w:val="003B1BBD"/>
    <w:rsid w:val="003B50E6"/>
    <w:rsid w:val="003B7DC0"/>
    <w:rsid w:val="003C1C30"/>
    <w:rsid w:val="003C4502"/>
    <w:rsid w:val="003C46BA"/>
    <w:rsid w:val="003C5278"/>
    <w:rsid w:val="003C7947"/>
    <w:rsid w:val="003E4DD9"/>
    <w:rsid w:val="003F205C"/>
    <w:rsid w:val="0041119A"/>
    <w:rsid w:val="00413B6D"/>
    <w:rsid w:val="00415F5F"/>
    <w:rsid w:val="00417523"/>
    <w:rsid w:val="00424639"/>
    <w:rsid w:val="004373DE"/>
    <w:rsid w:val="004416DD"/>
    <w:rsid w:val="00443E01"/>
    <w:rsid w:val="00450E51"/>
    <w:rsid w:val="00460B7D"/>
    <w:rsid w:val="00461ABD"/>
    <w:rsid w:val="00473BE7"/>
    <w:rsid w:val="004804F5"/>
    <w:rsid w:val="00482C11"/>
    <w:rsid w:val="00492D70"/>
    <w:rsid w:val="004A15AD"/>
    <w:rsid w:val="004A339A"/>
    <w:rsid w:val="004A3BFC"/>
    <w:rsid w:val="004A72CD"/>
    <w:rsid w:val="004B0151"/>
    <w:rsid w:val="004B3FD8"/>
    <w:rsid w:val="004B6128"/>
    <w:rsid w:val="004C073E"/>
    <w:rsid w:val="004E214A"/>
    <w:rsid w:val="004E4A08"/>
    <w:rsid w:val="004E53E4"/>
    <w:rsid w:val="004E62B7"/>
    <w:rsid w:val="00515F90"/>
    <w:rsid w:val="00520A3C"/>
    <w:rsid w:val="00522169"/>
    <w:rsid w:val="00551960"/>
    <w:rsid w:val="00554172"/>
    <w:rsid w:val="005821EB"/>
    <w:rsid w:val="0058282F"/>
    <w:rsid w:val="005A57A5"/>
    <w:rsid w:val="005D3649"/>
    <w:rsid w:val="005E6453"/>
    <w:rsid w:val="005E6F46"/>
    <w:rsid w:val="005F0364"/>
    <w:rsid w:val="005F3487"/>
    <w:rsid w:val="006037D2"/>
    <w:rsid w:val="00604EC4"/>
    <w:rsid w:val="00611F45"/>
    <w:rsid w:val="00623CAB"/>
    <w:rsid w:val="006278D9"/>
    <w:rsid w:val="00642059"/>
    <w:rsid w:val="006443F7"/>
    <w:rsid w:val="006446C8"/>
    <w:rsid w:val="00655926"/>
    <w:rsid w:val="00691B49"/>
    <w:rsid w:val="0069214B"/>
    <w:rsid w:val="006A26AF"/>
    <w:rsid w:val="006A6877"/>
    <w:rsid w:val="006B377B"/>
    <w:rsid w:val="006C6CDE"/>
    <w:rsid w:val="006D3ADC"/>
    <w:rsid w:val="006E1944"/>
    <w:rsid w:val="00706508"/>
    <w:rsid w:val="00720D2F"/>
    <w:rsid w:val="007257CE"/>
    <w:rsid w:val="00736FC7"/>
    <w:rsid w:val="00743B80"/>
    <w:rsid w:val="007504FD"/>
    <w:rsid w:val="00762723"/>
    <w:rsid w:val="00777511"/>
    <w:rsid w:val="00793C8D"/>
    <w:rsid w:val="00795265"/>
    <w:rsid w:val="007D39AE"/>
    <w:rsid w:val="007E2691"/>
    <w:rsid w:val="007E7627"/>
    <w:rsid w:val="00800C03"/>
    <w:rsid w:val="00810905"/>
    <w:rsid w:val="00813759"/>
    <w:rsid w:val="00816CED"/>
    <w:rsid w:val="00817778"/>
    <w:rsid w:val="00820EB7"/>
    <w:rsid w:val="008249A8"/>
    <w:rsid w:val="00827360"/>
    <w:rsid w:val="00836C52"/>
    <w:rsid w:val="0084759A"/>
    <w:rsid w:val="0085464A"/>
    <w:rsid w:val="008702AF"/>
    <w:rsid w:val="00877B92"/>
    <w:rsid w:val="008840E6"/>
    <w:rsid w:val="00884898"/>
    <w:rsid w:val="008A6BCF"/>
    <w:rsid w:val="008B5EDB"/>
    <w:rsid w:val="008C2193"/>
    <w:rsid w:val="008C562C"/>
    <w:rsid w:val="008E53B0"/>
    <w:rsid w:val="00904848"/>
    <w:rsid w:val="00912CDB"/>
    <w:rsid w:val="00931B30"/>
    <w:rsid w:val="00932706"/>
    <w:rsid w:val="009477C6"/>
    <w:rsid w:val="00952C55"/>
    <w:rsid w:val="0095570D"/>
    <w:rsid w:val="0096567D"/>
    <w:rsid w:val="009B0324"/>
    <w:rsid w:val="009C3A85"/>
    <w:rsid w:val="009C52E9"/>
    <w:rsid w:val="009E0119"/>
    <w:rsid w:val="009F023E"/>
    <w:rsid w:val="009F3AAA"/>
    <w:rsid w:val="009F449F"/>
    <w:rsid w:val="00A11514"/>
    <w:rsid w:val="00A2695F"/>
    <w:rsid w:val="00A34C80"/>
    <w:rsid w:val="00A35090"/>
    <w:rsid w:val="00A363D8"/>
    <w:rsid w:val="00A46435"/>
    <w:rsid w:val="00A566C9"/>
    <w:rsid w:val="00A64ECF"/>
    <w:rsid w:val="00A705B7"/>
    <w:rsid w:val="00A738FA"/>
    <w:rsid w:val="00A80024"/>
    <w:rsid w:val="00A91682"/>
    <w:rsid w:val="00A93E83"/>
    <w:rsid w:val="00A96E6C"/>
    <w:rsid w:val="00A97F5C"/>
    <w:rsid w:val="00AB4F15"/>
    <w:rsid w:val="00AC4B6B"/>
    <w:rsid w:val="00AD51A3"/>
    <w:rsid w:val="00B02A26"/>
    <w:rsid w:val="00B40920"/>
    <w:rsid w:val="00B4337B"/>
    <w:rsid w:val="00B45C6C"/>
    <w:rsid w:val="00B45EB9"/>
    <w:rsid w:val="00B50C9F"/>
    <w:rsid w:val="00B6794F"/>
    <w:rsid w:val="00B73517"/>
    <w:rsid w:val="00B73A49"/>
    <w:rsid w:val="00B75AAC"/>
    <w:rsid w:val="00B81C7B"/>
    <w:rsid w:val="00B85E94"/>
    <w:rsid w:val="00B93A79"/>
    <w:rsid w:val="00B97CF0"/>
    <w:rsid w:val="00BA5D2F"/>
    <w:rsid w:val="00BC253E"/>
    <w:rsid w:val="00BC70C3"/>
    <w:rsid w:val="00BE0661"/>
    <w:rsid w:val="00BF54CA"/>
    <w:rsid w:val="00C05BF3"/>
    <w:rsid w:val="00C0625E"/>
    <w:rsid w:val="00C50383"/>
    <w:rsid w:val="00C610D4"/>
    <w:rsid w:val="00C629D2"/>
    <w:rsid w:val="00C71780"/>
    <w:rsid w:val="00C72AB8"/>
    <w:rsid w:val="00C733F3"/>
    <w:rsid w:val="00C769C3"/>
    <w:rsid w:val="00C85884"/>
    <w:rsid w:val="00C90ED6"/>
    <w:rsid w:val="00C96EE6"/>
    <w:rsid w:val="00CB1E46"/>
    <w:rsid w:val="00CB4231"/>
    <w:rsid w:val="00CB7600"/>
    <w:rsid w:val="00CC03A7"/>
    <w:rsid w:val="00CC6E98"/>
    <w:rsid w:val="00CD0F2B"/>
    <w:rsid w:val="00CD515C"/>
    <w:rsid w:val="00CF1212"/>
    <w:rsid w:val="00D02B3C"/>
    <w:rsid w:val="00D03E74"/>
    <w:rsid w:val="00D1778E"/>
    <w:rsid w:val="00D4216F"/>
    <w:rsid w:val="00D4709D"/>
    <w:rsid w:val="00D548C0"/>
    <w:rsid w:val="00D57D09"/>
    <w:rsid w:val="00D67996"/>
    <w:rsid w:val="00D72435"/>
    <w:rsid w:val="00D959C0"/>
    <w:rsid w:val="00DC1784"/>
    <w:rsid w:val="00DD2B8D"/>
    <w:rsid w:val="00DE076F"/>
    <w:rsid w:val="00DE4F51"/>
    <w:rsid w:val="00DE7E87"/>
    <w:rsid w:val="00E325BA"/>
    <w:rsid w:val="00E46C63"/>
    <w:rsid w:val="00E47E39"/>
    <w:rsid w:val="00E675E7"/>
    <w:rsid w:val="00E6794C"/>
    <w:rsid w:val="00E76AC0"/>
    <w:rsid w:val="00E8074D"/>
    <w:rsid w:val="00E844F9"/>
    <w:rsid w:val="00E853CD"/>
    <w:rsid w:val="00E915D8"/>
    <w:rsid w:val="00E92330"/>
    <w:rsid w:val="00EA5F18"/>
    <w:rsid w:val="00EB6819"/>
    <w:rsid w:val="00EC2173"/>
    <w:rsid w:val="00EC4D58"/>
    <w:rsid w:val="00EC5A0E"/>
    <w:rsid w:val="00EC7DB2"/>
    <w:rsid w:val="00ED1AD9"/>
    <w:rsid w:val="00ED40C3"/>
    <w:rsid w:val="00ED4189"/>
    <w:rsid w:val="00EE2919"/>
    <w:rsid w:val="00EE453E"/>
    <w:rsid w:val="00EE5346"/>
    <w:rsid w:val="00EF1F30"/>
    <w:rsid w:val="00EF5B76"/>
    <w:rsid w:val="00F0431E"/>
    <w:rsid w:val="00F153EF"/>
    <w:rsid w:val="00F32087"/>
    <w:rsid w:val="00F45027"/>
    <w:rsid w:val="00F519DB"/>
    <w:rsid w:val="00F74B16"/>
    <w:rsid w:val="00F87B4F"/>
    <w:rsid w:val="00F92038"/>
    <w:rsid w:val="00F92B2E"/>
    <w:rsid w:val="00FD3A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EC4DC"/>
  <w15:docId w15:val="{48BD0DB8-8700-44C9-A0C6-6713A6EC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32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5278"/>
    <w:pPr>
      <w:tabs>
        <w:tab w:val="center" w:pos="4680"/>
        <w:tab w:val="right" w:pos="9360"/>
      </w:tabs>
    </w:pPr>
  </w:style>
  <w:style w:type="character" w:customStyle="1" w:styleId="HeaderChar">
    <w:name w:val="Header Char"/>
    <w:basedOn w:val="DefaultParagraphFont"/>
    <w:link w:val="Header"/>
    <w:uiPriority w:val="99"/>
    <w:rsid w:val="003C5278"/>
  </w:style>
  <w:style w:type="paragraph" w:styleId="Footer">
    <w:name w:val="footer"/>
    <w:basedOn w:val="Normal"/>
    <w:link w:val="FooterChar"/>
    <w:uiPriority w:val="99"/>
    <w:unhideWhenUsed/>
    <w:rsid w:val="003C5278"/>
    <w:pPr>
      <w:tabs>
        <w:tab w:val="center" w:pos="4680"/>
        <w:tab w:val="right" w:pos="9360"/>
      </w:tabs>
    </w:pPr>
  </w:style>
  <w:style w:type="character" w:customStyle="1" w:styleId="FooterChar">
    <w:name w:val="Footer Char"/>
    <w:basedOn w:val="DefaultParagraphFont"/>
    <w:link w:val="Footer"/>
    <w:uiPriority w:val="99"/>
    <w:rsid w:val="003C5278"/>
  </w:style>
  <w:style w:type="table" w:styleId="TableGrid">
    <w:name w:val="Table Grid"/>
    <w:basedOn w:val="TableNormal"/>
    <w:uiPriority w:val="59"/>
    <w:rsid w:val="003C5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278"/>
    <w:pPr>
      <w:ind w:left="720"/>
      <w:contextualSpacing/>
    </w:pPr>
  </w:style>
  <w:style w:type="paragraph" w:styleId="BalloonText">
    <w:name w:val="Balloon Text"/>
    <w:basedOn w:val="Normal"/>
    <w:link w:val="BalloonTextChar"/>
    <w:uiPriority w:val="99"/>
    <w:semiHidden/>
    <w:unhideWhenUsed/>
    <w:rsid w:val="00642059"/>
    <w:rPr>
      <w:rFonts w:ascii="Tahoma" w:hAnsi="Tahoma" w:cs="Tahoma"/>
      <w:sz w:val="16"/>
      <w:szCs w:val="16"/>
    </w:rPr>
  </w:style>
  <w:style w:type="character" w:customStyle="1" w:styleId="BalloonTextChar">
    <w:name w:val="Balloon Text Char"/>
    <w:basedOn w:val="DefaultParagraphFont"/>
    <w:link w:val="BalloonText"/>
    <w:uiPriority w:val="99"/>
    <w:semiHidden/>
    <w:rsid w:val="00642059"/>
    <w:rPr>
      <w:rFonts w:ascii="Tahoma" w:eastAsia="Times New Roman" w:hAnsi="Tahoma" w:cs="Tahoma"/>
      <w:sz w:val="16"/>
      <w:szCs w:val="16"/>
    </w:rPr>
  </w:style>
  <w:style w:type="paragraph" w:styleId="NoSpacing">
    <w:name w:val="No Spacing"/>
    <w:uiPriority w:val="1"/>
    <w:qFormat/>
    <w:rsid w:val="00642059"/>
    <w:pPr>
      <w:spacing w:after="0" w:line="240" w:lineRule="auto"/>
    </w:pPr>
  </w:style>
  <w:style w:type="paragraph" w:styleId="BodyText">
    <w:name w:val="Body Text"/>
    <w:basedOn w:val="Normal"/>
    <w:link w:val="BodyTextChar"/>
    <w:qFormat/>
    <w:rsid w:val="00EE5346"/>
    <w:pPr>
      <w:spacing w:before="220" w:after="220"/>
    </w:pPr>
    <w:rPr>
      <w:rFonts w:ascii="Arial" w:hAnsi="Arial" w:cs="Arial"/>
      <w:sz w:val="22"/>
    </w:rPr>
  </w:style>
  <w:style w:type="character" w:customStyle="1" w:styleId="BodyTextChar">
    <w:name w:val="Body Text Char"/>
    <w:basedOn w:val="DefaultParagraphFont"/>
    <w:link w:val="BodyText"/>
    <w:rsid w:val="00EE5346"/>
    <w:rPr>
      <w:rFonts w:ascii="Arial" w:eastAsia="Times New Roman" w:hAnsi="Arial" w:cs="Arial"/>
      <w:szCs w:val="20"/>
    </w:rPr>
  </w:style>
  <w:style w:type="character" w:styleId="CommentReference">
    <w:name w:val="annotation reference"/>
    <w:basedOn w:val="DefaultParagraphFont"/>
    <w:semiHidden/>
    <w:rsid w:val="00EE5346"/>
    <w:rPr>
      <w:sz w:val="16"/>
      <w:szCs w:val="16"/>
    </w:rPr>
  </w:style>
  <w:style w:type="paragraph" w:styleId="CommentText">
    <w:name w:val="annotation text"/>
    <w:basedOn w:val="Normal"/>
    <w:link w:val="CommentTextChar"/>
    <w:uiPriority w:val="99"/>
    <w:semiHidden/>
    <w:unhideWhenUsed/>
    <w:rsid w:val="00EE5346"/>
    <w:pPr>
      <w:spacing w:before="220"/>
    </w:pPr>
    <w:rPr>
      <w:rFonts w:ascii="Arial" w:hAnsi="Arial" w:cs="Arial"/>
    </w:rPr>
  </w:style>
  <w:style w:type="character" w:customStyle="1" w:styleId="CommentTextChar">
    <w:name w:val="Comment Text Char"/>
    <w:basedOn w:val="DefaultParagraphFont"/>
    <w:link w:val="CommentText"/>
    <w:uiPriority w:val="99"/>
    <w:semiHidden/>
    <w:rsid w:val="00EE5346"/>
    <w:rPr>
      <w:rFonts w:ascii="Arial" w:eastAsia="Times New Roman" w:hAnsi="Arial" w:cs="Arial"/>
      <w:sz w:val="20"/>
      <w:szCs w:val="20"/>
    </w:rPr>
  </w:style>
  <w:style w:type="table" w:customStyle="1" w:styleId="GAOTable">
    <w:name w:val="GAO Table"/>
    <w:basedOn w:val="TableNormal"/>
    <w:rsid w:val="00EE5346"/>
    <w:pPr>
      <w:spacing w:before="220" w:after="0" w:line="240" w:lineRule="auto"/>
    </w:pPr>
    <w:rPr>
      <w:rFonts w:ascii="Arial" w:eastAsia="Times New Roman" w:hAnsi="Arial" w:cs="Times New Roman"/>
      <w:color w:val="000000"/>
      <w:sz w:val="2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customStyle="1" w:styleId="Memorandum">
    <w:name w:val="Memorandum"/>
    <w:basedOn w:val="Normal"/>
    <w:rsid w:val="00EE5346"/>
    <w:pPr>
      <w:tabs>
        <w:tab w:val="left" w:pos="1440"/>
      </w:tabs>
      <w:spacing w:after="120"/>
    </w:pPr>
    <w:rPr>
      <w:rFonts w:ascii="ITCCentury Book" w:hAnsi="ITCCentury Book" w:cs="Arial"/>
      <w:b/>
      <w:noProof/>
      <w:sz w:val="48"/>
    </w:rPr>
  </w:style>
  <w:style w:type="paragraph" w:styleId="CommentSubject">
    <w:name w:val="annotation subject"/>
    <w:basedOn w:val="CommentText"/>
    <w:next w:val="CommentText"/>
    <w:link w:val="CommentSubjectChar"/>
    <w:uiPriority w:val="99"/>
    <w:semiHidden/>
    <w:unhideWhenUsed/>
    <w:rsid w:val="00EF1F30"/>
    <w:pPr>
      <w:spacing w:before="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EF1F3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14FB2"/>
  </w:style>
  <w:style w:type="character" w:customStyle="1" w:styleId="FootnoteTextChar">
    <w:name w:val="Footnote Text Char"/>
    <w:basedOn w:val="DefaultParagraphFont"/>
    <w:link w:val="FootnoteText"/>
    <w:uiPriority w:val="99"/>
    <w:semiHidden/>
    <w:rsid w:val="00214F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4FB2"/>
    <w:rPr>
      <w:vertAlign w:val="superscript"/>
    </w:rPr>
  </w:style>
  <w:style w:type="character" w:styleId="Hyperlink">
    <w:name w:val="Hyperlink"/>
    <w:basedOn w:val="DefaultParagraphFont"/>
    <w:uiPriority w:val="99"/>
    <w:unhideWhenUsed/>
    <w:rsid w:val="00214FB2"/>
    <w:rPr>
      <w:color w:val="0000FF" w:themeColor="hyperlink"/>
      <w:u w:val="single"/>
    </w:rPr>
  </w:style>
  <w:style w:type="character" w:styleId="FollowedHyperlink">
    <w:name w:val="FollowedHyperlink"/>
    <w:basedOn w:val="DefaultParagraphFont"/>
    <w:uiPriority w:val="99"/>
    <w:semiHidden/>
    <w:unhideWhenUsed/>
    <w:rsid w:val="00C90ED6"/>
    <w:rPr>
      <w:color w:val="800080" w:themeColor="followedHyperlink"/>
      <w:u w:val="single"/>
    </w:rPr>
  </w:style>
  <w:style w:type="character" w:customStyle="1" w:styleId="UnresolvedMention1">
    <w:name w:val="Unresolved Mention1"/>
    <w:basedOn w:val="DefaultParagraphFont"/>
    <w:uiPriority w:val="99"/>
    <w:semiHidden/>
    <w:unhideWhenUsed/>
    <w:rsid w:val="004A15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95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cdn.ymaws.com/www.nena.org/resource/resmgr/standards/NENA-ADM-000.22-2018_FINAL_2.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1.jpg@01D71FF2.6EDC31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81C9E-EBDC-443E-B107-70D7838CB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4241</TotalTime>
  <Pages>25</Pages>
  <Words>4143</Words>
  <Characters>23619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27707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May</dc:creator>
  <cp:lastModifiedBy>Luis G. Torres Rosario</cp:lastModifiedBy>
  <cp:revision>37</cp:revision>
  <cp:lastPrinted>2021-06-24T18:10:00Z</cp:lastPrinted>
  <dcterms:created xsi:type="dcterms:W3CDTF">2021-06-04T13:04:00Z</dcterms:created>
  <dcterms:modified xsi:type="dcterms:W3CDTF">2021-06-25T19:05:00Z</dcterms:modified>
</cp:coreProperties>
</file>