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2996" w14:textId="61BA6276" w:rsidR="00211FA7" w:rsidRDefault="00211FA7" w:rsidP="00211F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14095">
        <w:rPr>
          <w:noProof/>
        </w:rPr>
        <w:drawing>
          <wp:inline distT="0" distB="0" distL="0" distR="0" wp14:anchorId="4BA7EC97" wp14:editId="1FDFA49A">
            <wp:extent cx="90487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CFAA" w14:textId="77777777" w:rsidR="00211FA7" w:rsidRDefault="00211FA7" w:rsidP="005B5287">
      <w:pPr>
        <w:spacing w:after="0"/>
        <w:jc w:val="center"/>
        <w:rPr>
          <w:b/>
        </w:rPr>
      </w:pPr>
    </w:p>
    <w:p w14:paraId="49BE03F9" w14:textId="36DE1119" w:rsidR="009C385E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ADVISORY COMMITTEE ON DIVERSITY AND DIGITAL EMPOWERMENT</w:t>
      </w:r>
    </w:p>
    <w:p w14:paraId="155C5700" w14:textId="31EDD2D7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0BBE3F8D" w14:textId="56174205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Federal Communications Commission</w:t>
      </w:r>
    </w:p>
    <w:p w14:paraId="554CA4D0" w14:textId="0C6DD6C1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  <w:r w:rsidRPr="003B0255">
        <w:rPr>
          <w:b/>
          <w:sz w:val="24"/>
          <w:szCs w:val="24"/>
        </w:rPr>
        <w:t>445 12</w:t>
      </w:r>
      <w:r w:rsidRPr="003B0255">
        <w:rPr>
          <w:b/>
          <w:sz w:val="24"/>
          <w:szCs w:val="24"/>
          <w:vertAlign w:val="superscript"/>
        </w:rPr>
        <w:t>th</w:t>
      </w:r>
      <w:r w:rsidRPr="003B0255">
        <w:rPr>
          <w:b/>
          <w:sz w:val="24"/>
          <w:szCs w:val="24"/>
        </w:rPr>
        <w:t xml:space="preserve"> Street, S.W., Room TW-C305, Washington, D.C.  20554</w:t>
      </w:r>
    </w:p>
    <w:p w14:paraId="6CD45B6A" w14:textId="77777777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19AB4AF7" w14:textId="257C1854" w:rsidR="00B6764C" w:rsidRPr="003B0255" w:rsidRDefault="00A479FC" w:rsidP="005B52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24</w:t>
      </w:r>
      <w:r w:rsidR="00B6764C" w:rsidRPr="003B0255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9</w:t>
      </w:r>
    </w:p>
    <w:p w14:paraId="26D7C15C" w14:textId="3E07D912" w:rsidR="00082A6A" w:rsidRPr="003B0255" w:rsidRDefault="00A479FC" w:rsidP="005B52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10:0</w:t>
      </w:r>
      <w:r w:rsidR="00082A6A" w:rsidRPr="003B0255">
        <w:rPr>
          <w:b/>
          <w:sz w:val="24"/>
          <w:szCs w:val="24"/>
        </w:rPr>
        <w:t xml:space="preserve">0 a.m. – </w:t>
      </w:r>
      <w:r w:rsidR="00644842">
        <w:rPr>
          <w:b/>
          <w:sz w:val="24"/>
          <w:szCs w:val="24"/>
        </w:rPr>
        <w:t>3</w:t>
      </w:r>
      <w:r w:rsidR="00082A6A" w:rsidRPr="003B0255">
        <w:rPr>
          <w:b/>
          <w:sz w:val="24"/>
          <w:szCs w:val="24"/>
        </w:rPr>
        <w:t>:</w:t>
      </w:r>
      <w:r w:rsidR="00AA689A">
        <w:rPr>
          <w:b/>
          <w:sz w:val="24"/>
          <w:szCs w:val="24"/>
        </w:rPr>
        <w:t>00</w:t>
      </w:r>
      <w:r w:rsidR="00082A6A" w:rsidRPr="003B0255">
        <w:rPr>
          <w:b/>
          <w:sz w:val="24"/>
          <w:szCs w:val="24"/>
        </w:rPr>
        <w:t xml:space="preserve"> p.m.</w:t>
      </w:r>
    </w:p>
    <w:p w14:paraId="6DE5D278" w14:textId="2C09094B" w:rsidR="00082A6A" w:rsidRPr="003B0255" w:rsidRDefault="00082A6A" w:rsidP="005B5287">
      <w:pPr>
        <w:spacing w:after="0"/>
        <w:jc w:val="center"/>
        <w:rPr>
          <w:b/>
          <w:sz w:val="24"/>
          <w:szCs w:val="24"/>
        </w:rPr>
      </w:pPr>
    </w:p>
    <w:p w14:paraId="0E0AEF4C" w14:textId="77777777" w:rsidR="00A56F8C" w:rsidRDefault="00A56F8C" w:rsidP="00C333B3">
      <w:pPr>
        <w:spacing w:after="0"/>
      </w:pPr>
    </w:p>
    <w:p w14:paraId="548AFC97" w14:textId="708C2147" w:rsidR="00D422C0" w:rsidRDefault="00CB051C" w:rsidP="00C333B3">
      <w:pPr>
        <w:spacing w:after="0"/>
        <w:rPr>
          <w:b/>
        </w:rPr>
      </w:pPr>
      <w:r>
        <w:t>10</w:t>
      </w:r>
      <w:r w:rsidR="00693D4E">
        <w:t>:</w:t>
      </w:r>
      <w:r>
        <w:t>0</w:t>
      </w:r>
      <w:r w:rsidR="00693D4E">
        <w:t>0 am</w:t>
      </w:r>
      <w:r w:rsidR="00082A6A">
        <w:t>:</w:t>
      </w:r>
      <w:r w:rsidR="00082A6A">
        <w:tab/>
      </w:r>
      <w:r w:rsidR="00082A6A">
        <w:tab/>
      </w:r>
      <w:r w:rsidR="00693D4E" w:rsidRPr="000D1E98">
        <w:rPr>
          <w:b/>
        </w:rPr>
        <w:t>Welcome</w:t>
      </w:r>
      <w:r w:rsidR="00370051">
        <w:rPr>
          <w:b/>
        </w:rPr>
        <w:t xml:space="preserve"> and Opening of Meeting</w:t>
      </w:r>
    </w:p>
    <w:p w14:paraId="7E2E2861" w14:textId="5FDA6012" w:rsidR="00082A6A" w:rsidRDefault="00082A6A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Michelle Carey, Chief, Media Bureau</w:t>
      </w:r>
    </w:p>
    <w:p w14:paraId="48EB17FF" w14:textId="3B22AAF2" w:rsidR="009C16D1" w:rsidRDefault="009C16D1" w:rsidP="00C333B3">
      <w:pPr>
        <w:spacing w:after="0"/>
      </w:pPr>
    </w:p>
    <w:p w14:paraId="3C04D544" w14:textId="4498CCBE" w:rsidR="00F66223" w:rsidRDefault="00F66223" w:rsidP="00C333B3">
      <w:pPr>
        <w:spacing w:after="0"/>
        <w:rPr>
          <w:b/>
        </w:rPr>
      </w:pPr>
      <w:r>
        <w:tab/>
      </w:r>
      <w:r>
        <w:tab/>
      </w:r>
      <w:r>
        <w:tab/>
      </w:r>
      <w:r w:rsidRPr="00F66223">
        <w:rPr>
          <w:b/>
        </w:rPr>
        <w:t>Welcome Remarks</w:t>
      </w:r>
    </w:p>
    <w:p w14:paraId="7B27DA25" w14:textId="477F33FD" w:rsidR="00C969A3" w:rsidRPr="00A35F19" w:rsidRDefault="0081503F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69A3" w:rsidRPr="00A35F19">
        <w:t>FCC Chairman Ajit Pai</w:t>
      </w:r>
    </w:p>
    <w:p w14:paraId="4012C124" w14:textId="732E0ECF" w:rsidR="00693D4E" w:rsidRDefault="0081503F" w:rsidP="00C333B3">
      <w:pPr>
        <w:spacing w:after="0"/>
      </w:pPr>
      <w:r>
        <w:tab/>
      </w:r>
      <w:r>
        <w:tab/>
      </w:r>
      <w:r>
        <w:tab/>
      </w:r>
      <w:r w:rsidR="009C16D1">
        <w:tab/>
      </w:r>
      <w:r w:rsidR="009C16D1">
        <w:tab/>
      </w:r>
      <w:r w:rsidR="009C16D1">
        <w:tab/>
      </w:r>
    </w:p>
    <w:p w14:paraId="61976783" w14:textId="23E55737" w:rsidR="00D77658" w:rsidRDefault="00CB051C" w:rsidP="00C333B3">
      <w:pPr>
        <w:spacing w:after="0"/>
        <w:rPr>
          <w:b/>
        </w:rPr>
      </w:pPr>
      <w:r>
        <w:t>10</w:t>
      </w:r>
      <w:r w:rsidR="00D77658">
        <w:t>:</w:t>
      </w:r>
      <w:r>
        <w:t>1</w:t>
      </w:r>
      <w:r w:rsidR="00D96E52">
        <w:t>5</w:t>
      </w:r>
      <w:r w:rsidR="00D77658">
        <w:t xml:space="preserve"> am</w:t>
      </w:r>
      <w:r w:rsidR="00FB3DD4">
        <w:t>:</w:t>
      </w:r>
      <w:r w:rsidR="00FB3DD4">
        <w:tab/>
      </w:r>
      <w:r w:rsidR="00FB3DD4">
        <w:tab/>
      </w:r>
      <w:r w:rsidR="00370051" w:rsidRPr="00337F61">
        <w:rPr>
          <w:b/>
        </w:rPr>
        <w:t>Call to Order</w:t>
      </w:r>
      <w:r w:rsidR="00337F61" w:rsidRPr="00337F61">
        <w:rPr>
          <w:b/>
        </w:rPr>
        <w:t xml:space="preserve"> of </w:t>
      </w:r>
      <w:r w:rsidR="00CC24BD">
        <w:rPr>
          <w:b/>
        </w:rPr>
        <w:t xml:space="preserve">the </w:t>
      </w:r>
      <w:r w:rsidR="009A5651">
        <w:rPr>
          <w:b/>
        </w:rPr>
        <w:t>June 24, 2019</w:t>
      </w:r>
      <w:r w:rsidR="00CC24BD">
        <w:rPr>
          <w:b/>
        </w:rPr>
        <w:t xml:space="preserve"> </w:t>
      </w:r>
      <w:r w:rsidR="00337F61" w:rsidRPr="00337F61">
        <w:rPr>
          <w:b/>
        </w:rPr>
        <w:t>Meeting</w:t>
      </w:r>
      <w:r w:rsidR="00FB3DD4">
        <w:rPr>
          <w:b/>
        </w:rPr>
        <w:t xml:space="preserve"> of the ACDDE</w:t>
      </w:r>
    </w:p>
    <w:p w14:paraId="6FC19D0B" w14:textId="47791485" w:rsidR="00FB3DD4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>Jamila Bess Johnson, Designated Federal Officer, Media Bureau</w:t>
      </w:r>
    </w:p>
    <w:p w14:paraId="0B150856" w14:textId="123FD9A8" w:rsidR="00617B2E" w:rsidRDefault="00617B2E" w:rsidP="00C333B3">
      <w:pPr>
        <w:spacing w:after="0"/>
      </w:pPr>
      <w:r>
        <w:tab/>
      </w:r>
      <w:r>
        <w:tab/>
      </w:r>
      <w:r>
        <w:tab/>
        <w:t>Brenda Villanueva, Deputy Designated Federal Officer, PSHSB</w:t>
      </w:r>
    </w:p>
    <w:p w14:paraId="15E830C2" w14:textId="591AF3EC" w:rsidR="00FB3DD4" w:rsidRPr="00182480" w:rsidRDefault="00FB3DD4" w:rsidP="00C333B3">
      <w:pPr>
        <w:spacing w:after="0"/>
      </w:pPr>
      <w:r>
        <w:tab/>
      </w:r>
      <w:r>
        <w:tab/>
      </w:r>
      <w:r>
        <w:tab/>
      </w:r>
      <w:r w:rsidR="00D96E52">
        <w:t>Diane Sutter, Chair, ACDDE, ShootingStar Broadcasting</w:t>
      </w:r>
    </w:p>
    <w:p w14:paraId="09A94988" w14:textId="77777777" w:rsidR="00337F61" w:rsidRDefault="00337F61" w:rsidP="00C333B3">
      <w:pPr>
        <w:spacing w:after="0"/>
      </w:pPr>
    </w:p>
    <w:p w14:paraId="3E7697EF" w14:textId="397427B3" w:rsidR="00337F61" w:rsidRDefault="00337F61" w:rsidP="00C333B3">
      <w:pPr>
        <w:spacing w:after="0"/>
        <w:rPr>
          <w:b/>
        </w:rPr>
      </w:pPr>
      <w:r>
        <w:t>10:</w:t>
      </w:r>
      <w:r w:rsidR="00CB051C">
        <w:t>2</w:t>
      </w:r>
      <w:r w:rsidR="00CC2914">
        <w:t>0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Pr="007F58F7">
        <w:rPr>
          <w:b/>
        </w:rPr>
        <w:t>ACDDE Chair/Vice Chair Remarks</w:t>
      </w:r>
    </w:p>
    <w:p w14:paraId="08FFB21E" w14:textId="1832D651" w:rsidR="00FB3DD4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2480">
        <w:t xml:space="preserve">Diane Sutter, Chair, ACDDE, </w:t>
      </w:r>
      <w:r w:rsidR="00BE0994">
        <w:t xml:space="preserve">President/CEO, </w:t>
      </w:r>
      <w:r w:rsidRPr="00182480">
        <w:t>ShootingStar Broadcasting</w:t>
      </w:r>
    </w:p>
    <w:p w14:paraId="12A182D7" w14:textId="077D0316" w:rsidR="00D96E52" w:rsidRPr="00182480" w:rsidRDefault="00D96E52" w:rsidP="00C333B3">
      <w:pPr>
        <w:spacing w:after="0"/>
      </w:pPr>
      <w:r>
        <w:tab/>
      </w:r>
      <w:r>
        <w:tab/>
      </w:r>
      <w:r>
        <w:tab/>
        <w:t xml:space="preserve">Anna Gomez, Vice Chair, </w:t>
      </w:r>
      <w:r w:rsidR="00445088">
        <w:t xml:space="preserve">Attorney at Law, </w:t>
      </w:r>
      <w:r>
        <w:t>Wiley Rein, LLP</w:t>
      </w:r>
    </w:p>
    <w:p w14:paraId="77067829" w14:textId="77777777" w:rsidR="00BD15BD" w:rsidRDefault="00BD15BD" w:rsidP="00C333B3">
      <w:pPr>
        <w:spacing w:after="0"/>
      </w:pPr>
    </w:p>
    <w:p w14:paraId="728C8325" w14:textId="50DC5C69" w:rsidR="00FB3DD4" w:rsidRDefault="00BD15BD" w:rsidP="00C333B3">
      <w:pPr>
        <w:spacing w:after="0"/>
        <w:rPr>
          <w:b/>
        </w:rPr>
      </w:pPr>
      <w:r>
        <w:t>10:</w:t>
      </w:r>
      <w:r w:rsidR="00CB051C">
        <w:t>25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Pr="00E91E6C">
        <w:rPr>
          <w:b/>
        </w:rPr>
        <w:t xml:space="preserve">Roll-Call </w:t>
      </w:r>
      <w:r w:rsidR="00FB3DD4">
        <w:rPr>
          <w:b/>
        </w:rPr>
        <w:t>of Members</w:t>
      </w:r>
    </w:p>
    <w:p w14:paraId="4E3CA7BE" w14:textId="10C391DF" w:rsidR="00BD15BD" w:rsidRPr="00182480" w:rsidRDefault="00FB3DD4" w:rsidP="00C333B3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96E52" w:rsidRPr="00D96E52">
        <w:t>Diane Sutter,</w:t>
      </w:r>
      <w:r w:rsidR="00D96E52">
        <w:rPr>
          <w:b/>
        </w:rPr>
        <w:t xml:space="preserve"> </w:t>
      </w:r>
      <w:r w:rsidRPr="00182480">
        <w:t>Chair, ACDDE</w:t>
      </w:r>
      <w:r w:rsidR="00BD15BD" w:rsidRPr="00182480">
        <w:t xml:space="preserve"> </w:t>
      </w:r>
    </w:p>
    <w:p w14:paraId="69695767" w14:textId="77777777" w:rsidR="00337F61" w:rsidRPr="00337F61" w:rsidRDefault="00337F61" w:rsidP="00C333B3">
      <w:pPr>
        <w:spacing w:after="0"/>
      </w:pPr>
    </w:p>
    <w:p w14:paraId="62DBAE47" w14:textId="5274ADA2" w:rsidR="00FB3DD4" w:rsidRDefault="00BF2108" w:rsidP="00BF2108">
      <w:pPr>
        <w:spacing w:after="0"/>
        <w:rPr>
          <w:b/>
        </w:rPr>
      </w:pPr>
      <w:r>
        <w:t>10:</w:t>
      </w:r>
      <w:r w:rsidR="00CB051C">
        <w:t>3</w:t>
      </w:r>
      <w:r w:rsidR="00266E65">
        <w:t>0</w:t>
      </w:r>
      <w:r>
        <w:t xml:space="preserve"> am</w:t>
      </w:r>
      <w:r w:rsidR="00FB3DD4">
        <w:t>:</w:t>
      </w:r>
      <w:r w:rsidR="00FB3DD4">
        <w:tab/>
      </w:r>
      <w:r w:rsidR="00FB3DD4">
        <w:tab/>
      </w:r>
      <w:r w:rsidRPr="00BF2108">
        <w:rPr>
          <w:b/>
        </w:rPr>
        <w:t xml:space="preserve">ACDDE </w:t>
      </w:r>
      <w:r w:rsidR="00C61112">
        <w:rPr>
          <w:b/>
        </w:rPr>
        <w:t>Working Group Reports</w:t>
      </w:r>
    </w:p>
    <w:p w14:paraId="23CCD907" w14:textId="2EEADFF1" w:rsidR="00C61112" w:rsidRPr="00A3628C" w:rsidRDefault="00C61112" w:rsidP="00BF2108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628C" w:rsidRPr="00A3628C">
        <w:t>Diane Sutter, Chair, ACDDE</w:t>
      </w:r>
    </w:p>
    <w:p w14:paraId="39DC938D" w14:textId="77777777" w:rsidR="00397253" w:rsidRDefault="00397253" w:rsidP="00BF2108">
      <w:pPr>
        <w:spacing w:after="0"/>
      </w:pPr>
    </w:p>
    <w:p w14:paraId="171A6819" w14:textId="2725CCF2" w:rsidR="002838B9" w:rsidRPr="002838B9" w:rsidRDefault="00397253" w:rsidP="00BF2108">
      <w:pPr>
        <w:spacing w:after="0"/>
        <w:rPr>
          <w:b/>
        </w:rPr>
      </w:pPr>
      <w:r>
        <w:t>1</w:t>
      </w:r>
      <w:r w:rsidR="00DC7336">
        <w:t>0</w:t>
      </w:r>
      <w:r>
        <w:t>:</w:t>
      </w:r>
      <w:r w:rsidR="00CB051C">
        <w:t>3</w:t>
      </w:r>
      <w:r w:rsidR="0038541F">
        <w:t>5</w:t>
      </w:r>
      <w:r>
        <w:t xml:space="preserve"> am</w:t>
      </w:r>
      <w:r w:rsidR="00182480">
        <w:t>:</w:t>
      </w:r>
      <w:r w:rsidR="00182480">
        <w:tab/>
      </w:r>
      <w:r w:rsidR="00182480">
        <w:tab/>
      </w:r>
      <w:r w:rsidR="002838B9" w:rsidRPr="002838B9">
        <w:rPr>
          <w:b/>
        </w:rPr>
        <w:t>Diversity in Tech Working Group</w:t>
      </w:r>
    </w:p>
    <w:p w14:paraId="74C9BB24" w14:textId="3C6737B0" w:rsidR="00CA0B53" w:rsidRDefault="002838B9" w:rsidP="002838B9">
      <w:pPr>
        <w:spacing w:after="0"/>
        <w:ind w:left="1440" w:firstLine="720"/>
      </w:pPr>
      <w:r>
        <w:t>Marc Morial, President and CEO, National Urban League (Chair)</w:t>
      </w:r>
    </w:p>
    <w:p w14:paraId="5ED02916" w14:textId="72C51C23" w:rsidR="002838B9" w:rsidRDefault="002838B9" w:rsidP="002838B9">
      <w:pPr>
        <w:spacing w:after="0"/>
        <w:ind w:left="1440" w:firstLine="720"/>
      </w:pPr>
    </w:p>
    <w:p w14:paraId="3484D8F0" w14:textId="77777777" w:rsidR="00A84075" w:rsidRDefault="00A84075" w:rsidP="002838B9">
      <w:pPr>
        <w:spacing w:after="0"/>
        <w:ind w:left="1440" w:firstLine="720"/>
      </w:pPr>
    </w:p>
    <w:p w14:paraId="310E74CE" w14:textId="77777777" w:rsidR="00A84075" w:rsidRDefault="00A84075" w:rsidP="002838B9">
      <w:pPr>
        <w:spacing w:after="0"/>
        <w:ind w:left="1440" w:firstLine="720"/>
      </w:pPr>
    </w:p>
    <w:p w14:paraId="0ED5612E" w14:textId="67833ED6" w:rsidR="002838B9" w:rsidRDefault="002838B9" w:rsidP="002838B9">
      <w:pPr>
        <w:spacing w:after="0"/>
        <w:ind w:left="1440" w:firstLine="720"/>
      </w:pPr>
      <w:r>
        <w:lastRenderedPageBreak/>
        <w:t xml:space="preserve">Clint Odom, Executive Director, National Urban League – Washington, DC </w:t>
      </w:r>
    </w:p>
    <w:p w14:paraId="4D3EDE5D" w14:textId="4828313F" w:rsidR="002838B9" w:rsidRDefault="002838B9" w:rsidP="002838B9">
      <w:pPr>
        <w:spacing w:after="0"/>
        <w:ind w:left="1440" w:firstLine="720"/>
      </w:pPr>
      <w:r>
        <w:t>Maurita Coley, President and CEO, MMTC</w:t>
      </w:r>
    </w:p>
    <w:p w14:paraId="0E58A132" w14:textId="77777777" w:rsidR="00BB09CB" w:rsidRDefault="002838B9" w:rsidP="002838B9">
      <w:pPr>
        <w:spacing w:after="0"/>
        <w:ind w:left="1440" w:firstLine="720"/>
      </w:pPr>
      <w:r>
        <w:t>Monica Parham, Diversity</w:t>
      </w:r>
      <w:r w:rsidR="007F67C3">
        <w:t>,</w:t>
      </w:r>
      <w:r>
        <w:t xml:space="preserve"> Inclusion </w:t>
      </w:r>
      <w:r w:rsidR="007F67C3">
        <w:t xml:space="preserve">and Talent </w:t>
      </w:r>
      <w:r>
        <w:t>Consulting</w:t>
      </w:r>
    </w:p>
    <w:p w14:paraId="7767EC9F" w14:textId="177A19CE" w:rsidR="002838B9" w:rsidRDefault="00BB09CB" w:rsidP="00D06C30">
      <w:pPr>
        <w:spacing w:after="0"/>
        <w:ind w:left="2160"/>
      </w:pPr>
      <w:r>
        <w:t>Dr. Ronald Johnson, Chief Subject Matter Expert – Diversity and Inclusion, The Wireless Infrastructure Association</w:t>
      </w:r>
      <w:r w:rsidR="002838B9">
        <w:t xml:space="preserve"> </w:t>
      </w:r>
    </w:p>
    <w:p w14:paraId="514E4A74" w14:textId="77777777" w:rsidR="00CA0B53" w:rsidRDefault="00CA0B53" w:rsidP="00BF2108">
      <w:pPr>
        <w:spacing w:after="0"/>
        <w:rPr>
          <w:b/>
          <w:highlight w:val="yellow"/>
        </w:rPr>
      </w:pPr>
    </w:p>
    <w:p w14:paraId="25955559" w14:textId="03952FFC" w:rsidR="002829C6" w:rsidRDefault="00187037" w:rsidP="00BF2108">
      <w:pPr>
        <w:spacing w:after="0"/>
      </w:pPr>
      <w:r>
        <w:t>1</w:t>
      </w:r>
      <w:r w:rsidR="00AD4526">
        <w:t>1:</w:t>
      </w:r>
      <w:r w:rsidR="00AE46A6">
        <w:t>3</w:t>
      </w:r>
      <w:r w:rsidR="001A1F70">
        <w:t>0</w:t>
      </w:r>
      <w:r w:rsidR="004A2E07">
        <w:t xml:space="preserve"> </w:t>
      </w:r>
      <w:r w:rsidR="00AD4526">
        <w:t>a</w:t>
      </w:r>
      <w:r>
        <w:t>m</w:t>
      </w:r>
      <w:r w:rsidR="00FB3DD4">
        <w:t>:</w:t>
      </w:r>
      <w:r w:rsidR="00FB3DD4">
        <w:tab/>
      </w:r>
      <w:r w:rsidR="00FB3DD4">
        <w:tab/>
      </w:r>
      <w:r w:rsidR="007C10AF" w:rsidRPr="00494856">
        <w:rPr>
          <w:b/>
        </w:rPr>
        <w:t xml:space="preserve">Broadcast Diversity and Development </w:t>
      </w:r>
      <w:r w:rsidR="002829C6" w:rsidRPr="00494856">
        <w:rPr>
          <w:b/>
        </w:rPr>
        <w:t>Working Group</w:t>
      </w:r>
    </w:p>
    <w:p w14:paraId="3AE7A9FD" w14:textId="70DCA7C3" w:rsidR="00397253" w:rsidRDefault="002829C6" w:rsidP="00BF2108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829C6">
        <w:t>Henry Rivera, Senior Advisor, Emma Bowen Foundation (Chair)</w:t>
      </w:r>
      <w:r w:rsidR="004F37F6" w:rsidRPr="002829C6">
        <w:t xml:space="preserve"> </w:t>
      </w:r>
    </w:p>
    <w:p w14:paraId="5C1CE6F7" w14:textId="6F08A5E1" w:rsidR="002829C6" w:rsidRPr="002829C6" w:rsidRDefault="002829C6" w:rsidP="00BF2108">
      <w:pPr>
        <w:spacing w:after="0"/>
      </w:pPr>
      <w:r>
        <w:tab/>
      </w:r>
      <w:r>
        <w:tab/>
      </w:r>
      <w:r>
        <w:tab/>
        <w:t>David Honig, Pr</w:t>
      </w:r>
      <w:r w:rsidR="002F7558">
        <w:t>incipal and CEO</w:t>
      </w:r>
      <w:r>
        <w:t>, JulGlo Productions</w:t>
      </w:r>
    </w:p>
    <w:p w14:paraId="533DED53" w14:textId="740AD358" w:rsidR="00414D47" w:rsidRDefault="00FB3DD4" w:rsidP="00BF2108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9C6F0C" w14:textId="32C1558A" w:rsidR="007C10AF" w:rsidRDefault="005321D3" w:rsidP="00BF2108">
      <w:pPr>
        <w:spacing w:after="0"/>
      </w:pPr>
      <w:r>
        <w:t>12:</w:t>
      </w:r>
      <w:r w:rsidR="001A1F70">
        <w:t>15</w:t>
      </w:r>
      <w:r>
        <w:t xml:space="preserve"> pm</w:t>
      </w:r>
      <w:r w:rsidR="00B92BDF">
        <w:t>:</w:t>
      </w:r>
      <w:r w:rsidR="00B92BDF">
        <w:tab/>
      </w:r>
      <w:r w:rsidR="00B92BDF">
        <w:tab/>
      </w:r>
      <w:r w:rsidR="007C10AF" w:rsidRPr="00C03421">
        <w:rPr>
          <w:b/>
        </w:rPr>
        <w:t>Meeting Break</w:t>
      </w:r>
    </w:p>
    <w:p w14:paraId="5C350424" w14:textId="77777777" w:rsidR="007C10AF" w:rsidRDefault="007C10AF" w:rsidP="00BF2108">
      <w:pPr>
        <w:spacing w:after="0"/>
      </w:pPr>
    </w:p>
    <w:p w14:paraId="05CF60CB" w14:textId="265FD4F9" w:rsidR="0099500B" w:rsidRDefault="00266D07" w:rsidP="00BF2108">
      <w:pPr>
        <w:spacing w:after="0"/>
      </w:pPr>
      <w:r>
        <w:t>1:</w:t>
      </w:r>
      <w:r w:rsidR="000F36BB">
        <w:t>30</w:t>
      </w:r>
      <w:r>
        <w:t xml:space="preserve"> pm</w:t>
      </w:r>
      <w:r w:rsidR="00791469">
        <w:t>:</w:t>
      </w:r>
      <w:r w:rsidR="00791469">
        <w:tab/>
      </w:r>
      <w:r w:rsidR="00791469">
        <w:tab/>
      </w:r>
      <w:r w:rsidR="00C03421" w:rsidRPr="00C03421">
        <w:rPr>
          <w:b/>
        </w:rPr>
        <w:t>Digital Empowerment and Inclusion Working Group</w:t>
      </w:r>
      <w:r w:rsidR="0099500B">
        <w:tab/>
      </w:r>
      <w:r w:rsidR="0099500B">
        <w:tab/>
      </w:r>
      <w:r w:rsidR="0099500B">
        <w:tab/>
      </w:r>
    </w:p>
    <w:p w14:paraId="6371AC55" w14:textId="1F9AC015" w:rsidR="004E175D" w:rsidRDefault="00CF014C" w:rsidP="00BF2108">
      <w:pPr>
        <w:spacing w:after="0"/>
      </w:pPr>
      <w:r>
        <w:tab/>
      </w:r>
      <w:r>
        <w:tab/>
      </w:r>
      <w:r>
        <w:tab/>
      </w:r>
      <w:r w:rsidR="00C03421">
        <w:t>Heather Gate, Director of Digital Inclusion, Connected Nation (Chair)</w:t>
      </w:r>
    </w:p>
    <w:p w14:paraId="200A6606" w14:textId="0ECF3541" w:rsidR="004E175D" w:rsidRDefault="004E175D" w:rsidP="00A35F19">
      <w:pPr>
        <w:spacing w:after="0"/>
        <w:ind w:left="2160"/>
      </w:pPr>
      <w:r>
        <w:t xml:space="preserve">Fatema Kothari, </w:t>
      </w:r>
      <w:r w:rsidR="00796FAF">
        <w:t xml:space="preserve">Senior </w:t>
      </w:r>
      <w:r w:rsidR="008E4570">
        <w:t>Pro</w:t>
      </w:r>
      <w:r w:rsidR="00237784">
        <w:t>gram</w:t>
      </w:r>
      <w:r w:rsidR="008E4570">
        <w:t xml:space="preserve"> Manager, Airb</w:t>
      </w:r>
      <w:r w:rsidR="00796FAF">
        <w:t>and Initiative</w:t>
      </w:r>
      <w:r w:rsidR="008E4570">
        <w:t xml:space="preserve">, </w:t>
      </w:r>
      <w:r>
        <w:t>Microsoft</w:t>
      </w:r>
      <w:r w:rsidR="002A23CF">
        <w:t>;</w:t>
      </w:r>
      <w:r w:rsidR="009D10DD">
        <w:t xml:space="preserve"> Adoption Subgroup Lead</w:t>
      </w:r>
    </w:p>
    <w:p w14:paraId="176EF27C" w14:textId="33EA4636" w:rsidR="009D10DD" w:rsidRDefault="009D10DD" w:rsidP="00A35F19">
      <w:pPr>
        <w:spacing w:after="0"/>
        <w:ind w:left="2160"/>
      </w:pPr>
      <w:r>
        <w:t xml:space="preserve">Harin Contractor, </w:t>
      </w:r>
      <w:r w:rsidR="00CF0E69">
        <w:t>Director of Workforce and Economic Policy</w:t>
      </w:r>
      <w:r w:rsidR="00E50D94">
        <w:t>,</w:t>
      </w:r>
      <w:r w:rsidR="00CF0E69">
        <w:t xml:space="preserve"> </w:t>
      </w:r>
      <w:r w:rsidR="00796FAF">
        <w:t>Joint Center for Economic and Political Studies</w:t>
      </w:r>
      <w:r w:rsidR="00052FA9">
        <w:t>;</w:t>
      </w:r>
      <w:r w:rsidR="00796FAF">
        <w:t xml:space="preserve"> </w:t>
      </w:r>
      <w:r>
        <w:t>Use Subgroup</w:t>
      </w:r>
    </w:p>
    <w:p w14:paraId="2EFE026E" w14:textId="553F5135" w:rsidR="00796FAF" w:rsidRDefault="009D10DD" w:rsidP="00BF2108">
      <w:pPr>
        <w:spacing w:after="0"/>
      </w:pPr>
      <w:r>
        <w:tab/>
      </w:r>
      <w:r>
        <w:tab/>
      </w:r>
      <w:r>
        <w:tab/>
        <w:t xml:space="preserve">Rudy Brioche, </w:t>
      </w:r>
      <w:r w:rsidR="00503E2E">
        <w:t xml:space="preserve">Vice President and Counsel, </w:t>
      </w:r>
      <w:r>
        <w:t>Comcast</w:t>
      </w:r>
      <w:r w:rsidR="002A23CF">
        <w:t>;</w:t>
      </w:r>
      <w:r>
        <w:t xml:space="preserve"> </w:t>
      </w:r>
      <w:r w:rsidR="00961D0E">
        <w:t>Access Subgroup Lead</w:t>
      </w:r>
    </w:p>
    <w:p w14:paraId="176906A6" w14:textId="3330BFFC" w:rsidR="00C03421" w:rsidRDefault="00C03421" w:rsidP="00BF2108">
      <w:pPr>
        <w:spacing w:after="0"/>
        <w:rPr>
          <w:i/>
        </w:rPr>
      </w:pPr>
    </w:p>
    <w:p w14:paraId="642FFCCD" w14:textId="04BCD0E6" w:rsidR="00E17C0D" w:rsidRPr="00095E2C" w:rsidRDefault="00364D13" w:rsidP="00BF2108">
      <w:pPr>
        <w:spacing w:after="0"/>
        <w:rPr>
          <w:b/>
        </w:rPr>
      </w:pPr>
      <w:r>
        <w:t>2</w:t>
      </w:r>
      <w:r w:rsidR="00E17C0D">
        <w:t>:</w:t>
      </w:r>
      <w:r w:rsidR="00C530BF">
        <w:t>45</w:t>
      </w:r>
      <w:r w:rsidR="00E17C0D">
        <w:t xml:space="preserve"> pm</w:t>
      </w:r>
      <w:r w:rsidR="00791469">
        <w:t>:</w:t>
      </w:r>
      <w:r w:rsidR="00791469">
        <w:tab/>
      </w:r>
      <w:r w:rsidR="00791469">
        <w:tab/>
      </w:r>
      <w:r w:rsidR="00791469" w:rsidRPr="00182480">
        <w:rPr>
          <w:b/>
        </w:rPr>
        <w:t>Comments from the</w:t>
      </w:r>
      <w:r w:rsidR="00791469">
        <w:t xml:space="preserve"> </w:t>
      </w:r>
      <w:r w:rsidR="00E17C0D" w:rsidRPr="00095E2C">
        <w:rPr>
          <w:b/>
        </w:rPr>
        <w:t xml:space="preserve">Public </w:t>
      </w:r>
    </w:p>
    <w:p w14:paraId="51876213" w14:textId="77777777" w:rsidR="00266D07" w:rsidRDefault="00266D07" w:rsidP="00BF2108">
      <w:pPr>
        <w:spacing w:after="0"/>
      </w:pPr>
    </w:p>
    <w:p w14:paraId="51CA49C8" w14:textId="39231D95" w:rsidR="00266D07" w:rsidRPr="00266D07" w:rsidRDefault="00A57CA7" w:rsidP="00BF2108">
      <w:pPr>
        <w:spacing w:after="0"/>
        <w:rPr>
          <w:b/>
        </w:rPr>
      </w:pPr>
      <w:r>
        <w:t>3</w:t>
      </w:r>
      <w:r w:rsidR="00266D07">
        <w:t>:</w:t>
      </w:r>
      <w:r>
        <w:t>00</w:t>
      </w:r>
      <w:r w:rsidR="00266D07">
        <w:t xml:space="preserve"> pm</w:t>
      </w:r>
      <w:r w:rsidR="00791469">
        <w:t>:</w:t>
      </w:r>
      <w:r w:rsidR="00791469">
        <w:tab/>
      </w:r>
      <w:r w:rsidR="00791469">
        <w:tab/>
      </w:r>
      <w:r w:rsidR="00791469" w:rsidRPr="00182480">
        <w:rPr>
          <w:b/>
        </w:rPr>
        <w:t>Adjournment</w:t>
      </w:r>
    </w:p>
    <w:p w14:paraId="5C364D70" w14:textId="77777777" w:rsidR="00BF2108" w:rsidRPr="00BF2108" w:rsidRDefault="00BF2108" w:rsidP="00BF2108">
      <w:pPr>
        <w:spacing w:after="0"/>
      </w:pPr>
    </w:p>
    <w:p w14:paraId="2A45965C" w14:textId="77777777" w:rsidR="00BF2108" w:rsidRDefault="00BF2108" w:rsidP="00BF2108">
      <w:pPr>
        <w:spacing w:after="0"/>
      </w:pPr>
    </w:p>
    <w:p w14:paraId="4AA604A3" w14:textId="77777777" w:rsidR="005B5287" w:rsidRDefault="005B5287" w:rsidP="00BF2108">
      <w:pPr>
        <w:spacing w:after="0"/>
        <w:jc w:val="center"/>
      </w:pPr>
    </w:p>
    <w:sectPr w:rsidR="005B52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80C3" w14:textId="77777777" w:rsidR="005316B0" w:rsidRDefault="005316B0" w:rsidP="00552F45">
      <w:pPr>
        <w:spacing w:after="0" w:line="240" w:lineRule="auto"/>
      </w:pPr>
      <w:r>
        <w:separator/>
      </w:r>
    </w:p>
  </w:endnote>
  <w:endnote w:type="continuationSeparator" w:id="0">
    <w:p w14:paraId="4F6A23C3" w14:textId="77777777" w:rsidR="005316B0" w:rsidRDefault="005316B0" w:rsidP="0055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747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2A2E9" w14:textId="71248A65" w:rsidR="00552F45" w:rsidRDefault="00552F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10AF31" w14:textId="77777777" w:rsidR="00552F45" w:rsidRDefault="0055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0E68A" w14:textId="77777777" w:rsidR="005316B0" w:rsidRDefault="005316B0" w:rsidP="00552F45">
      <w:pPr>
        <w:spacing w:after="0" w:line="240" w:lineRule="auto"/>
      </w:pPr>
      <w:r>
        <w:separator/>
      </w:r>
    </w:p>
  </w:footnote>
  <w:footnote w:type="continuationSeparator" w:id="0">
    <w:p w14:paraId="2364B69A" w14:textId="77777777" w:rsidR="005316B0" w:rsidRDefault="005316B0" w:rsidP="00552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0BE"/>
    <w:rsid w:val="0000685A"/>
    <w:rsid w:val="00006CF6"/>
    <w:rsid w:val="00022251"/>
    <w:rsid w:val="00022CE0"/>
    <w:rsid w:val="00032187"/>
    <w:rsid w:val="00046BA3"/>
    <w:rsid w:val="00050346"/>
    <w:rsid w:val="00052576"/>
    <w:rsid w:val="00052FA9"/>
    <w:rsid w:val="00056732"/>
    <w:rsid w:val="00082A6A"/>
    <w:rsid w:val="00095E2C"/>
    <w:rsid w:val="000B2BDB"/>
    <w:rsid w:val="000B4AA8"/>
    <w:rsid w:val="000C56F6"/>
    <w:rsid w:val="000D1E98"/>
    <w:rsid w:val="000D27E6"/>
    <w:rsid w:val="000D635B"/>
    <w:rsid w:val="000E2FED"/>
    <w:rsid w:val="000E4489"/>
    <w:rsid w:val="000F36BB"/>
    <w:rsid w:val="00110ED0"/>
    <w:rsid w:val="00117368"/>
    <w:rsid w:val="00130358"/>
    <w:rsid w:val="00143C79"/>
    <w:rsid w:val="00151AE7"/>
    <w:rsid w:val="001542EA"/>
    <w:rsid w:val="00166A00"/>
    <w:rsid w:val="00166F2C"/>
    <w:rsid w:val="00176788"/>
    <w:rsid w:val="00182480"/>
    <w:rsid w:val="00187037"/>
    <w:rsid w:val="00190CCD"/>
    <w:rsid w:val="001A1F70"/>
    <w:rsid w:val="001B5A8B"/>
    <w:rsid w:val="001C3C1B"/>
    <w:rsid w:val="001C58AC"/>
    <w:rsid w:val="001E5F95"/>
    <w:rsid w:val="002041F1"/>
    <w:rsid w:val="00211FA7"/>
    <w:rsid w:val="00220F0E"/>
    <w:rsid w:val="00237784"/>
    <w:rsid w:val="00240E70"/>
    <w:rsid w:val="0025735E"/>
    <w:rsid w:val="00262CDF"/>
    <w:rsid w:val="00266D07"/>
    <w:rsid w:val="00266E65"/>
    <w:rsid w:val="0027686D"/>
    <w:rsid w:val="002829C6"/>
    <w:rsid w:val="002838B9"/>
    <w:rsid w:val="002866FC"/>
    <w:rsid w:val="002A23CF"/>
    <w:rsid w:val="002C06B5"/>
    <w:rsid w:val="002C3061"/>
    <w:rsid w:val="002D0D92"/>
    <w:rsid w:val="002F1079"/>
    <w:rsid w:val="002F35E8"/>
    <w:rsid w:val="002F7558"/>
    <w:rsid w:val="003009CD"/>
    <w:rsid w:val="00314C5A"/>
    <w:rsid w:val="00330476"/>
    <w:rsid w:val="00337F61"/>
    <w:rsid w:val="00346906"/>
    <w:rsid w:val="00364B3C"/>
    <w:rsid w:val="00364D13"/>
    <w:rsid w:val="00370051"/>
    <w:rsid w:val="003759F0"/>
    <w:rsid w:val="0038541F"/>
    <w:rsid w:val="00397253"/>
    <w:rsid w:val="003B0255"/>
    <w:rsid w:val="003C3781"/>
    <w:rsid w:val="003E0C8B"/>
    <w:rsid w:val="003E4D8A"/>
    <w:rsid w:val="003E6CFF"/>
    <w:rsid w:val="00406618"/>
    <w:rsid w:val="004071AA"/>
    <w:rsid w:val="00407802"/>
    <w:rsid w:val="004144A2"/>
    <w:rsid w:val="00414D47"/>
    <w:rsid w:val="00440133"/>
    <w:rsid w:val="00445088"/>
    <w:rsid w:val="00446924"/>
    <w:rsid w:val="00456495"/>
    <w:rsid w:val="004760C8"/>
    <w:rsid w:val="00481C24"/>
    <w:rsid w:val="00484183"/>
    <w:rsid w:val="00485463"/>
    <w:rsid w:val="00494856"/>
    <w:rsid w:val="0049490E"/>
    <w:rsid w:val="004A01E5"/>
    <w:rsid w:val="004A05F4"/>
    <w:rsid w:val="004A2E07"/>
    <w:rsid w:val="004B30BE"/>
    <w:rsid w:val="004E175D"/>
    <w:rsid w:val="004E19BB"/>
    <w:rsid w:val="004F37F6"/>
    <w:rsid w:val="004F6B40"/>
    <w:rsid w:val="005004EB"/>
    <w:rsid w:val="00503E2E"/>
    <w:rsid w:val="005112B2"/>
    <w:rsid w:val="005202CF"/>
    <w:rsid w:val="0052172C"/>
    <w:rsid w:val="005316B0"/>
    <w:rsid w:val="005321D3"/>
    <w:rsid w:val="00552F45"/>
    <w:rsid w:val="00555089"/>
    <w:rsid w:val="00562064"/>
    <w:rsid w:val="0057219B"/>
    <w:rsid w:val="00572BE6"/>
    <w:rsid w:val="00592B58"/>
    <w:rsid w:val="00592B5F"/>
    <w:rsid w:val="00595699"/>
    <w:rsid w:val="005B5287"/>
    <w:rsid w:val="005D6007"/>
    <w:rsid w:val="005E57C4"/>
    <w:rsid w:val="005F32EF"/>
    <w:rsid w:val="00606D09"/>
    <w:rsid w:val="00617B2E"/>
    <w:rsid w:val="00644842"/>
    <w:rsid w:val="006449FF"/>
    <w:rsid w:val="006469C1"/>
    <w:rsid w:val="006877F0"/>
    <w:rsid w:val="00693D4E"/>
    <w:rsid w:val="006A3F5F"/>
    <w:rsid w:val="00715F4F"/>
    <w:rsid w:val="00723D87"/>
    <w:rsid w:val="007349C7"/>
    <w:rsid w:val="0075501A"/>
    <w:rsid w:val="00791469"/>
    <w:rsid w:val="00796FAF"/>
    <w:rsid w:val="007A02A5"/>
    <w:rsid w:val="007C10AF"/>
    <w:rsid w:val="007C2D3C"/>
    <w:rsid w:val="007C6531"/>
    <w:rsid w:val="007D56BB"/>
    <w:rsid w:val="007D72D8"/>
    <w:rsid w:val="007E023E"/>
    <w:rsid w:val="007E3C54"/>
    <w:rsid w:val="007E41D7"/>
    <w:rsid w:val="007F20C2"/>
    <w:rsid w:val="007F58F7"/>
    <w:rsid w:val="007F67C3"/>
    <w:rsid w:val="00806BD7"/>
    <w:rsid w:val="008070EC"/>
    <w:rsid w:val="0081503F"/>
    <w:rsid w:val="008157F7"/>
    <w:rsid w:val="008213A9"/>
    <w:rsid w:val="008373F7"/>
    <w:rsid w:val="008441CA"/>
    <w:rsid w:val="00850F6C"/>
    <w:rsid w:val="00863494"/>
    <w:rsid w:val="00881B48"/>
    <w:rsid w:val="00890770"/>
    <w:rsid w:val="00891F06"/>
    <w:rsid w:val="00896928"/>
    <w:rsid w:val="008A05AF"/>
    <w:rsid w:val="008A68FA"/>
    <w:rsid w:val="008C338B"/>
    <w:rsid w:val="008D6644"/>
    <w:rsid w:val="008E22E4"/>
    <w:rsid w:val="008E4570"/>
    <w:rsid w:val="00917C77"/>
    <w:rsid w:val="009323E2"/>
    <w:rsid w:val="00961D0E"/>
    <w:rsid w:val="00971D6A"/>
    <w:rsid w:val="0099500B"/>
    <w:rsid w:val="009A47D6"/>
    <w:rsid w:val="009A5651"/>
    <w:rsid w:val="009C16D1"/>
    <w:rsid w:val="009C385E"/>
    <w:rsid w:val="009D10DD"/>
    <w:rsid w:val="009D6014"/>
    <w:rsid w:val="009E0B1D"/>
    <w:rsid w:val="009E6B66"/>
    <w:rsid w:val="009F20AF"/>
    <w:rsid w:val="00A12B1D"/>
    <w:rsid w:val="00A23D28"/>
    <w:rsid w:val="00A349B0"/>
    <w:rsid w:val="00A35F19"/>
    <w:rsid w:val="00A3628C"/>
    <w:rsid w:val="00A479B7"/>
    <w:rsid w:val="00A479FC"/>
    <w:rsid w:val="00A51CE4"/>
    <w:rsid w:val="00A56F8C"/>
    <w:rsid w:val="00A57CA7"/>
    <w:rsid w:val="00A70263"/>
    <w:rsid w:val="00A7666A"/>
    <w:rsid w:val="00A817E1"/>
    <w:rsid w:val="00A81DAF"/>
    <w:rsid w:val="00A84075"/>
    <w:rsid w:val="00A876CB"/>
    <w:rsid w:val="00AA1663"/>
    <w:rsid w:val="00AA689A"/>
    <w:rsid w:val="00AD149C"/>
    <w:rsid w:val="00AD4526"/>
    <w:rsid w:val="00AE46A6"/>
    <w:rsid w:val="00AF4BE1"/>
    <w:rsid w:val="00B05CEB"/>
    <w:rsid w:val="00B17FF3"/>
    <w:rsid w:val="00B269C2"/>
    <w:rsid w:val="00B26C14"/>
    <w:rsid w:val="00B41D67"/>
    <w:rsid w:val="00B4589D"/>
    <w:rsid w:val="00B45E9B"/>
    <w:rsid w:val="00B466F7"/>
    <w:rsid w:val="00B50DA4"/>
    <w:rsid w:val="00B61EEA"/>
    <w:rsid w:val="00B6764C"/>
    <w:rsid w:val="00B92BDF"/>
    <w:rsid w:val="00BB09CB"/>
    <w:rsid w:val="00BB2802"/>
    <w:rsid w:val="00BD15BD"/>
    <w:rsid w:val="00BD42F4"/>
    <w:rsid w:val="00BD75DE"/>
    <w:rsid w:val="00BE0994"/>
    <w:rsid w:val="00BE379F"/>
    <w:rsid w:val="00BF2108"/>
    <w:rsid w:val="00C03421"/>
    <w:rsid w:val="00C2414F"/>
    <w:rsid w:val="00C30176"/>
    <w:rsid w:val="00C333B3"/>
    <w:rsid w:val="00C5224D"/>
    <w:rsid w:val="00C530BF"/>
    <w:rsid w:val="00C55C86"/>
    <w:rsid w:val="00C61112"/>
    <w:rsid w:val="00C72933"/>
    <w:rsid w:val="00C969A3"/>
    <w:rsid w:val="00CA0B53"/>
    <w:rsid w:val="00CA6FFA"/>
    <w:rsid w:val="00CB051C"/>
    <w:rsid w:val="00CB32DF"/>
    <w:rsid w:val="00CC0493"/>
    <w:rsid w:val="00CC24BD"/>
    <w:rsid w:val="00CC2914"/>
    <w:rsid w:val="00CD7891"/>
    <w:rsid w:val="00CF014C"/>
    <w:rsid w:val="00CF0E69"/>
    <w:rsid w:val="00D06C30"/>
    <w:rsid w:val="00D17BB0"/>
    <w:rsid w:val="00D22B7F"/>
    <w:rsid w:val="00D2636B"/>
    <w:rsid w:val="00D422C0"/>
    <w:rsid w:val="00D506AC"/>
    <w:rsid w:val="00D63D3B"/>
    <w:rsid w:val="00D77658"/>
    <w:rsid w:val="00D96E52"/>
    <w:rsid w:val="00DA06DA"/>
    <w:rsid w:val="00DA37E8"/>
    <w:rsid w:val="00DB001A"/>
    <w:rsid w:val="00DC7336"/>
    <w:rsid w:val="00DD1A89"/>
    <w:rsid w:val="00E111D6"/>
    <w:rsid w:val="00E153F4"/>
    <w:rsid w:val="00E17C0D"/>
    <w:rsid w:val="00E2065C"/>
    <w:rsid w:val="00E2752E"/>
    <w:rsid w:val="00E32253"/>
    <w:rsid w:val="00E428D2"/>
    <w:rsid w:val="00E50D94"/>
    <w:rsid w:val="00E538B3"/>
    <w:rsid w:val="00E85C34"/>
    <w:rsid w:val="00E91E6C"/>
    <w:rsid w:val="00EC14B5"/>
    <w:rsid w:val="00EC17F1"/>
    <w:rsid w:val="00ED3EBB"/>
    <w:rsid w:val="00ED765C"/>
    <w:rsid w:val="00EE0F87"/>
    <w:rsid w:val="00EE32B6"/>
    <w:rsid w:val="00F011AD"/>
    <w:rsid w:val="00F07319"/>
    <w:rsid w:val="00F45FCB"/>
    <w:rsid w:val="00F522C9"/>
    <w:rsid w:val="00F66223"/>
    <w:rsid w:val="00F67065"/>
    <w:rsid w:val="00F72607"/>
    <w:rsid w:val="00FB3DD4"/>
    <w:rsid w:val="00FC31F1"/>
    <w:rsid w:val="00FD140B"/>
    <w:rsid w:val="00FD6A33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53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45"/>
  </w:style>
  <w:style w:type="paragraph" w:styleId="Footer">
    <w:name w:val="footer"/>
    <w:basedOn w:val="Normal"/>
    <w:link w:val="FooterChar"/>
    <w:uiPriority w:val="99"/>
    <w:unhideWhenUsed/>
    <w:rsid w:val="00552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45"/>
  </w:style>
  <w:style w:type="character" w:styleId="CommentReference">
    <w:name w:val="annotation reference"/>
    <w:basedOn w:val="DefaultParagraphFont"/>
    <w:uiPriority w:val="99"/>
    <w:semiHidden/>
    <w:unhideWhenUsed/>
    <w:rsid w:val="00F45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2019-06-21T16:15:00Z</dcterms:created>
  <dcterms:modified xsi:type="dcterms:W3CDTF">2019-06-21T16:15:00Z</dcterms:modified>
</cp:coreProperties>
</file>