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FE8A" w14:textId="7146EAC6" w:rsidR="008E645A" w:rsidRPr="00CB1675" w:rsidRDefault="00CF4301" w:rsidP="00CF4301">
      <w:pPr>
        <w:rPr>
          <w:rFonts w:ascii="Arial" w:hAnsi="Arial" w:cs="Arial"/>
          <w:noProof/>
          <w:sz w:val="20"/>
          <w:szCs w:val="20"/>
          <w:lang w:val="es-CL"/>
        </w:rPr>
      </w:pPr>
      <w:r w:rsidRPr="00CB1675">
        <w:rPr>
          <w:rFonts w:ascii="Arial" w:hAnsi="Arial" w:cs="Arial"/>
          <w:noProof/>
          <w:sz w:val="20"/>
          <w:szCs w:val="20"/>
          <w:lang w:val="es-CL"/>
        </w:rPr>
        <w:t xml:space="preserve">El Programa de Descuentos para Internet (ACP) es un </w:t>
      </w:r>
      <w:r w:rsidR="00000000">
        <w:fldChar w:fldCharType="begin"/>
      </w:r>
      <w:r w:rsidR="00FE0822" w:rsidRPr="00FE0822">
        <w:rPr>
          <w:lang w:val="es-US"/>
        </w:rPr>
        <w:instrText>HYPERLINK "https://www.fcc.gov/programa-de-descuentos-para-internet-acp"</w:instrText>
      </w:r>
      <w:r w:rsidR="00000000">
        <w:fldChar w:fldCharType="separate"/>
      </w:r>
      <w:r w:rsidRPr="00CB1675">
        <w:rPr>
          <w:rStyle w:val="Hyperlink"/>
          <w:rFonts w:ascii="Arial" w:hAnsi="Arial" w:cs="Arial"/>
          <w:noProof/>
          <w:color w:val="0033CC"/>
          <w:sz w:val="20"/>
          <w:szCs w:val="20"/>
          <w:lang w:val="es-CL"/>
        </w:rPr>
        <w:t>programa de la FCC</w:t>
      </w:r>
      <w:r w:rsidR="00000000">
        <w:rPr>
          <w:rStyle w:val="Hyperlink"/>
          <w:rFonts w:ascii="Arial" w:hAnsi="Arial" w:cs="Arial"/>
          <w:noProof/>
          <w:color w:val="0033CC"/>
          <w:sz w:val="20"/>
          <w:szCs w:val="20"/>
          <w:lang w:val="es-CL"/>
        </w:rPr>
        <w:fldChar w:fldCharType="end"/>
      </w:r>
      <w:r w:rsidRPr="00CB1675">
        <w:rPr>
          <w:rFonts w:ascii="Arial" w:hAnsi="Arial" w:cs="Arial"/>
          <w:noProof/>
          <w:sz w:val="20"/>
          <w:szCs w:val="20"/>
          <w:lang w:val="es-CL"/>
        </w:rPr>
        <w:t xml:space="preserve"> que ayuda a mantener la conexión de internet de las familias y hogares </w:t>
      </w:r>
      <w:r w:rsidR="00A35F9C" w:rsidRPr="00367C96">
        <w:rPr>
          <w:rFonts w:ascii="Arial" w:hAnsi="Arial" w:cs="Arial"/>
          <w:noProof/>
          <w:sz w:val="20"/>
          <w:szCs w:val="20"/>
          <w:lang w:val="es-US"/>
        </w:rPr>
        <w:t>que tienen dificultad pagando por su servicio de internet</w:t>
      </w:r>
      <w:r w:rsidRPr="00CB1675">
        <w:rPr>
          <w:rFonts w:ascii="Arial" w:hAnsi="Arial" w:cs="Arial"/>
          <w:noProof/>
          <w:sz w:val="20"/>
          <w:szCs w:val="20"/>
          <w:lang w:val="es-CL"/>
        </w:rPr>
        <w:t xml:space="preserve">. </w:t>
      </w:r>
    </w:p>
    <w:p w14:paraId="573A7BFA" w14:textId="77777777" w:rsidR="008E645A" w:rsidRPr="00CB1675" w:rsidRDefault="008E645A" w:rsidP="00CF4301">
      <w:pPr>
        <w:rPr>
          <w:rFonts w:ascii="Arial" w:hAnsi="Arial" w:cs="Arial"/>
          <w:noProof/>
          <w:sz w:val="20"/>
          <w:szCs w:val="20"/>
          <w:lang w:val="es-CL"/>
        </w:rPr>
      </w:pPr>
    </w:p>
    <w:p w14:paraId="10F8F264" w14:textId="7C510458" w:rsidR="00CF4301" w:rsidRPr="00CB1675" w:rsidRDefault="00CF4301" w:rsidP="00CF4301">
      <w:pPr>
        <w:rPr>
          <w:rFonts w:ascii="Arial" w:hAnsi="Arial" w:cs="Arial"/>
          <w:noProof/>
          <w:sz w:val="20"/>
          <w:szCs w:val="20"/>
          <w:lang w:val="es-CL"/>
        </w:rPr>
      </w:pPr>
      <w:r w:rsidRPr="00CB1675">
        <w:rPr>
          <w:rFonts w:ascii="Arial" w:hAnsi="Arial" w:cs="Arial"/>
          <w:noProof/>
          <w:sz w:val="20"/>
          <w:szCs w:val="20"/>
          <w:lang w:val="es-CL"/>
        </w:rPr>
        <w:t>E</w:t>
      </w:r>
      <w:r w:rsidR="008E645A" w:rsidRPr="00CB1675">
        <w:rPr>
          <w:rFonts w:ascii="Arial" w:hAnsi="Arial" w:cs="Arial"/>
          <w:noProof/>
          <w:sz w:val="20"/>
          <w:szCs w:val="20"/>
          <w:lang w:val="es-CL"/>
        </w:rPr>
        <w:t>l Programa de Descuentos para Internet (ACP)</w:t>
      </w:r>
      <w:r w:rsidRPr="00CB1675">
        <w:rPr>
          <w:rFonts w:ascii="Arial" w:hAnsi="Arial" w:cs="Arial"/>
          <w:noProof/>
          <w:sz w:val="20"/>
          <w:szCs w:val="20"/>
          <w:lang w:val="es-CL"/>
        </w:rPr>
        <w:t xml:space="preserve"> proporciona:</w:t>
      </w:r>
    </w:p>
    <w:p w14:paraId="649935F5" w14:textId="77777777" w:rsidR="008E645A" w:rsidRPr="00CB1675" w:rsidRDefault="008E645A" w:rsidP="00CF4301">
      <w:pPr>
        <w:rPr>
          <w:rFonts w:ascii="Arial" w:hAnsi="Arial" w:cs="Arial"/>
          <w:noProof/>
          <w:sz w:val="20"/>
          <w:szCs w:val="20"/>
          <w:lang w:val="es-CL"/>
        </w:rPr>
      </w:pPr>
    </w:p>
    <w:p w14:paraId="397794EF" w14:textId="294186C3" w:rsidR="00CF4301" w:rsidRPr="00CB1675" w:rsidRDefault="00CF4301" w:rsidP="00D07C25">
      <w:pPr>
        <w:pStyle w:val="ListParagraph"/>
        <w:numPr>
          <w:ilvl w:val="0"/>
          <w:numId w:val="12"/>
        </w:numPr>
        <w:rPr>
          <w:rFonts w:ascii="Arial" w:hAnsi="Arial" w:cs="Arial"/>
          <w:noProof/>
          <w:sz w:val="20"/>
          <w:szCs w:val="20"/>
          <w:lang w:val="es-CL"/>
        </w:rPr>
      </w:pPr>
      <w:r w:rsidRPr="00CB1675">
        <w:rPr>
          <w:rFonts w:ascii="Arial" w:hAnsi="Arial" w:cs="Arial"/>
          <w:noProof/>
          <w:sz w:val="20"/>
          <w:szCs w:val="20"/>
          <w:lang w:val="es-CL"/>
        </w:rPr>
        <w:t xml:space="preserve">Hasta $30 de descuento mensual para servicio </w:t>
      </w:r>
      <w:r w:rsidR="00B55F37" w:rsidRPr="00CB1675">
        <w:rPr>
          <w:rFonts w:ascii="Arial" w:hAnsi="Arial" w:cs="Arial"/>
          <w:noProof/>
          <w:sz w:val="20"/>
          <w:szCs w:val="20"/>
          <w:lang w:val="es-CL"/>
        </w:rPr>
        <w:t xml:space="preserve">de </w:t>
      </w:r>
      <w:r w:rsidR="00E97182">
        <w:rPr>
          <w:rFonts w:ascii="Arial" w:hAnsi="Arial" w:cs="Arial"/>
          <w:noProof/>
          <w:sz w:val="20"/>
          <w:szCs w:val="20"/>
          <w:lang w:val="es-CL"/>
        </w:rPr>
        <w:t>internet</w:t>
      </w:r>
      <w:r w:rsidR="00B55F37" w:rsidRPr="00CB1675">
        <w:rPr>
          <w:rFonts w:ascii="Arial" w:hAnsi="Arial" w:cs="Arial"/>
          <w:noProof/>
          <w:sz w:val="20"/>
          <w:szCs w:val="20"/>
          <w:lang w:val="es-CL"/>
        </w:rPr>
        <w:t>.</w:t>
      </w:r>
      <w:r w:rsidRPr="00CB1675">
        <w:rPr>
          <w:rFonts w:ascii="Arial" w:hAnsi="Arial" w:cs="Arial"/>
          <w:noProof/>
          <w:sz w:val="20"/>
          <w:szCs w:val="20"/>
          <w:lang w:val="es-CL"/>
        </w:rPr>
        <w:t xml:space="preserve"> </w:t>
      </w:r>
    </w:p>
    <w:p w14:paraId="3B996DEA" w14:textId="71208292" w:rsidR="00CF4301" w:rsidRPr="00CB1675" w:rsidRDefault="00CF4301" w:rsidP="00D07C25">
      <w:pPr>
        <w:pStyle w:val="ListParagraph"/>
        <w:numPr>
          <w:ilvl w:val="0"/>
          <w:numId w:val="12"/>
        </w:numPr>
        <w:rPr>
          <w:rFonts w:ascii="Arial" w:hAnsi="Arial" w:cs="Arial"/>
          <w:noProof/>
          <w:sz w:val="20"/>
          <w:szCs w:val="20"/>
          <w:lang w:val="es-CL"/>
        </w:rPr>
      </w:pPr>
      <w:r w:rsidRPr="00CB1675">
        <w:rPr>
          <w:rFonts w:ascii="Arial" w:hAnsi="Arial" w:cs="Arial"/>
          <w:noProof/>
          <w:sz w:val="20"/>
          <w:szCs w:val="20"/>
          <w:lang w:val="es-CL"/>
        </w:rPr>
        <w:t xml:space="preserve">Hasta $75 de descuento mensual para hogares elegibles en </w:t>
      </w:r>
      <w:r w:rsidR="00F97683" w:rsidRPr="00CB1675">
        <w:rPr>
          <w:rFonts w:ascii="Arial" w:hAnsi="Arial" w:cs="Arial"/>
          <w:noProof/>
          <w:sz w:val="20"/>
          <w:szCs w:val="20"/>
          <w:lang w:val="es-CL"/>
        </w:rPr>
        <w:t>t</w:t>
      </w:r>
      <w:r w:rsidRPr="00CB1675">
        <w:rPr>
          <w:rFonts w:ascii="Arial" w:hAnsi="Arial" w:cs="Arial"/>
          <w:noProof/>
          <w:sz w:val="20"/>
          <w:szCs w:val="20"/>
          <w:lang w:val="es-CL"/>
        </w:rPr>
        <w:t>erritorios</w:t>
      </w:r>
      <w:r w:rsidR="00B504D2">
        <w:rPr>
          <w:rFonts w:ascii="Arial" w:hAnsi="Arial" w:cs="Arial"/>
          <w:noProof/>
          <w:sz w:val="20"/>
          <w:szCs w:val="20"/>
          <w:lang w:val="es-CL"/>
        </w:rPr>
        <w:t xml:space="preserve"> </w:t>
      </w:r>
      <w:r w:rsidRPr="00CB1675">
        <w:rPr>
          <w:rFonts w:ascii="Arial" w:hAnsi="Arial" w:cs="Arial"/>
          <w:noProof/>
          <w:sz w:val="20"/>
          <w:szCs w:val="20"/>
          <w:lang w:val="es-CL"/>
        </w:rPr>
        <w:t>Tribales.</w:t>
      </w:r>
    </w:p>
    <w:p w14:paraId="04ADE0D0" w14:textId="7AC176E3" w:rsidR="0019140D" w:rsidRPr="00CB1675" w:rsidRDefault="00CF4301" w:rsidP="00D07C25">
      <w:pPr>
        <w:pStyle w:val="ListParagraph"/>
        <w:numPr>
          <w:ilvl w:val="0"/>
          <w:numId w:val="12"/>
        </w:numPr>
        <w:rPr>
          <w:rFonts w:ascii="Arial" w:hAnsi="Arial" w:cs="Arial"/>
          <w:noProof/>
          <w:sz w:val="20"/>
          <w:szCs w:val="20"/>
          <w:lang w:val="es-CL"/>
        </w:rPr>
      </w:pPr>
      <w:r w:rsidRPr="00CB1675">
        <w:rPr>
          <w:rFonts w:ascii="Arial" w:hAnsi="Arial" w:cs="Arial"/>
          <w:noProof/>
          <w:sz w:val="20"/>
          <w:szCs w:val="20"/>
          <w:lang w:val="es-CL"/>
        </w:rPr>
        <w:t>Un descuento único de hasta $100 para una computadora portátil, de escritorio o una tableta electrónica, compradas a algún proveedor participante</w:t>
      </w:r>
      <w:r w:rsidR="00774261" w:rsidRPr="00CB1675">
        <w:rPr>
          <w:rFonts w:ascii="Arial" w:hAnsi="Arial" w:cs="Arial"/>
          <w:noProof/>
          <w:sz w:val="20"/>
          <w:szCs w:val="20"/>
          <w:lang w:val="es-CL"/>
        </w:rPr>
        <w:t>, si el hogar contribuye con más de $10 pero menos de $50 del precio de compra.</w:t>
      </w:r>
    </w:p>
    <w:p w14:paraId="3AD13AB1" w14:textId="77777777" w:rsidR="002D1043" w:rsidRPr="00CB1675" w:rsidRDefault="002D1043" w:rsidP="002D1043">
      <w:pPr>
        <w:pStyle w:val="ListParagraph"/>
        <w:rPr>
          <w:rFonts w:ascii="Arial" w:hAnsi="Arial" w:cs="Arial"/>
          <w:noProof/>
          <w:sz w:val="20"/>
          <w:szCs w:val="20"/>
          <w:lang w:val="es-CL"/>
        </w:rPr>
      </w:pPr>
    </w:p>
    <w:p w14:paraId="08FE6722" w14:textId="12F9A8AE" w:rsidR="002D1043" w:rsidRPr="00CB1675" w:rsidRDefault="002D1043" w:rsidP="002D1043">
      <w:pPr>
        <w:rPr>
          <w:rFonts w:ascii="Arial" w:hAnsi="Arial" w:cs="Arial"/>
          <w:noProof/>
          <w:sz w:val="20"/>
          <w:szCs w:val="20"/>
          <w:lang w:val="es-CL"/>
        </w:rPr>
      </w:pPr>
      <w:r w:rsidRPr="00CB1675">
        <w:rPr>
          <w:rFonts w:ascii="Arial" w:hAnsi="Arial" w:cs="Arial"/>
          <w:noProof/>
          <w:sz w:val="20"/>
          <w:szCs w:val="20"/>
          <w:lang w:val="es-CL"/>
        </w:rPr>
        <w:t xml:space="preserve">El Programa de Descuentos para Internet </w:t>
      </w:r>
      <w:r w:rsidR="00774261" w:rsidRPr="00CB1675">
        <w:rPr>
          <w:rFonts w:ascii="Arial" w:hAnsi="Arial" w:cs="Arial"/>
          <w:noProof/>
          <w:sz w:val="20"/>
          <w:szCs w:val="20"/>
          <w:lang w:val="es-CL"/>
        </w:rPr>
        <w:t xml:space="preserve">(ACP) </w:t>
      </w:r>
      <w:r w:rsidRPr="00CB1675">
        <w:rPr>
          <w:rFonts w:ascii="Arial" w:hAnsi="Arial" w:cs="Arial"/>
          <w:noProof/>
          <w:sz w:val="20"/>
          <w:szCs w:val="20"/>
          <w:lang w:val="es-CL"/>
        </w:rPr>
        <w:t>se limita a un descuento mensual para un servicio de conexión y a un descuento único para un equipo</w:t>
      </w:r>
      <w:r w:rsidR="00B44681" w:rsidRPr="00CB1675">
        <w:rPr>
          <w:rFonts w:ascii="Arial" w:hAnsi="Arial" w:cs="Arial"/>
          <w:noProof/>
          <w:sz w:val="20"/>
          <w:szCs w:val="20"/>
          <w:lang w:val="es-CL"/>
        </w:rPr>
        <w:t>,</w:t>
      </w:r>
      <w:r w:rsidRPr="00CB1675">
        <w:rPr>
          <w:rFonts w:ascii="Arial" w:hAnsi="Arial" w:cs="Arial"/>
          <w:noProof/>
          <w:sz w:val="20"/>
          <w:szCs w:val="20"/>
          <w:lang w:val="es-CL"/>
        </w:rPr>
        <w:t xml:space="preserve"> por cada hogar.</w:t>
      </w:r>
    </w:p>
    <w:p w14:paraId="52102595" w14:textId="77777777" w:rsidR="00155ECE" w:rsidRPr="00CB1675" w:rsidRDefault="00155ECE" w:rsidP="00155ECE">
      <w:pPr>
        <w:rPr>
          <w:rFonts w:ascii="Arial" w:hAnsi="Arial" w:cs="Arial"/>
          <w:sz w:val="20"/>
          <w:szCs w:val="20"/>
          <w:lang w:val="es-CL"/>
        </w:rPr>
      </w:pPr>
    </w:p>
    <w:p w14:paraId="271557DA" w14:textId="3A78B537" w:rsidR="00155ECE" w:rsidRPr="00155ECE" w:rsidRDefault="00155ECE" w:rsidP="00155ECE">
      <w:pPr>
        <w:spacing w:after="160" w:line="259" w:lineRule="auto"/>
        <w:rPr>
          <w:rFonts w:ascii="Arial" w:hAnsi="Arial" w:cs="Arial"/>
          <w:b/>
          <w:bCs/>
          <w:sz w:val="20"/>
          <w:szCs w:val="20"/>
          <w:lang w:val="es-CL"/>
        </w:rPr>
      </w:pPr>
      <w:r w:rsidRPr="00155ECE">
        <w:rPr>
          <w:rFonts w:ascii="Arial" w:hAnsi="Arial" w:cs="Arial"/>
          <w:b/>
          <w:bCs/>
          <w:sz w:val="20"/>
          <w:szCs w:val="20"/>
          <w:lang w:val="es-CL"/>
        </w:rPr>
        <w:t>¿Quién es elegible?</w:t>
      </w:r>
    </w:p>
    <w:p w14:paraId="78D80FB2" w14:textId="77777777" w:rsidR="00155ECE" w:rsidRPr="00155ECE" w:rsidRDefault="00155ECE" w:rsidP="00155ECE">
      <w:pPr>
        <w:spacing w:after="160" w:line="259" w:lineRule="auto"/>
        <w:rPr>
          <w:rFonts w:ascii="Arial" w:hAnsi="Arial" w:cs="Arial"/>
          <w:sz w:val="20"/>
          <w:szCs w:val="20"/>
          <w:lang w:val="es-CL"/>
        </w:rPr>
      </w:pPr>
      <w:r w:rsidRPr="00155ECE">
        <w:rPr>
          <w:rFonts w:ascii="Arial" w:hAnsi="Arial" w:cs="Arial"/>
          <w:sz w:val="20"/>
          <w:szCs w:val="20"/>
          <w:lang w:val="es-CL"/>
        </w:rPr>
        <w:t>Un hogar es elegible si uno de sus miembros cumple, por lo menos, con una de las siguientes condiciones:</w:t>
      </w:r>
    </w:p>
    <w:p w14:paraId="72ED2CC6" w14:textId="12AA6A3D" w:rsidR="00155ECE" w:rsidRPr="00155ECE" w:rsidRDefault="00155ECE" w:rsidP="00155ECE">
      <w:pPr>
        <w:numPr>
          <w:ilvl w:val="0"/>
          <w:numId w:val="11"/>
        </w:numPr>
        <w:spacing w:after="160" w:line="259" w:lineRule="auto"/>
        <w:contextualSpacing/>
        <w:rPr>
          <w:rFonts w:ascii="Arial" w:hAnsi="Arial" w:cs="Arial"/>
          <w:sz w:val="20"/>
          <w:szCs w:val="20"/>
          <w:lang w:val="es-CL"/>
        </w:rPr>
      </w:pPr>
      <w:r w:rsidRPr="00155ECE">
        <w:rPr>
          <w:rFonts w:ascii="Arial" w:hAnsi="Arial" w:cs="Arial"/>
          <w:sz w:val="20"/>
          <w:szCs w:val="20"/>
          <w:lang w:val="es-CL"/>
        </w:rPr>
        <w:t xml:space="preserve">Tiene un ingreso igual o menor al 200% de las pautas federales de pobreza </w:t>
      </w:r>
      <w:r w:rsidR="00367C96">
        <w:rPr>
          <w:rFonts w:ascii="Arial" w:hAnsi="Arial" w:cs="Arial"/>
          <w:sz w:val="20"/>
          <w:szCs w:val="20"/>
          <w:lang w:val="es-CL"/>
        </w:rPr>
        <w:t>(</w:t>
      </w:r>
      <w:hyperlink r:id="rId11" w:tgtFrame="_blank" w:history="1">
        <w:r w:rsidRPr="00CB1675">
          <w:rPr>
            <w:rFonts w:ascii="Arial" w:eastAsia="Times New Roman" w:hAnsi="Arial" w:cs="Arial"/>
            <w:i/>
            <w:iCs/>
            <w:color w:val="2C75D6"/>
            <w:sz w:val="20"/>
            <w:szCs w:val="20"/>
            <w:u w:val="single"/>
            <w:lang w:val="es-CL"/>
          </w:rPr>
          <w:t>F</w:t>
        </w:r>
        <w:r w:rsidRPr="00155ECE">
          <w:rPr>
            <w:rFonts w:ascii="Arial" w:eastAsia="Times New Roman" w:hAnsi="Arial" w:cs="Arial"/>
            <w:i/>
            <w:iCs/>
            <w:color w:val="2C75D6"/>
            <w:sz w:val="20"/>
            <w:szCs w:val="20"/>
            <w:u w:val="single"/>
            <w:lang w:val="es-CL"/>
          </w:rPr>
          <w:t xml:space="preserve">ederal </w:t>
        </w:r>
        <w:proofErr w:type="spellStart"/>
        <w:r w:rsidRPr="00CB1675">
          <w:rPr>
            <w:rFonts w:ascii="Arial" w:eastAsia="Times New Roman" w:hAnsi="Arial" w:cs="Arial"/>
            <w:i/>
            <w:iCs/>
            <w:color w:val="2C75D6"/>
            <w:sz w:val="20"/>
            <w:szCs w:val="20"/>
            <w:u w:val="single"/>
            <w:lang w:val="es-CL"/>
          </w:rPr>
          <w:t>P</w:t>
        </w:r>
        <w:r w:rsidRPr="00155ECE">
          <w:rPr>
            <w:rFonts w:ascii="Arial" w:eastAsia="Times New Roman" w:hAnsi="Arial" w:cs="Arial"/>
            <w:i/>
            <w:iCs/>
            <w:color w:val="2C75D6"/>
            <w:sz w:val="20"/>
            <w:szCs w:val="20"/>
            <w:u w:val="single"/>
            <w:lang w:val="es-CL"/>
          </w:rPr>
          <w:t>overty</w:t>
        </w:r>
        <w:proofErr w:type="spellEnd"/>
        <w:r w:rsidRPr="00155ECE">
          <w:rPr>
            <w:rFonts w:ascii="Arial" w:eastAsia="Times New Roman" w:hAnsi="Arial" w:cs="Arial"/>
            <w:i/>
            <w:iCs/>
            <w:color w:val="2C75D6"/>
            <w:sz w:val="20"/>
            <w:szCs w:val="20"/>
            <w:u w:val="single"/>
            <w:lang w:val="es-CL"/>
          </w:rPr>
          <w:t xml:space="preserve"> </w:t>
        </w:r>
        <w:proofErr w:type="spellStart"/>
        <w:r w:rsidRPr="00CB1675">
          <w:rPr>
            <w:rFonts w:ascii="Arial" w:eastAsia="Times New Roman" w:hAnsi="Arial" w:cs="Arial"/>
            <w:i/>
            <w:iCs/>
            <w:color w:val="2C75D6"/>
            <w:sz w:val="20"/>
            <w:szCs w:val="20"/>
            <w:u w:val="single"/>
            <w:lang w:val="es-CL"/>
          </w:rPr>
          <w:t>G</w:t>
        </w:r>
        <w:r w:rsidRPr="00155ECE">
          <w:rPr>
            <w:rFonts w:ascii="Arial" w:eastAsia="Times New Roman" w:hAnsi="Arial" w:cs="Arial"/>
            <w:i/>
            <w:iCs/>
            <w:color w:val="2C75D6"/>
            <w:sz w:val="20"/>
            <w:szCs w:val="20"/>
            <w:u w:val="single"/>
            <w:lang w:val="es-CL"/>
          </w:rPr>
          <w:t>uidelines</w:t>
        </w:r>
        <w:proofErr w:type="spellEnd"/>
      </w:hyperlink>
      <w:r w:rsidRPr="00155ECE">
        <w:rPr>
          <w:rFonts w:ascii="Arial" w:hAnsi="Arial" w:cs="Arial"/>
          <w:sz w:val="20"/>
          <w:szCs w:val="20"/>
          <w:lang w:val="es-CL"/>
        </w:rPr>
        <w:t xml:space="preserve">, en inglés).  </w:t>
      </w:r>
    </w:p>
    <w:p w14:paraId="0B6C9CCB" w14:textId="77777777" w:rsidR="00642D91" w:rsidRPr="00642D91" w:rsidRDefault="00155ECE" w:rsidP="005724A2">
      <w:pPr>
        <w:numPr>
          <w:ilvl w:val="0"/>
          <w:numId w:val="11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155ECE">
        <w:rPr>
          <w:rFonts w:ascii="Arial" w:hAnsi="Arial" w:cs="Arial"/>
          <w:sz w:val="20"/>
          <w:szCs w:val="20"/>
          <w:lang w:val="es-CL"/>
        </w:rPr>
        <w:t xml:space="preserve">Participa en ciertos programas de asistencia, como SNAP, Medicaid, </w:t>
      </w:r>
      <w:r w:rsidRPr="00155ECE">
        <w:rPr>
          <w:rFonts w:ascii="Arial" w:hAnsi="Arial" w:cs="Arial"/>
          <w:i/>
          <w:iCs/>
          <w:sz w:val="20"/>
          <w:szCs w:val="20"/>
          <w:lang w:val="es-CL"/>
        </w:rPr>
        <w:t xml:space="preserve">Federal </w:t>
      </w:r>
      <w:proofErr w:type="spellStart"/>
      <w:r w:rsidRPr="00155ECE">
        <w:rPr>
          <w:rFonts w:ascii="Arial" w:hAnsi="Arial" w:cs="Arial"/>
          <w:i/>
          <w:iCs/>
          <w:sz w:val="20"/>
          <w:szCs w:val="20"/>
          <w:lang w:val="es-CL"/>
        </w:rPr>
        <w:t>Public</w:t>
      </w:r>
      <w:proofErr w:type="spellEnd"/>
      <w:r w:rsidRPr="00155ECE">
        <w:rPr>
          <w:rFonts w:ascii="Arial" w:hAnsi="Arial" w:cs="Arial"/>
          <w:i/>
          <w:iCs/>
          <w:sz w:val="20"/>
          <w:szCs w:val="20"/>
          <w:lang w:val="es-CL"/>
        </w:rPr>
        <w:t xml:space="preserve"> </w:t>
      </w:r>
      <w:proofErr w:type="spellStart"/>
      <w:r w:rsidRPr="00155ECE">
        <w:rPr>
          <w:rFonts w:ascii="Arial" w:hAnsi="Arial" w:cs="Arial"/>
          <w:i/>
          <w:iCs/>
          <w:sz w:val="20"/>
          <w:szCs w:val="20"/>
          <w:lang w:val="es-CL"/>
        </w:rPr>
        <w:t>Housing</w:t>
      </w:r>
      <w:proofErr w:type="spellEnd"/>
      <w:r w:rsidRPr="00155ECE">
        <w:rPr>
          <w:rFonts w:ascii="Arial" w:hAnsi="Arial" w:cs="Arial"/>
          <w:i/>
          <w:iCs/>
          <w:sz w:val="20"/>
          <w:szCs w:val="20"/>
          <w:lang w:val="es-CL"/>
        </w:rPr>
        <w:t xml:space="preserve"> </w:t>
      </w:r>
      <w:proofErr w:type="spellStart"/>
      <w:r w:rsidRPr="00155ECE">
        <w:rPr>
          <w:rFonts w:ascii="Arial" w:hAnsi="Arial" w:cs="Arial"/>
          <w:i/>
          <w:iCs/>
          <w:sz w:val="20"/>
          <w:szCs w:val="20"/>
          <w:lang w:val="es-CL"/>
        </w:rPr>
        <w:t>Assistance</w:t>
      </w:r>
      <w:proofErr w:type="spellEnd"/>
      <w:r w:rsidRPr="00155ECE">
        <w:rPr>
          <w:rFonts w:ascii="Arial" w:hAnsi="Arial" w:cs="Arial"/>
          <w:sz w:val="20"/>
          <w:szCs w:val="20"/>
          <w:lang w:val="es-CL"/>
        </w:rPr>
        <w:t xml:space="preserve">, SSI, WIC o </w:t>
      </w:r>
      <w:hyperlink r:id="rId12" w:history="1">
        <w:r w:rsidRPr="00155ECE">
          <w:rPr>
            <w:rFonts w:ascii="Arial" w:eastAsia="Times New Roman" w:hAnsi="Arial" w:cs="Arial"/>
            <w:color w:val="2C75D6"/>
            <w:sz w:val="20"/>
            <w:szCs w:val="20"/>
            <w:u w:val="single"/>
          </w:rPr>
          <w:t>Lifeline</w:t>
        </w:r>
      </w:hyperlink>
    </w:p>
    <w:p w14:paraId="4290C741" w14:textId="57A313A3" w:rsidR="00642D91" w:rsidRPr="00155ECE" w:rsidRDefault="00642D91" w:rsidP="008E1C8E">
      <w:pPr>
        <w:numPr>
          <w:ilvl w:val="0"/>
          <w:numId w:val="11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642D91">
        <w:rPr>
          <w:rFonts w:ascii="Arial" w:hAnsi="Arial" w:cs="Arial"/>
          <w:sz w:val="20"/>
          <w:szCs w:val="20"/>
        </w:rPr>
        <w:t>Participa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programas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dirigidos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territorios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2D91">
        <w:rPr>
          <w:rFonts w:ascii="Arial" w:hAnsi="Arial" w:cs="Arial"/>
          <w:sz w:val="20"/>
          <w:szCs w:val="20"/>
        </w:rPr>
        <w:t>Tribal</w:t>
      </w:r>
      <w:r>
        <w:rPr>
          <w:rFonts w:ascii="Arial" w:hAnsi="Arial" w:cs="Arial"/>
          <w:sz w:val="20"/>
          <w:szCs w:val="20"/>
        </w:rPr>
        <w:t>es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como</w:t>
      </w:r>
      <w:proofErr w:type="spellEnd"/>
      <w:r w:rsidRPr="00642D91">
        <w:rPr>
          <w:rFonts w:ascii="Arial" w:hAnsi="Arial" w:cs="Arial"/>
          <w:sz w:val="20"/>
          <w:szCs w:val="20"/>
        </w:rPr>
        <w:t xml:space="preserve"> </w:t>
      </w:r>
      <w:r w:rsidRPr="00642D91">
        <w:rPr>
          <w:rFonts w:ascii="Arial" w:hAnsi="Arial" w:cs="Arial"/>
          <w:i/>
          <w:iCs/>
          <w:sz w:val="20"/>
          <w:szCs w:val="20"/>
        </w:rPr>
        <w:t>Bureau of Indian Affairs General Assistance</w:t>
      </w:r>
      <w:r w:rsidRPr="00642D91">
        <w:rPr>
          <w:rFonts w:ascii="Arial" w:hAnsi="Arial" w:cs="Arial"/>
          <w:sz w:val="20"/>
          <w:szCs w:val="20"/>
        </w:rPr>
        <w:t xml:space="preserve">, </w:t>
      </w:r>
      <w:r w:rsidRPr="00642D91">
        <w:rPr>
          <w:rFonts w:ascii="Arial" w:hAnsi="Arial" w:cs="Arial"/>
          <w:i/>
          <w:iCs/>
          <w:sz w:val="20"/>
          <w:szCs w:val="20"/>
        </w:rPr>
        <w:t>Tribal TANF</w:t>
      </w:r>
      <w:r>
        <w:rPr>
          <w:rFonts w:ascii="Arial" w:hAnsi="Arial" w:cs="Arial"/>
          <w:sz w:val="20"/>
          <w:szCs w:val="20"/>
        </w:rPr>
        <w:t xml:space="preserve"> o</w:t>
      </w:r>
      <w:r w:rsidRPr="00642D91">
        <w:rPr>
          <w:rFonts w:ascii="Arial" w:hAnsi="Arial" w:cs="Arial"/>
          <w:sz w:val="20"/>
          <w:szCs w:val="20"/>
        </w:rPr>
        <w:t xml:space="preserve"> </w:t>
      </w:r>
      <w:r w:rsidRPr="00642D91">
        <w:rPr>
          <w:rFonts w:ascii="Arial" w:hAnsi="Arial" w:cs="Arial"/>
          <w:i/>
          <w:iCs/>
          <w:sz w:val="20"/>
          <w:szCs w:val="20"/>
        </w:rPr>
        <w:t>Food Distribution Program on Indian Reservations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7652AEC0" w14:textId="72B29E54" w:rsidR="00155ECE" w:rsidRPr="00155ECE" w:rsidRDefault="00155ECE" w:rsidP="00155ECE">
      <w:pPr>
        <w:numPr>
          <w:ilvl w:val="0"/>
          <w:numId w:val="11"/>
        </w:numPr>
        <w:spacing w:after="160" w:line="259" w:lineRule="auto"/>
        <w:contextualSpacing/>
        <w:rPr>
          <w:rFonts w:ascii="Arial" w:hAnsi="Arial" w:cs="Arial"/>
          <w:sz w:val="20"/>
          <w:szCs w:val="20"/>
          <w:lang w:val="es-CL"/>
        </w:rPr>
      </w:pPr>
      <w:r w:rsidRPr="00155ECE">
        <w:rPr>
          <w:rFonts w:ascii="Arial" w:hAnsi="Arial" w:cs="Arial"/>
          <w:sz w:val="20"/>
          <w:szCs w:val="20"/>
          <w:lang w:val="es-CL"/>
        </w:rPr>
        <w:t xml:space="preserve">Está aprobado para recibir subsidios del programa de desayunos o almuerzos gratuitos o a precio reducido, incluso bajo la disposición de la USDA </w:t>
      </w:r>
      <w:r w:rsidRPr="00155ECE">
        <w:rPr>
          <w:rFonts w:ascii="Arial" w:hAnsi="Arial" w:cs="Arial"/>
          <w:i/>
          <w:iCs/>
          <w:sz w:val="20"/>
          <w:szCs w:val="20"/>
          <w:lang w:val="es-CL"/>
        </w:rPr>
        <w:t xml:space="preserve">Community </w:t>
      </w:r>
      <w:proofErr w:type="spellStart"/>
      <w:r w:rsidRPr="00155ECE">
        <w:rPr>
          <w:rFonts w:ascii="Arial" w:hAnsi="Arial" w:cs="Arial"/>
          <w:i/>
          <w:iCs/>
          <w:sz w:val="20"/>
          <w:szCs w:val="20"/>
          <w:lang w:val="es-CL"/>
        </w:rPr>
        <w:t>Eligibility</w:t>
      </w:r>
      <w:proofErr w:type="spellEnd"/>
      <w:r w:rsidRPr="00155ECE">
        <w:rPr>
          <w:rFonts w:ascii="Arial" w:hAnsi="Arial" w:cs="Arial"/>
          <w:i/>
          <w:iCs/>
          <w:sz w:val="20"/>
          <w:szCs w:val="20"/>
          <w:lang w:val="es-CL"/>
        </w:rPr>
        <w:t xml:space="preserve"> </w:t>
      </w:r>
      <w:proofErr w:type="spellStart"/>
      <w:r w:rsidRPr="00155ECE">
        <w:rPr>
          <w:rFonts w:ascii="Arial" w:hAnsi="Arial" w:cs="Arial"/>
          <w:i/>
          <w:iCs/>
          <w:sz w:val="20"/>
          <w:szCs w:val="20"/>
          <w:lang w:val="es-CL"/>
        </w:rPr>
        <w:t>Provision</w:t>
      </w:r>
      <w:proofErr w:type="spellEnd"/>
      <w:r w:rsidRPr="00155ECE">
        <w:rPr>
          <w:rFonts w:ascii="Arial" w:hAnsi="Arial" w:cs="Arial"/>
          <w:sz w:val="20"/>
          <w:szCs w:val="20"/>
          <w:lang w:val="es-CL"/>
        </w:rPr>
        <w:t xml:space="preserve"> para los años escolares</w:t>
      </w:r>
      <w:r w:rsidR="00427D55">
        <w:rPr>
          <w:rFonts w:ascii="Arial" w:hAnsi="Arial" w:cs="Arial"/>
          <w:sz w:val="20"/>
          <w:szCs w:val="20"/>
          <w:lang w:val="es-CL"/>
        </w:rPr>
        <w:t>.</w:t>
      </w:r>
    </w:p>
    <w:p w14:paraId="5D06FF79" w14:textId="77777777" w:rsidR="00155ECE" w:rsidRPr="00155ECE" w:rsidRDefault="00155ECE" w:rsidP="00155ECE">
      <w:pPr>
        <w:numPr>
          <w:ilvl w:val="0"/>
          <w:numId w:val="11"/>
        </w:numPr>
        <w:spacing w:after="160" w:line="259" w:lineRule="auto"/>
        <w:contextualSpacing/>
        <w:rPr>
          <w:rFonts w:ascii="Arial" w:hAnsi="Arial" w:cs="Arial"/>
          <w:sz w:val="20"/>
          <w:szCs w:val="20"/>
          <w:lang w:val="es-CL"/>
        </w:rPr>
      </w:pPr>
      <w:r w:rsidRPr="00155ECE">
        <w:rPr>
          <w:rFonts w:ascii="Arial" w:hAnsi="Arial" w:cs="Arial"/>
          <w:sz w:val="20"/>
          <w:szCs w:val="20"/>
          <w:lang w:val="es-CL"/>
        </w:rPr>
        <w:t xml:space="preserve">Recibió una beca </w:t>
      </w:r>
      <w:r w:rsidRPr="00155ECE">
        <w:rPr>
          <w:rFonts w:ascii="Arial" w:hAnsi="Arial" w:cs="Arial"/>
          <w:i/>
          <w:iCs/>
          <w:sz w:val="20"/>
          <w:szCs w:val="20"/>
          <w:lang w:val="es-CL"/>
        </w:rPr>
        <w:t xml:space="preserve">Federal </w:t>
      </w:r>
      <w:proofErr w:type="spellStart"/>
      <w:r w:rsidRPr="00155ECE">
        <w:rPr>
          <w:rFonts w:ascii="Arial" w:hAnsi="Arial" w:cs="Arial"/>
          <w:i/>
          <w:iCs/>
          <w:sz w:val="20"/>
          <w:szCs w:val="20"/>
          <w:lang w:val="es-CL"/>
        </w:rPr>
        <w:t>Pell</w:t>
      </w:r>
      <w:proofErr w:type="spellEnd"/>
      <w:r w:rsidRPr="00155ECE">
        <w:rPr>
          <w:rFonts w:ascii="Arial" w:hAnsi="Arial" w:cs="Arial"/>
          <w:i/>
          <w:iCs/>
          <w:sz w:val="20"/>
          <w:szCs w:val="20"/>
          <w:lang w:val="es-CL"/>
        </w:rPr>
        <w:t xml:space="preserve"> Grant</w:t>
      </w:r>
      <w:r w:rsidRPr="00155ECE">
        <w:rPr>
          <w:rFonts w:ascii="Arial" w:hAnsi="Arial" w:cs="Arial"/>
          <w:sz w:val="20"/>
          <w:szCs w:val="20"/>
          <w:lang w:val="es-CL"/>
        </w:rPr>
        <w:t xml:space="preserve"> durante el año actual de premiación.</w:t>
      </w:r>
    </w:p>
    <w:p w14:paraId="7083AB62" w14:textId="0E305636" w:rsidR="00155ECE" w:rsidRPr="00E97182" w:rsidRDefault="00E97182" w:rsidP="00506852">
      <w:pPr>
        <w:numPr>
          <w:ilvl w:val="0"/>
          <w:numId w:val="11"/>
        </w:numPr>
        <w:spacing w:after="160" w:line="259" w:lineRule="auto"/>
        <w:contextualSpacing/>
        <w:rPr>
          <w:rFonts w:ascii="Arial" w:hAnsi="Arial" w:cs="Arial"/>
          <w:sz w:val="20"/>
          <w:szCs w:val="20"/>
          <w:lang w:val="es-CL"/>
        </w:rPr>
      </w:pPr>
      <w:r w:rsidRPr="00367C96">
        <w:rPr>
          <w:rFonts w:ascii="Arial" w:hAnsi="Arial" w:cs="Arial"/>
          <w:sz w:val="20"/>
          <w:szCs w:val="20"/>
          <w:lang w:val="es-US"/>
        </w:rPr>
        <w:t>Cumple con las condiciones de elegibilidad para el programa de bajos ingresos de alguno de los proveedores participantes</w:t>
      </w:r>
      <w:r w:rsidR="00155ECE" w:rsidRPr="00E97182">
        <w:rPr>
          <w:rFonts w:ascii="Arial" w:hAnsi="Arial" w:cs="Arial"/>
          <w:sz w:val="20"/>
          <w:szCs w:val="20"/>
          <w:lang w:val="es-CL"/>
        </w:rPr>
        <w:t>.</w:t>
      </w:r>
    </w:p>
    <w:p w14:paraId="4D3E6569" w14:textId="77777777" w:rsidR="0019140D" w:rsidRPr="00CB1675" w:rsidRDefault="0019140D" w:rsidP="00C11F49">
      <w:pPr>
        <w:rPr>
          <w:rFonts w:ascii="Arial" w:hAnsi="Arial" w:cs="Arial"/>
          <w:sz w:val="20"/>
          <w:szCs w:val="20"/>
          <w:lang w:val="es-CL"/>
        </w:rPr>
      </w:pPr>
    </w:p>
    <w:p w14:paraId="6DC54F39" w14:textId="429B0FD3" w:rsidR="0019140D" w:rsidRPr="00CB1675" w:rsidRDefault="00476D64" w:rsidP="00C11F49">
      <w:pPr>
        <w:rPr>
          <w:rFonts w:ascii="Arial" w:hAnsi="Arial" w:cs="Arial"/>
          <w:color w:val="0033CC"/>
          <w:sz w:val="20"/>
          <w:szCs w:val="20"/>
          <w:lang w:val="es-CL"/>
        </w:rPr>
      </w:pPr>
      <w:r w:rsidRPr="00CB1675">
        <w:rPr>
          <w:rFonts w:ascii="Arial" w:hAnsi="Arial" w:cs="Arial"/>
          <w:sz w:val="20"/>
          <w:szCs w:val="20"/>
          <w:lang w:val="es-CL"/>
        </w:rPr>
        <w:t>Ingrese a</w:t>
      </w:r>
      <w:r w:rsidR="0019140D" w:rsidRPr="00CB1675">
        <w:rPr>
          <w:rFonts w:ascii="Arial" w:hAnsi="Arial" w:cs="Arial"/>
          <w:sz w:val="20"/>
          <w:szCs w:val="20"/>
          <w:lang w:val="es-CL"/>
        </w:rPr>
        <w:t xml:space="preserve"> </w:t>
      </w:r>
      <w:bookmarkStart w:id="0" w:name="_Hlk69144524"/>
      <w:r w:rsidR="0019140D" w:rsidRPr="00CB1675">
        <w:fldChar w:fldCharType="begin"/>
      </w:r>
      <w:r w:rsidR="00D67FD6" w:rsidRPr="00D67FD6">
        <w:rPr>
          <w:lang w:val="es-US"/>
        </w:rPr>
        <w:instrText>HYPERLINK "https://www.fcc.gov/programa-de-descuentos-para-internet-acp"</w:instrText>
      </w:r>
      <w:r w:rsidR="0019140D" w:rsidRPr="00CB1675">
        <w:fldChar w:fldCharType="separate"/>
      </w:r>
      <w:r w:rsidR="0019140D" w:rsidRPr="00CB1675">
        <w:rPr>
          <w:rStyle w:val="Hyperlink"/>
          <w:rFonts w:ascii="Arial" w:hAnsi="Arial" w:cs="Arial"/>
          <w:sz w:val="20"/>
          <w:szCs w:val="20"/>
          <w:lang w:val="es-CL"/>
        </w:rPr>
        <w:t>fcc.gov/ACP</w:t>
      </w:r>
      <w:r w:rsidR="0019140D" w:rsidRPr="00CB1675">
        <w:rPr>
          <w:rStyle w:val="Hyperlink"/>
          <w:rFonts w:ascii="Arial" w:hAnsi="Arial" w:cs="Arial"/>
          <w:sz w:val="20"/>
          <w:szCs w:val="20"/>
        </w:rPr>
        <w:fldChar w:fldCharType="end"/>
      </w:r>
      <w:r w:rsidR="0019140D" w:rsidRPr="00CB1675">
        <w:rPr>
          <w:rFonts w:ascii="Arial" w:hAnsi="Arial" w:cs="Arial"/>
          <w:color w:val="0033CC"/>
          <w:sz w:val="20"/>
          <w:szCs w:val="20"/>
          <w:lang w:val="es-CL"/>
        </w:rPr>
        <w:t xml:space="preserve"> </w:t>
      </w:r>
      <w:r w:rsidRPr="00CB1675">
        <w:rPr>
          <w:rFonts w:ascii="Arial" w:hAnsi="Arial" w:cs="Arial"/>
          <w:sz w:val="20"/>
          <w:szCs w:val="20"/>
          <w:lang w:val="es-CL"/>
        </w:rPr>
        <w:t xml:space="preserve">para ver respuestas a las </w:t>
      </w:r>
      <w:hyperlink r:id="rId13" w:history="1">
        <w:r w:rsidRPr="00D67FD6">
          <w:rPr>
            <w:rStyle w:val="Hyperlink"/>
            <w:rFonts w:ascii="Arial" w:hAnsi="Arial" w:cs="Arial"/>
            <w:sz w:val="20"/>
            <w:szCs w:val="20"/>
            <w:lang w:val="es-CL"/>
          </w:rPr>
          <w:t>preguntas más frecuentes</w:t>
        </w:r>
      </w:hyperlink>
      <w:r w:rsidR="0019140D" w:rsidRPr="00CB1675">
        <w:rPr>
          <w:rFonts w:ascii="Arial" w:hAnsi="Arial" w:cs="Arial"/>
          <w:sz w:val="20"/>
          <w:szCs w:val="20"/>
          <w:lang w:val="es-CL"/>
        </w:rPr>
        <w:t xml:space="preserve"> </w:t>
      </w:r>
      <w:r w:rsidRPr="00CB1675">
        <w:rPr>
          <w:rFonts w:ascii="Arial" w:hAnsi="Arial" w:cs="Arial"/>
          <w:sz w:val="20"/>
          <w:szCs w:val="20"/>
          <w:lang w:val="es-CL"/>
        </w:rPr>
        <w:t>(</w:t>
      </w:r>
      <w:proofErr w:type="spellStart"/>
      <w:r w:rsidR="0019140D" w:rsidRPr="00CB1675">
        <w:rPr>
          <w:rFonts w:ascii="Arial" w:hAnsi="Arial" w:cs="Arial"/>
          <w:b/>
          <w:bCs/>
          <w:sz w:val="20"/>
          <w:szCs w:val="20"/>
          <w:lang w:val="es-CL"/>
        </w:rPr>
        <w:t>Consumer</w:t>
      </w:r>
      <w:proofErr w:type="spellEnd"/>
      <w:r w:rsidR="0019140D" w:rsidRPr="00CB1675">
        <w:rPr>
          <w:rFonts w:ascii="Arial" w:hAnsi="Arial" w:cs="Arial"/>
          <w:b/>
          <w:bCs/>
          <w:sz w:val="20"/>
          <w:szCs w:val="20"/>
          <w:lang w:val="es-CL"/>
        </w:rPr>
        <w:t xml:space="preserve"> FAQ</w:t>
      </w:r>
      <w:bookmarkEnd w:id="0"/>
      <w:r w:rsidRPr="00CB1675">
        <w:rPr>
          <w:rFonts w:ascii="Arial" w:hAnsi="Arial" w:cs="Arial"/>
          <w:b/>
          <w:bCs/>
          <w:sz w:val="20"/>
          <w:szCs w:val="20"/>
          <w:lang w:val="es-CL"/>
        </w:rPr>
        <w:t>, en inglés</w:t>
      </w:r>
      <w:r w:rsidRPr="00CB1675">
        <w:rPr>
          <w:rFonts w:ascii="Arial" w:hAnsi="Arial" w:cs="Arial"/>
          <w:sz w:val="20"/>
          <w:szCs w:val="20"/>
          <w:lang w:val="es-CL"/>
        </w:rPr>
        <w:t>)</w:t>
      </w:r>
      <w:r w:rsidR="0019140D" w:rsidRPr="00CB1675">
        <w:rPr>
          <w:rFonts w:ascii="Arial" w:hAnsi="Arial" w:cs="Arial"/>
          <w:sz w:val="20"/>
          <w:szCs w:val="20"/>
          <w:lang w:val="es-CL"/>
        </w:rPr>
        <w:t xml:space="preserve"> </w:t>
      </w:r>
      <w:r w:rsidRPr="00CB1675">
        <w:rPr>
          <w:rFonts w:ascii="Arial" w:hAnsi="Arial" w:cs="Arial"/>
          <w:sz w:val="20"/>
          <w:szCs w:val="20"/>
          <w:lang w:val="es-CL"/>
        </w:rPr>
        <w:t>y otros materiales sobre el programa</w:t>
      </w:r>
      <w:r w:rsidR="0019140D" w:rsidRPr="00CB1675">
        <w:rPr>
          <w:rFonts w:ascii="Arial" w:hAnsi="Arial" w:cs="Arial"/>
          <w:sz w:val="20"/>
          <w:szCs w:val="20"/>
          <w:lang w:val="es-CL"/>
        </w:rPr>
        <w:t>.</w:t>
      </w:r>
    </w:p>
    <w:p w14:paraId="457D34FE" w14:textId="77777777" w:rsidR="0019140D" w:rsidRPr="00CB1675" w:rsidRDefault="0019140D" w:rsidP="00C11F49">
      <w:pPr>
        <w:rPr>
          <w:rFonts w:ascii="Arial" w:hAnsi="Arial" w:cs="Arial"/>
          <w:sz w:val="20"/>
          <w:szCs w:val="20"/>
          <w:lang w:val="es-CL"/>
        </w:rPr>
      </w:pPr>
    </w:p>
    <w:p w14:paraId="6F66D4B4" w14:textId="10068A7C" w:rsidR="0019140D" w:rsidRPr="00CB1675" w:rsidRDefault="00476D64" w:rsidP="00C11F49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CB1675">
        <w:rPr>
          <w:rFonts w:ascii="Arial" w:hAnsi="Arial" w:cs="Arial"/>
          <w:b/>
          <w:bCs/>
          <w:sz w:val="20"/>
          <w:szCs w:val="20"/>
        </w:rPr>
        <w:t>Inscripción</w:t>
      </w:r>
      <w:proofErr w:type="spellEnd"/>
      <w:r w:rsidRPr="00CB167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B1675"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 w:rsidRPr="00CB1675">
        <w:rPr>
          <w:rFonts w:ascii="Arial" w:hAnsi="Arial" w:cs="Arial"/>
          <w:b/>
          <w:bCs/>
          <w:sz w:val="20"/>
          <w:szCs w:val="20"/>
        </w:rPr>
        <w:t xml:space="preserve"> dos pasos</w:t>
      </w:r>
    </w:p>
    <w:p w14:paraId="5C115890" w14:textId="77777777" w:rsidR="00C11F49" w:rsidRPr="00CB1675" w:rsidRDefault="00C11F49" w:rsidP="00C11F49">
      <w:pPr>
        <w:rPr>
          <w:rFonts w:ascii="Arial" w:hAnsi="Arial" w:cs="Arial"/>
          <w:b/>
          <w:bCs/>
          <w:sz w:val="20"/>
          <w:szCs w:val="20"/>
        </w:rPr>
      </w:pPr>
    </w:p>
    <w:p w14:paraId="56FAF4D3" w14:textId="0B3D276C" w:rsidR="0019140D" w:rsidRPr="00CB1675" w:rsidRDefault="00476D64" w:rsidP="00C11F49">
      <w:pPr>
        <w:numPr>
          <w:ilvl w:val="0"/>
          <w:numId w:val="10"/>
        </w:numPr>
        <w:rPr>
          <w:rFonts w:ascii="Arial" w:hAnsi="Arial" w:cs="Arial"/>
          <w:sz w:val="20"/>
          <w:szCs w:val="20"/>
          <w:lang w:val="es-CL"/>
        </w:rPr>
      </w:pPr>
      <w:r w:rsidRPr="00CB1675">
        <w:rPr>
          <w:rFonts w:ascii="Arial" w:hAnsi="Arial" w:cs="Arial"/>
          <w:sz w:val="20"/>
          <w:szCs w:val="20"/>
          <w:lang w:val="es-CL"/>
        </w:rPr>
        <w:t>Visite</w:t>
      </w:r>
      <w:r w:rsidR="0019140D" w:rsidRPr="00CB1675">
        <w:rPr>
          <w:rFonts w:ascii="Arial" w:hAnsi="Arial" w:cs="Arial"/>
          <w:sz w:val="20"/>
          <w:szCs w:val="20"/>
          <w:lang w:val="es-CL"/>
        </w:rPr>
        <w:t> </w:t>
      </w:r>
      <w:hyperlink r:id="rId14">
        <w:r w:rsidR="00D67FD6">
          <w:rPr>
            <w:rStyle w:val="Hyperlink"/>
            <w:rFonts w:ascii="Arial" w:hAnsi="Arial" w:cs="Arial"/>
            <w:sz w:val="20"/>
            <w:szCs w:val="20"/>
            <w:lang w:val="es-CL"/>
          </w:rPr>
          <w:t>AccedeaInternet</w:t>
        </w:r>
        <w:r w:rsidR="00BE1EA5">
          <w:rPr>
            <w:rStyle w:val="Hyperlink"/>
            <w:rFonts w:ascii="Arial" w:hAnsi="Arial" w:cs="Arial"/>
            <w:sz w:val="20"/>
            <w:szCs w:val="20"/>
            <w:lang w:val="es-CL"/>
          </w:rPr>
          <w:t>.gov</w:t>
        </w:r>
      </w:hyperlink>
      <w:r w:rsidR="0019140D" w:rsidRPr="00CB1675">
        <w:rPr>
          <w:rFonts w:ascii="Arial" w:hAnsi="Arial" w:cs="Arial"/>
          <w:sz w:val="20"/>
          <w:szCs w:val="20"/>
          <w:lang w:val="es-CL"/>
        </w:rPr>
        <w:t> </w:t>
      </w:r>
      <w:r w:rsidRPr="00CB1675">
        <w:rPr>
          <w:rFonts w:ascii="Arial" w:hAnsi="Arial" w:cs="Arial"/>
          <w:sz w:val="20"/>
          <w:szCs w:val="20"/>
          <w:lang w:val="es-CL"/>
        </w:rPr>
        <w:t>para</w:t>
      </w:r>
      <w:r w:rsidR="002A2B3D" w:rsidRPr="00CB1675">
        <w:rPr>
          <w:rFonts w:ascii="Arial" w:hAnsi="Arial" w:cs="Arial"/>
          <w:sz w:val="20"/>
          <w:szCs w:val="20"/>
          <w:lang w:val="es-CL"/>
        </w:rPr>
        <w:t xml:space="preserve"> enviar una solicitud </w:t>
      </w:r>
      <w:r w:rsidRPr="00CB1675">
        <w:rPr>
          <w:rFonts w:ascii="Arial" w:hAnsi="Arial" w:cs="Arial"/>
          <w:sz w:val="20"/>
          <w:szCs w:val="20"/>
          <w:lang w:val="es-CL"/>
        </w:rPr>
        <w:t>o para imp</w:t>
      </w:r>
      <w:r w:rsidR="00163660" w:rsidRPr="00CB1675">
        <w:rPr>
          <w:rFonts w:ascii="Arial" w:hAnsi="Arial" w:cs="Arial"/>
          <w:sz w:val="20"/>
          <w:szCs w:val="20"/>
          <w:lang w:val="es-CL"/>
        </w:rPr>
        <w:t>rimir un formulario de solicitud</w:t>
      </w:r>
      <w:r w:rsidR="0019140D" w:rsidRPr="00CB1675">
        <w:rPr>
          <w:rFonts w:ascii="Arial" w:hAnsi="Arial" w:cs="Arial"/>
          <w:sz w:val="20"/>
          <w:szCs w:val="20"/>
          <w:lang w:val="es-CL"/>
        </w:rPr>
        <w:t xml:space="preserve"> </w:t>
      </w:r>
      <w:r w:rsidR="002A2B3D" w:rsidRPr="00CB1675">
        <w:rPr>
          <w:rFonts w:ascii="Arial" w:hAnsi="Arial" w:cs="Arial"/>
          <w:sz w:val="20"/>
          <w:szCs w:val="20"/>
          <w:lang w:val="es-CL"/>
        </w:rPr>
        <w:t>y env</w:t>
      </w:r>
      <w:r w:rsidR="007660A2" w:rsidRPr="00CB1675">
        <w:rPr>
          <w:rFonts w:ascii="Arial" w:hAnsi="Arial" w:cs="Arial"/>
          <w:sz w:val="20"/>
          <w:szCs w:val="20"/>
          <w:lang w:val="es-CL"/>
        </w:rPr>
        <w:t>iarlo</w:t>
      </w:r>
      <w:r w:rsidR="002A2B3D" w:rsidRPr="00CB1675">
        <w:rPr>
          <w:rFonts w:ascii="Arial" w:hAnsi="Arial" w:cs="Arial"/>
          <w:sz w:val="20"/>
          <w:szCs w:val="20"/>
          <w:lang w:val="es-CL"/>
        </w:rPr>
        <w:t xml:space="preserve"> por correo.</w:t>
      </w:r>
    </w:p>
    <w:p w14:paraId="748F312B" w14:textId="05A86366" w:rsidR="0019140D" w:rsidRPr="00CB1675" w:rsidRDefault="0019140D" w:rsidP="00C11F49">
      <w:pPr>
        <w:numPr>
          <w:ilvl w:val="0"/>
          <w:numId w:val="10"/>
        </w:numPr>
        <w:rPr>
          <w:rFonts w:ascii="Arial" w:hAnsi="Arial" w:cs="Arial"/>
          <w:sz w:val="20"/>
          <w:szCs w:val="20"/>
          <w:lang w:val="es-CL"/>
        </w:rPr>
      </w:pPr>
      <w:r w:rsidRPr="00CB1675">
        <w:rPr>
          <w:rFonts w:ascii="Arial" w:hAnsi="Arial" w:cs="Arial"/>
          <w:sz w:val="20"/>
          <w:szCs w:val="20"/>
          <w:lang w:val="es-CL"/>
        </w:rPr>
        <w:t>Cont</w:t>
      </w:r>
      <w:r w:rsidR="002A2B3D" w:rsidRPr="00CB1675">
        <w:rPr>
          <w:rFonts w:ascii="Arial" w:hAnsi="Arial" w:cs="Arial"/>
          <w:sz w:val="20"/>
          <w:szCs w:val="20"/>
          <w:lang w:val="es-CL"/>
        </w:rPr>
        <w:t>áctese con el proveedor participante de su preferencia para elegir un plan elegible y pídale que aplique el descuento a su cuenta</w:t>
      </w:r>
      <w:r w:rsidRPr="00CB1675">
        <w:rPr>
          <w:rFonts w:ascii="Arial" w:hAnsi="Arial" w:cs="Arial"/>
          <w:sz w:val="20"/>
          <w:szCs w:val="20"/>
          <w:lang w:val="es-CL"/>
        </w:rPr>
        <w:t>.</w:t>
      </w:r>
    </w:p>
    <w:p w14:paraId="55AC333D" w14:textId="77777777" w:rsidR="00C11F49" w:rsidRPr="00CB1675" w:rsidRDefault="00C11F49" w:rsidP="00C11F49">
      <w:pPr>
        <w:rPr>
          <w:rFonts w:ascii="Arial" w:hAnsi="Arial" w:cs="Arial"/>
          <w:sz w:val="20"/>
          <w:szCs w:val="20"/>
          <w:lang w:val="es-CL"/>
        </w:rPr>
      </w:pPr>
    </w:p>
    <w:p w14:paraId="345E3BC1" w14:textId="39E26D4D" w:rsidR="0019140D" w:rsidRDefault="002A2B3D" w:rsidP="00C11F49">
      <w:pPr>
        <w:rPr>
          <w:rFonts w:ascii="Arial" w:hAnsi="Arial" w:cs="Arial"/>
          <w:sz w:val="20"/>
          <w:szCs w:val="20"/>
          <w:lang w:val="es-CL"/>
        </w:rPr>
      </w:pPr>
      <w:r w:rsidRPr="00CB1675">
        <w:rPr>
          <w:rFonts w:ascii="Arial" w:hAnsi="Arial" w:cs="Arial"/>
          <w:sz w:val="20"/>
          <w:szCs w:val="20"/>
          <w:lang w:val="es-CL"/>
        </w:rPr>
        <w:t>Algunos proveedores podrían pedirle que llene un formulario de solicitud alternativo</w:t>
      </w:r>
      <w:r w:rsidR="0019140D" w:rsidRPr="00CB1675">
        <w:rPr>
          <w:rFonts w:ascii="Arial" w:hAnsi="Arial" w:cs="Arial"/>
          <w:sz w:val="20"/>
          <w:szCs w:val="20"/>
          <w:lang w:val="es-CL"/>
        </w:rPr>
        <w:t>.</w:t>
      </w:r>
    </w:p>
    <w:p w14:paraId="3E87FFE2" w14:textId="77777777" w:rsidR="00CB1675" w:rsidRDefault="00CB1675" w:rsidP="00C11F49">
      <w:pPr>
        <w:rPr>
          <w:rFonts w:ascii="Arial" w:hAnsi="Arial" w:cs="Arial"/>
          <w:sz w:val="20"/>
          <w:szCs w:val="20"/>
          <w:lang w:val="es-CL"/>
        </w:rPr>
      </w:pPr>
    </w:p>
    <w:p w14:paraId="4C135B1D" w14:textId="77777777" w:rsidR="00CB1675" w:rsidRPr="00CB1675" w:rsidRDefault="00CB1675" w:rsidP="00C11F49">
      <w:pPr>
        <w:rPr>
          <w:rFonts w:ascii="Arial" w:hAnsi="Arial" w:cs="Arial"/>
          <w:sz w:val="20"/>
          <w:szCs w:val="20"/>
          <w:lang w:val="es-CL"/>
        </w:rPr>
      </w:pPr>
    </w:p>
    <w:p w14:paraId="21C87FA3" w14:textId="058E7681" w:rsidR="00CB1675" w:rsidRPr="00CB1675" w:rsidRDefault="00CB1675" w:rsidP="00CB1675">
      <w:pPr>
        <w:rPr>
          <w:rFonts w:ascii="Arial" w:hAnsi="Arial" w:cs="Arial"/>
          <w:b/>
          <w:bCs/>
          <w:lang w:val="es-CL"/>
        </w:rPr>
      </w:pPr>
      <w:r w:rsidRPr="00CB1675">
        <w:rPr>
          <w:rFonts w:ascii="Arial" w:hAnsi="Arial" w:cs="Arial"/>
          <w:b/>
          <w:bCs/>
          <w:lang w:val="es-CL"/>
        </w:rPr>
        <w:t xml:space="preserve">Los hogares elegibles deben hacer dos cosas: solicitar el programa y contactarse </w:t>
      </w:r>
      <w:r>
        <w:rPr>
          <w:rFonts w:ascii="Arial" w:hAnsi="Arial" w:cs="Arial"/>
          <w:b/>
          <w:bCs/>
          <w:lang w:val="es-CL"/>
        </w:rPr>
        <w:t>con un proveedor participante para elegir un plan de servicios</w:t>
      </w:r>
      <w:r w:rsidRPr="00CB1675">
        <w:rPr>
          <w:rFonts w:ascii="Arial" w:hAnsi="Arial" w:cs="Arial"/>
          <w:b/>
          <w:bCs/>
          <w:lang w:val="es-CL"/>
        </w:rPr>
        <w:t xml:space="preserve">.  </w:t>
      </w:r>
    </w:p>
    <w:p w14:paraId="2BFA5BBF" w14:textId="77777777" w:rsidR="00C11F49" w:rsidRPr="00CB1675" w:rsidRDefault="00C11F49" w:rsidP="00C11F49">
      <w:pPr>
        <w:rPr>
          <w:rFonts w:ascii="Arial" w:hAnsi="Arial" w:cs="Arial"/>
          <w:lang w:val="es-CL"/>
        </w:rPr>
      </w:pPr>
    </w:p>
    <w:sectPr w:rsidR="00C11F49" w:rsidRPr="00CB1675" w:rsidSect="00C11F4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2970" w:right="1440" w:bottom="1440" w:left="1440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9EF9" w14:textId="77777777" w:rsidR="002B06F1" w:rsidRDefault="002B06F1" w:rsidP="00DE0B0B">
      <w:r>
        <w:separator/>
      </w:r>
    </w:p>
  </w:endnote>
  <w:endnote w:type="continuationSeparator" w:id="0">
    <w:p w14:paraId="7BBCB73D" w14:textId="77777777" w:rsidR="002B06F1" w:rsidRDefault="002B06F1" w:rsidP="00DE0B0B">
      <w:r>
        <w:continuationSeparator/>
      </w:r>
    </w:p>
  </w:endnote>
  <w:endnote w:type="continuationNotice" w:id="1">
    <w:p w14:paraId="406B1CFC" w14:textId="77777777" w:rsidR="002B06F1" w:rsidRDefault="002B06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2E71" w14:textId="77777777" w:rsidR="00013B0B" w:rsidRDefault="00013B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BE59" w14:textId="77777777" w:rsidR="00C11F49" w:rsidRDefault="00C11F49" w:rsidP="000106A3">
    <w:pPr>
      <w:jc w:val="center"/>
      <w:rPr>
        <w:rFonts w:ascii="Arial" w:hAnsi="Arial" w:cs="Arial"/>
        <w:b/>
        <w:bCs/>
        <w:sz w:val="24"/>
        <w:szCs w:val="24"/>
      </w:rPr>
    </w:pPr>
  </w:p>
  <w:p w14:paraId="43337F17" w14:textId="3B6B6566" w:rsidR="00C11F49" w:rsidRPr="00193AD8" w:rsidRDefault="00193AD8" w:rsidP="000106A3">
    <w:pPr>
      <w:jc w:val="center"/>
      <w:rPr>
        <w:rFonts w:ascii="Arial" w:hAnsi="Arial" w:cs="Arial"/>
        <w:b/>
        <w:bCs/>
        <w:lang w:val="es-CL"/>
      </w:rPr>
    </w:pPr>
    <w:r w:rsidRPr="00193AD8">
      <w:rPr>
        <w:rFonts w:ascii="Arial" w:hAnsi="Arial" w:cs="Arial"/>
        <w:b/>
        <w:bCs/>
        <w:lang w:val="es-CL"/>
      </w:rPr>
      <w:t>Para obtener más información sobre el Programa de Descuentos para Internet (ACP)</w:t>
    </w:r>
    <w:r w:rsidR="007852F3" w:rsidRPr="00193AD8">
      <w:rPr>
        <w:rFonts w:ascii="Arial" w:hAnsi="Arial" w:cs="Arial"/>
        <w:b/>
        <w:bCs/>
        <w:lang w:val="es-CL"/>
      </w:rPr>
      <w:t>:</w:t>
    </w:r>
  </w:p>
  <w:p w14:paraId="7F9889E3" w14:textId="4D5AABA3" w:rsidR="00C11F49" w:rsidRPr="00193AD8" w:rsidRDefault="00193AD8" w:rsidP="00C11F49">
    <w:pPr>
      <w:jc w:val="center"/>
      <w:rPr>
        <w:b/>
        <w:bCs/>
        <w:lang w:val="es-CL"/>
      </w:rPr>
    </w:pPr>
    <w:r w:rsidRPr="00193AD8">
      <w:rPr>
        <w:rFonts w:ascii="Arial" w:hAnsi="Arial" w:cs="Arial"/>
        <w:b/>
        <w:bCs/>
        <w:lang w:val="es-CL"/>
      </w:rPr>
      <w:t xml:space="preserve">Llame al </w:t>
    </w:r>
    <w:r w:rsidR="00C11F49" w:rsidRPr="00193AD8">
      <w:rPr>
        <w:rFonts w:ascii="Arial" w:hAnsi="Arial" w:cs="Arial"/>
        <w:b/>
        <w:bCs/>
        <w:lang w:val="es-CL"/>
      </w:rPr>
      <w:t xml:space="preserve">877-384-2575 </w:t>
    </w:r>
  </w:p>
  <w:p w14:paraId="4FC25BF3" w14:textId="076AD6BC" w:rsidR="007852F3" w:rsidRPr="00193AD8" w:rsidRDefault="007852F3" w:rsidP="000106A3">
    <w:pPr>
      <w:jc w:val="center"/>
      <w:rPr>
        <w:rFonts w:ascii="Arial" w:hAnsi="Arial" w:cs="Arial"/>
        <w:b/>
        <w:bCs/>
        <w:lang w:val="es-CL"/>
      </w:rPr>
    </w:pPr>
    <w:r w:rsidRPr="00193AD8">
      <w:rPr>
        <w:rFonts w:ascii="Arial" w:hAnsi="Arial" w:cs="Arial"/>
        <w:b/>
        <w:bCs/>
        <w:lang w:val="es-CL"/>
      </w:rPr>
      <w:t xml:space="preserve"> </w:t>
    </w:r>
    <w:r w:rsidR="00C11F49" w:rsidRPr="00193AD8">
      <w:rPr>
        <w:rFonts w:ascii="Arial" w:hAnsi="Arial" w:cs="Arial"/>
        <w:b/>
        <w:bCs/>
        <w:lang w:val="es-CL"/>
      </w:rPr>
      <w:t>Visit</w:t>
    </w:r>
    <w:r w:rsidR="00193AD8" w:rsidRPr="00193AD8">
      <w:rPr>
        <w:rFonts w:ascii="Arial" w:hAnsi="Arial" w:cs="Arial"/>
        <w:b/>
        <w:bCs/>
        <w:lang w:val="es-CL"/>
      </w:rPr>
      <w:t>e</w:t>
    </w:r>
    <w:r w:rsidR="00C11F49" w:rsidRPr="00193AD8">
      <w:rPr>
        <w:rFonts w:ascii="Arial" w:hAnsi="Arial" w:cs="Arial"/>
        <w:b/>
        <w:bCs/>
        <w:lang w:val="es-CL"/>
      </w:rPr>
      <w:t xml:space="preserve"> </w:t>
    </w:r>
    <w:r w:rsidRPr="00193AD8">
      <w:rPr>
        <w:rFonts w:ascii="Arial" w:hAnsi="Arial" w:cs="Arial"/>
        <w:b/>
        <w:bCs/>
        <w:lang w:val="es-CL"/>
      </w:rPr>
      <w:t xml:space="preserve">fcc.gov/ACP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52A55" w14:textId="77777777" w:rsidR="00013B0B" w:rsidRDefault="00013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077FA" w14:textId="77777777" w:rsidR="002B06F1" w:rsidRDefault="002B06F1" w:rsidP="00DE0B0B">
      <w:r>
        <w:separator/>
      </w:r>
    </w:p>
  </w:footnote>
  <w:footnote w:type="continuationSeparator" w:id="0">
    <w:p w14:paraId="29EC928E" w14:textId="77777777" w:rsidR="002B06F1" w:rsidRDefault="002B06F1" w:rsidP="00DE0B0B">
      <w:r>
        <w:continuationSeparator/>
      </w:r>
    </w:p>
  </w:footnote>
  <w:footnote w:type="continuationNotice" w:id="1">
    <w:p w14:paraId="056B035F" w14:textId="77777777" w:rsidR="002B06F1" w:rsidRDefault="002B06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545D" w14:textId="77777777" w:rsidR="00013B0B" w:rsidRDefault="00013B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A515" w14:textId="090E7CB7" w:rsidR="00604A1D" w:rsidRDefault="00013B0B">
    <w:pPr>
      <w:pStyle w:val="Header"/>
    </w:pPr>
    <w:r>
      <w:rPr>
        <w:noProof/>
      </w:rPr>
      <w:ptab w:relativeTo="margin" w:alignment="left" w:leader="none"/>
    </w:r>
    <w:r w:rsidR="00604A1D">
      <w:rPr>
        <w:noProof/>
      </w:rPr>
      <w:drawing>
        <wp:inline distT="0" distB="0" distL="0" distR="0" wp14:anchorId="0E6D4DD7" wp14:editId="1065CB16">
          <wp:extent cx="6181344" cy="11887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81344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DE6F" w14:textId="77777777" w:rsidR="00013B0B" w:rsidRDefault="00013B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789"/>
    <w:multiLevelType w:val="hybridMultilevel"/>
    <w:tmpl w:val="3056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2F9F"/>
    <w:multiLevelType w:val="multilevel"/>
    <w:tmpl w:val="40427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10A40"/>
    <w:multiLevelType w:val="hybridMultilevel"/>
    <w:tmpl w:val="D0D8808E"/>
    <w:lvl w:ilvl="0" w:tplc="165C38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76A36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7A2C73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D6D4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CECD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1459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A63B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126F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8A2E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809BA"/>
    <w:multiLevelType w:val="hybridMultilevel"/>
    <w:tmpl w:val="9C4C8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74D8F"/>
    <w:multiLevelType w:val="hybridMultilevel"/>
    <w:tmpl w:val="4684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94257"/>
    <w:multiLevelType w:val="hybridMultilevel"/>
    <w:tmpl w:val="839C8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301F0"/>
    <w:multiLevelType w:val="hybridMultilevel"/>
    <w:tmpl w:val="E0F22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C6A8F"/>
    <w:multiLevelType w:val="hybridMultilevel"/>
    <w:tmpl w:val="6E82E2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00D3B"/>
    <w:multiLevelType w:val="hybridMultilevel"/>
    <w:tmpl w:val="96025D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21B4F"/>
    <w:multiLevelType w:val="multilevel"/>
    <w:tmpl w:val="9F1A0E88"/>
    <w:lvl w:ilvl="0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F23FB1"/>
    <w:multiLevelType w:val="hybridMultilevel"/>
    <w:tmpl w:val="615A0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D0ED4"/>
    <w:multiLevelType w:val="hybridMultilevel"/>
    <w:tmpl w:val="3E56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221688">
    <w:abstractNumId w:val="0"/>
  </w:num>
  <w:num w:numId="2" w16cid:durableId="717313787">
    <w:abstractNumId w:val="2"/>
  </w:num>
  <w:num w:numId="3" w16cid:durableId="475680471">
    <w:abstractNumId w:val="11"/>
  </w:num>
  <w:num w:numId="4" w16cid:durableId="318383548">
    <w:abstractNumId w:val="7"/>
  </w:num>
  <w:num w:numId="5" w16cid:durableId="1734085453">
    <w:abstractNumId w:val="3"/>
  </w:num>
  <w:num w:numId="6" w16cid:durableId="1290932847">
    <w:abstractNumId w:val="6"/>
  </w:num>
  <w:num w:numId="7" w16cid:durableId="1357120555">
    <w:abstractNumId w:val="4"/>
  </w:num>
  <w:num w:numId="8" w16cid:durableId="1507597713">
    <w:abstractNumId w:val="8"/>
  </w:num>
  <w:num w:numId="9" w16cid:durableId="2143493484">
    <w:abstractNumId w:val="9"/>
  </w:num>
  <w:num w:numId="10" w16cid:durableId="169834755">
    <w:abstractNumId w:val="1"/>
  </w:num>
  <w:num w:numId="11" w16cid:durableId="651637548">
    <w:abstractNumId w:val="5"/>
  </w:num>
  <w:num w:numId="12" w16cid:durableId="17032410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6B"/>
    <w:rsid w:val="000106A3"/>
    <w:rsid w:val="00010F0D"/>
    <w:rsid w:val="00013B0B"/>
    <w:rsid w:val="00036680"/>
    <w:rsid w:val="0005383A"/>
    <w:rsid w:val="0006522D"/>
    <w:rsid w:val="00070DA3"/>
    <w:rsid w:val="00082E0A"/>
    <w:rsid w:val="000C798C"/>
    <w:rsid w:val="000D13B7"/>
    <w:rsid w:val="000E6EE8"/>
    <w:rsid w:val="000F6F30"/>
    <w:rsid w:val="00116B41"/>
    <w:rsid w:val="001227C8"/>
    <w:rsid w:val="00127520"/>
    <w:rsid w:val="00155ECE"/>
    <w:rsid w:val="00163660"/>
    <w:rsid w:val="00185CE2"/>
    <w:rsid w:val="0018729B"/>
    <w:rsid w:val="0019140D"/>
    <w:rsid w:val="00193AD8"/>
    <w:rsid w:val="00196586"/>
    <w:rsid w:val="001B044C"/>
    <w:rsid w:val="001B6866"/>
    <w:rsid w:val="001E3230"/>
    <w:rsid w:val="001E33CE"/>
    <w:rsid w:val="002117B5"/>
    <w:rsid w:val="00222822"/>
    <w:rsid w:val="0023427B"/>
    <w:rsid w:val="00272B86"/>
    <w:rsid w:val="00275349"/>
    <w:rsid w:val="002953F0"/>
    <w:rsid w:val="002A2B3D"/>
    <w:rsid w:val="002B06F1"/>
    <w:rsid w:val="002B5BC9"/>
    <w:rsid w:val="002D1043"/>
    <w:rsid w:val="002D5E86"/>
    <w:rsid w:val="002E0662"/>
    <w:rsid w:val="002F6D92"/>
    <w:rsid w:val="0030576F"/>
    <w:rsid w:val="00320587"/>
    <w:rsid w:val="00344474"/>
    <w:rsid w:val="00367C96"/>
    <w:rsid w:val="003715B5"/>
    <w:rsid w:val="003C3C1D"/>
    <w:rsid w:val="003E4328"/>
    <w:rsid w:val="003F3EF3"/>
    <w:rsid w:val="003F7336"/>
    <w:rsid w:val="00412477"/>
    <w:rsid w:val="00413089"/>
    <w:rsid w:val="00423007"/>
    <w:rsid w:val="00425FD1"/>
    <w:rsid w:val="00427D55"/>
    <w:rsid w:val="00460094"/>
    <w:rsid w:val="00472DCE"/>
    <w:rsid w:val="00476D64"/>
    <w:rsid w:val="004A063A"/>
    <w:rsid w:val="004B7230"/>
    <w:rsid w:val="004C700D"/>
    <w:rsid w:val="004D0D7D"/>
    <w:rsid w:val="005220A6"/>
    <w:rsid w:val="00580E26"/>
    <w:rsid w:val="00591D3B"/>
    <w:rsid w:val="00593A61"/>
    <w:rsid w:val="005B78CB"/>
    <w:rsid w:val="005B7C4E"/>
    <w:rsid w:val="005F1CC4"/>
    <w:rsid w:val="005F7C6B"/>
    <w:rsid w:val="00603800"/>
    <w:rsid w:val="00604A1D"/>
    <w:rsid w:val="00620B57"/>
    <w:rsid w:val="00642D91"/>
    <w:rsid w:val="006457E3"/>
    <w:rsid w:val="006638B4"/>
    <w:rsid w:val="00677050"/>
    <w:rsid w:val="00677111"/>
    <w:rsid w:val="00690B1C"/>
    <w:rsid w:val="006B1B9F"/>
    <w:rsid w:val="006D1E75"/>
    <w:rsid w:val="0070179D"/>
    <w:rsid w:val="007152B6"/>
    <w:rsid w:val="00726AB2"/>
    <w:rsid w:val="007402A0"/>
    <w:rsid w:val="00751F26"/>
    <w:rsid w:val="00753024"/>
    <w:rsid w:val="007660A2"/>
    <w:rsid w:val="00774261"/>
    <w:rsid w:val="007852F3"/>
    <w:rsid w:val="007B2412"/>
    <w:rsid w:val="007C6B0C"/>
    <w:rsid w:val="007E368B"/>
    <w:rsid w:val="00834641"/>
    <w:rsid w:val="008C533D"/>
    <w:rsid w:val="008C5859"/>
    <w:rsid w:val="008E3C11"/>
    <w:rsid w:val="008E645A"/>
    <w:rsid w:val="00912A15"/>
    <w:rsid w:val="009370BC"/>
    <w:rsid w:val="00943B1A"/>
    <w:rsid w:val="00960CAC"/>
    <w:rsid w:val="009630E5"/>
    <w:rsid w:val="0099626B"/>
    <w:rsid w:val="009A4435"/>
    <w:rsid w:val="009B5208"/>
    <w:rsid w:val="009E2086"/>
    <w:rsid w:val="009E7419"/>
    <w:rsid w:val="00A02604"/>
    <w:rsid w:val="00A35F9C"/>
    <w:rsid w:val="00A55156"/>
    <w:rsid w:val="00A95945"/>
    <w:rsid w:val="00AB6E82"/>
    <w:rsid w:val="00AF0CD1"/>
    <w:rsid w:val="00B10DE3"/>
    <w:rsid w:val="00B14E6B"/>
    <w:rsid w:val="00B36C73"/>
    <w:rsid w:val="00B4062B"/>
    <w:rsid w:val="00B41F6F"/>
    <w:rsid w:val="00B44681"/>
    <w:rsid w:val="00B472BE"/>
    <w:rsid w:val="00B504D2"/>
    <w:rsid w:val="00B55F37"/>
    <w:rsid w:val="00B74011"/>
    <w:rsid w:val="00BE1B4B"/>
    <w:rsid w:val="00BE1EA5"/>
    <w:rsid w:val="00BE2111"/>
    <w:rsid w:val="00BF0463"/>
    <w:rsid w:val="00BF60D0"/>
    <w:rsid w:val="00C11F49"/>
    <w:rsid w:val="00C17EB0"/>
    <w:rsid w:val="00C22A10"/>
    <w:rsid w:val="00C950EC"/>
    <w:rsid w:val="00CB1675"/>
    <w:rsid w:val="00CC162A"/>
    <w:rsid w:val="00CF4301"/>
    <w:rsid w:val="00D07C25"/>
    <w:rsid w:val="00D401A8"/>
    <w:rsid w:val="00D67BE3"/>
    <w:rsid w:val="00D67FD6"/>
    <w:rsid w:val="00D93765"/>
    <w:rsid w:val="00DB0498"/>
    <w:rsid w:val="00DE0B0B"/>
    <w:rsid w:val="00E12587"/>
    <w:rsid w:val="00E50AE2"/>
    <w:rsid w:val="00E97182"/>
    <w:rsid w:val="00EB5C41"/>
    <w:rsid w:val="00EB7013"/>
    <w:rsid w:val="00ED366A"/>
    <w:rsid w:val="00F12A46"/>
    <w:rsid w:val="00F2035D"/>
    <w:rsid w:val="00F355B1"/>
    <w:rsid w:val="00F40BAD"/>
    <w:rsid w:val="00F467F7"/>
    <w:rsid w:val="00F57901"/>
    <w:rsid w:val="00F61C33"/>
    <w:rsid w:val="00F8131E"/>
    <w:rsid w:val="00F816F3"/>
    <w:rsid w:val="00F97683"/>
    <w:rsid w:val="00FA62A2"/>
    <w:rsid w:val="00FC0F1A"/>
    <w:rsid w:val="00FD070C"/>
    <w:rsid w:val="00FE0822"/>
    <w:rsid w:val="00FF0517"/>
    <w:rsid w:val="0D799E69"/>
    <w:rsid w:val="1AD8B2E8"/>
    <w:rsid w:val="20A505CB"/>
    <w:rsid w:val="23821CE8"/>
    <w:rsid w:val="282F1595"/>
    <w:rsid w:val="29B152B7"/>
    <w:rsid w:val="3AB44908"/>
    <w:rsid w:val="40E5A9DA"/>
    <w:rsid w:val="46F1AF0E"/>
    <w:rsid w:val="4FD2E571"/>
    <w:rsid w:val="7031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D2E88"/>
  <w15:chartTrackingRefBased/>
  <w15:docId w15:val="{98D6C6B4-8D25-4EA9-94E4-CA09DF59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A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0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B0B"/>
  </w:style>
  <w:style w:type="paragraph" w:styleId="Footer">
    <w:name w:val="footer"/>
    <w:basedOn w:val="Normal"/>
    <w:link w:val="FooterChar"/>
    <w:uiPriority w:val="99"/>
    <w:unhideWhenUsed/>
    <w:rsid w:val="00DE0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B0B"/>
  </w:style>
  <w:style w:type="paragraph" w:styleId="ListParagraph">
    <w:name w:val="List Paragraph"/>
    <w:basedOn w:val="Normal"/>
    <w:uiPriority w:val="34"/>
    <w:qFormat/>
    <w:rsid w:val="00FF05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70D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F1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1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5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B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B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BC9"/>
    <w:rPr>
      <w:b/>
      <w:bCs/>
      <w:sz w:val="20"/>
      <w:szCs w:val="20"/>
    </w:rPr>
  </w:style>
  <w:style w:type="paragraph" w:customStyle="1" w:styleId="paragraph">
    <w:name w:val="paragraph"/>
    <w:basedOn w:val="Normal"/>
    <w:rsid w:val="005F7C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C533D"/>
  </w:style>
  <w:style w:type="character" w:styleId="FollowedHyperlink">
    <w:name w:val="FollowedHyperlink"/>
    <w:basedOn w:val="DefaultParagraphFont"/>
    <w:uiPriority w:val="99"/>
    <w:semiHidden/>
    <w:unhideWhenUsed/>
    <w:rsid w:val="008C53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cc.gov/preguntas-frecuentes-sobre-el-programa-de-descuentos-para-internet-ac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fcc.gov/lifeline-consumer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pe.hhs.gov/poverty-guidelin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ccedeainternet.gov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05E366E51B4BA62524D3105AD998" ma:contentTypeVersion="8" ma:contentTypeDescription="Create a new document." ma:contentTypeScope="" ma:versionID="536a75af8e603088d5defb8287915097">
  <xsd:schema xmlns:xsd="http://www.w3.org/2001/XMLSchema" xmlns:xs="http://www.w3.org/2001/XMLSchema" xmlns:p="http://schemas.microsoft.com/office/2006/metadata/properties" xmlns:ns2="216f9780-efbf-4caf-a54c-f439b30e7dc1" xmlns:ns3="80765177-2fbe-43bb-93fd-e75aa4d5eaa8" targetNamespace="http://schemas.microsoft.com/office/2006/metadata/properties" ma:root="true" ma:fieldsID="4e210dc640b9f03fc301c7bad58228f7" ns2:_="" ns3:_="">
    <xsd:import namespace="216f9780-efbf-4caf-a54c-f439b30e7dc1"/>
    <xsd:import namespace="80765177-2fbe-43bb-93fd-e75aa4d5e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f9780-efbf-4caf-a54c-f439b30e7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65177-2fbe-43bb-93fd-e75aa4d5e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DC8AA-4B34-4831-BBA9-1096B30DB7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511215-A31B-481D-A093-8AEFBD639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C5491-BCA6-4BA9-A8B6-0A83CB2AB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f9780-efbf-4caf-a54c-f439b30e7dc1"/>
    <ds:schemaRef ds:uri="80765177-2fbe-43bb-93fd-e75aa4d5e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E54C34-CB06-A942-AD29-0EB4C585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Jackson</dc:creator>
  <cp:keywords/>
  <dc:description/>
  <cp:lastModifiedBy>Ruxandra Giura</cp:lastModifiedBy>
  <cp:revision>5</cp:revision>
  <cp:lastPrinted>2022-02-04T19:18:00Z</cp:lastPrinted>
  <dcterms:created xsi:type="dcterms:W3CDTF">2022-05-09T18:26:00Z</dcterms:created>
  <dcterms:modified xsi:type="dcterms:W3CDTF">2023-05-18T15:31:00Z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0x01010037C505E366E51B4BA62524D3105AD998</vt:lpwstr>
  </property>
</Properties>
</file>