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2178" w14:textId="4F7A5142" w:rsidR="009E26B4" w:rsidRPr="009E26B4" w:rsidRDefault="009E26B4" w:rsidP="009E26B4">
      <w:pPr>
        <w:pStyle w:val="paragraph"/>
        <w:textAlignment w:val="baseline"/>
        <w:rPr>
          <w:b/>
          <w:bCs/>
        </w:rPr>
      </w:pPr>
      <w:r w:rsidRPr="009E26B4">
        <w:rPr>
          <w:rStyle w:val="normaltextrun"/>
          <w:b/>
          <w:bCs/>
          <w:color w:val="000000"/>
          <w:sz w:val="22"/>
          <w:szCs w:val="22"/>
        </w:rPr>
        <w:t xml:space="preserve">National Broadband Map PSA Script </w:t>
      </w:r>
      <w:r w:rsidRPr="009E26B4">
        <w:rPr>
          <w:rStyle w:val="normaltextrun"/>
          <w:b/>
          <w:bCs/>
          <w:color w:val="000000"/>
          <w:sz w:val="22"/>
          <w:szCs w:val="22"/>
        </w:rPr>
        <w:t>15 seconds</w:t>
      </w:r>
      <w:r w:rsidRPr="009E26B4">
        <w:rPr>
          <w:rStyle w:val="eop"/>
          <w:b/>
          <w:bCs/>
          <w:color w:val="000000"/>
          <w:sz w:val="22"/>
          <w:szCs w:val="22"/>
        </w:rPr>
        <w:t> </w:t>
      </w:r>
    </w:p>
    <w:p w14:paraId="3113EE97" w14:textId="77777777" w:rsidR="009E26B4" w:rsidRDefault="009E26B4" w:rsidP="009E26B4">
      <w:pPr>
        <w:pStyle w:val="paragrap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sz w:val="22"/>
          <w:szCs w:val="22"/>
        </w:rPr>
        <w:t xml:space="preserve">Did you know there is a new </w:t>
      </w:r>
      <w:r>
        <w:rPr>
          <w:rStyle w:val="normaltextrun"/>
          <w:color w:val="000000"/>
          <w:sz w:val="22"/>
          <w:szCs w:val="22"/>
        </w:rPr>
        <w:t>National Broadband Map? </w:t>
      </w:r>
    </w:p>
    <w:p w14:paraId="4B929DB5" w14:textId="77777777" w:rsidR="009E26B4" w:rsidRDefault="009E26B4" w:rsidP="009E26B4">
      <w:pPr>
        <w:pStyle w:val="paragraph"/>
        <w:textAlignment w:val="baseline"/>
        <w:rPr>
          <w:rStyle w:val="normaltextrun"/>
          <w:color w:val="000000"/>
          <w:sz w:val="22"/>
          <w:szCs w:val="22"/>
        </w:rPr>
      </w:pPr>
      <w:r>
        <w:rPr>
          <w:rStyle w:val="normaltextrun"/>
          <w:color w:val="000000"/>
          <w:sz w:val="22"/>
          <w:szCs w:val="22"/>
        </w:rPr>
        <w:t xml:space="preserve">You can learn more about the internet services available in your area and help improve the map by visiting Broadband Map dot </w:t>
      </w:r>
      <w:proofErr w:type="spellStart"/>
      <w:r>
        <w:rPr>
          <w:rStyle w:val="spellingerror"/>
          <w:color w:val="000000"/>
          <w:sz w:val="22"/>
          <w:szCs w:val="22"/>
        </w:rPr>
        <w:t>fcc</w:t>
      </w:r>
      <w:proofErr w:type="spellEnd"/>
      <w:r>
        <w:rPr>
          <w:rStyle w:val="normaltextrun"/>
          <w:color w:val="000000"/>
          <w:sz w:val="22"/>
          <w:szCs w:val="22"/>
        </w:rPr>
        <w:t xml:space="preserve"> dot gov.  </w:t>
      </w:r>
    </w:p>
    <w:p w14:paraId="56FFDD85" w14:textId="0B941913" w:rsidR="009E26B4" w:rsidRDefault="009E26B4" w:rsidP="009E26B4">
      <w:pPr>
        <w:pStyle w:val="paragraph"/>
        <w:textAlignment w:val="baseline"/>
      </w:pPr>
      <w:r>
        <w:rPr>
          <w:rStyle w:val="normaltextrun"/>
          <w:color w:val="000000"/>
          <w:sz w:val="22"/>
          <w:szCs w:val="22"/>
        </w:rPr>
        <w:t xml:space="preserve">Again, that’s Broadband Map dot </w:t>
      </w:r>
      <w:proofErr w:type="spellStart"/>
      <w:r>
        <w:rPr>
          <w:rStyle w:val="spellingerror"/>
          <w:color w:val="000000"/>
          <w:sz w:val="22"/>
          <w:szCs w:val="22"/>
        </w:rPr>
        <w:t>fcc</w:t>
      </w:r>
      <w:proofErr w:type="spellEnd"/>
      <w:r>
        <w:rPr>
          <w:rStyle w:val="normaltextrun"/>
          <w:color w:val="000000"/>
          <w:sz w:val="22"/>
          <w:szCs w:val="22"/>
        </w:rPr>
        <w:t xml:space="preserve"> dot gov.</w:t>
      </w:r>
      <w:r>
        <w:rPr>
          <w:rStyle w:val="eop"/>
          <w:color w:val="000000"/>
          <w:sz w:val="22"/>
          <w:szCs w:val="22"/>
        </w:rPr>
        <w:t> </w:t>
      </w:r>
    </w:p>
    <w:p w14:paraId="39CABD8B" w14:textId="77777777" w:rsidR="00D641D3" w:rsidRDefault="00D641D3"/>
    <w:sectPr w:rsidR="00D64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6B4"/>
    <w:rsid w:val="007D2A1A"/>
    <w:rsid w:val="009E26B4"/>
    <w:rsid w:val="00CC37B4"/>
    <w:rsid w:val="00D02FDF"/>
    <w:rsid w:val="00D641D3"/>
    <w:rsid w:val="00E0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33ED"/>
  <w15:chartTrackingRefBased/>
  <w15:docId w15:val="{62091974-6ADF-4790-B67F-2E962AF4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26B4"/>
  </w:style>
  <w:style w:type="character" w:customStyle="1" w:styleId="eop">
    <w:name w:val="eop"/>
    <w:basedOn w:val="DefaultParagraphFont"/>
    <w:rsid w:val="009E26B4"/>
  </w:style>
  <w:style w:type="character" w:customStyle="1" w:styleId="spellingerror">
    <w:name w:val="spellingerror"/>
    <w:basedOn w:val="DefaultParagraphFont"/>
    <w:rsid w:val="009E2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Giura</dc:creator>
  <cp:keywords/>
  <dc:description/>
  <cp:lastModifiedBy>Ruxandra Giura</cp:lastModifiedBy>
  <cp:revision>1</cp:revision>
  <dcterms:created xsi:type="dcterms:W3CDTF">2022-11-18T17:43:00Z</dcterms:created>
  <dcterms:modified xsi:type="dcterms:W3CDTF">2022-11-18T18:10:00Z</dcterms:modified>
</cp:coreProperties>
</file>