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CF2B" w14:textId="77777777" w:rsidR="002F6598" w:rsidRDefault="002F6598">
      <w:pPr>
        <w:rPr>
          <w:b/>
        </w:rPr>
      </w:pPr>
    </w:p>
    <w:p w14:paraId="2BE28488" w14:textId="77777777" w:rsidR="002F6598" w:rsidRDefault="001A0F15" w:rsidP="00562840">
      <w:pPr>
        <w:tabs>
          <w:tab w:val="left" w:pos="1440"/>
          <w:tab w:val="right" w:pos="9360"/>
        </w:tabs>
      </w:pPr>
      <w:r>
        <w:rPr>
          <w:sz w:val="22"/>
          <w:szCs w:val="22"/>
        </w:rPr>
        <w:t xml:space="preserve">8:30 a.m. </w:t>
      </w:r>
      <w:r>
        <w:rPr>
          <w:sz w:val="22"/>
          <w:szCs w:val="22"/>
        </w:rPr>
        <w:tab/>
        <w:t>Arrival; Meet and Greet</w:t>
      </w:r>
    </w:p>
    <w:p w14:paraId="2C031C11" w14:textId="77777777" w:rsidR="002F6598" w:rsidRDefault="001A0F1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14:paraId="0E5876AB" w14:textId="77777777" w:rsidR="002F6598" w:rsidRDefault="001A0F15">
      <w:pPr>
        <w:tabs>
          <w:tab w:val="left" w:pos="1440"/>
          <w:tab w:val="right" w:pos="9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9:00 a.m. </w:t>
      </w:r>
      <w:r>
        <w:rPr>
          <w:sz w:val="22"/>
          <w:szCs w:val="22"/>
        </w:rPr>
        <w:tab/>
        <w:t>Welcome, Introductions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Co-Chairs Samuel Joehl, Lise Hamlin</w:t>
      </w:r>
    </w:p>
    <w:p w14:paraId="72CD4453" w14:textId="77777777" w:rsidR="002F6598" w:rsidRDefault="001A0F15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Patrick Webre, Chief, CGB</w:t>
      </w:r>
    </w:p>
    <w:p w14:paraId="47C32BEC" w14:textId="77777777" w:rsidR="002F6598" w:rsidRDefault="001A0F15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Karen Peltz Strauss, Deputy Chief, CGB</w:t>
      </w:r>
    </w:p>
    <w:p w14:paraId="2578DBAC" w14:textId="77777777" w:rsidR="002F6598" w:rsidRDefault="002F6598">
      <w:pPr>
        <w:rPr>
          <w:i/>
          <w:sz w:val="22"/>
          <w:szCs w:val="22"/>
        </w:rPr>
      </w:pPr>
    </w:p>
    <w:p w14:paraId="28900E48" w14:textId="3A682BF3" w:rsidR="002F6598" w:rsidRDefault="001A0F15" w:rsidP="005B08E5">
      <w:pPr>
        <w:tabs>
          <w:tab w:val="left" w:pos="1440"/>
          <w:tab w:val="right" w:pos="9360"/>
        </w:tabs>
      </w:pPr>
      <w:r>
        <w:rPr>
          <w:sz w:val="22"/>
          <w:szCs w:val="22"/>
        </w:rPr>
        <w:t>9:20 a.m.</w:t>
      </w:r>
      <w:r>
        <w:rPr>
          <w:sz w:val="22"/>
          <w:szCs w:val="22"/>
        </w:rPr>
        <w:tab/>
      </w:r>
      <w:r w:rsidR="005B08E5">
        <w:rPr>
          <w:sz w:val="22"/>
          <w:szCs w:val="22"/>
        </w:rPr>
        <w:t xml:space="preserve">Roll Call </w:t>
      </w:r>
      <w:r>
        <w:rPr>
          <w:sz w:val="22"/>
          <w:szCs w:val="22"/>
        </w:rPr>
        <w:tab/>
      </w:r>
    </w:p>
    <w:p w14:paraId="3980ADDC" w14:textId="77777777" w:rsidR="002F6598" w:rsidRDefault="002F6598">
      <w:pPr>
        <w:rPr>
          <w:sz w:val="22"/>
          <w:szCs w:val="22"/>
        </w:rPr>
      </w:pPr>
    </w:p>
    <w:p w14:paraId="189A9243" w14:textId="496AEFA1" w:rsidR="002F6598" w:rsidRDefault="001A0F15" w:rsidP="0084758B">
      <w:pPr>
        <w:tabs>
          <w:tab w:val="left" w:pos="1440"/>
          <w:tab w:val="right" w:pos="9360"/>
        </w:tabs>
        <w:rPr>
          <w:i/>
          <w:sz w:val="22"/>
          <w:szCs w:val="22"/>
        </w:rPr>
      </w:pPr>
      <w:r>
        <w:rPr>
          <w:sz w:val="22"/>
          <w:szCs w:val="22"/>
        </w:rPr>
        <w:t>9:30 a.m.</w:t>
      </w:r>
      <w:r>
        <w:rPr>
          <w:sz w:val="22"/>
          <w:szCs w:val="22"/>
        </w:rPr>
        <w:tab/>
        <w:t xml:space="preserve">Welcome from the </w:t>
      </w:r>
      <w:r w:rsidRPr="00CC639B">
        <w:rPr>
          <w:sz w:val="22"/>
          <w:szCs w:val="22"/>
        </w:rPr>
        <w:t xml:space="preserve">Chairman </w:t>
      </w:r>
      <w:r w:rsidR="00CC639B">
        <w:rPr>
          <w:sz w:val="22"/>
          <w:szCs w:val="22"/>
        </w:rPr>
        <w:tab/>
      </w:r>
      <w:r w:rsidR="00562840" w:rsidRPr="00562840">
        <w:rPr>
          <w:i/>
          <w:sz w:val="22"/>
          <w:szCs w:val="22"/>
        </w:rPr>
        <w:t>FCC Chairman Ajit</w:t>
      </w:r>
      <w:r w:rsidR="005B08E5">
        <w:rPr>
          <w:i/>
          <w:sz w:val="22"/>
          <w:szCs w:val="22"/>
        </w:rPr>
        <w:t xml:space="preserve"> </w:t>
      </w:r>
      <w:r w:rsidR="00562840" w:rsidRPr="00562840">
        <w:rPr>
          <w:i/>
          <w:sz w:val="22"/>
          <w:szCs w:val="22"/>
        </w:rPr>
        <w:t>Pai</w:t>
      </w:r>
    </w:p>
    <w:p w14:paraId="7CE9D6CC" w14:textId="77777777" w:rsidR="002F6598" w:rsidRDefault="002F6598">
      <w:pPr>
        <w:rPr>
          <w:sz w:val="22"/>
          <w:szCs w:val="22"/>
        </w:rPr>
      </w:pPr>
    </w:p>
    <w:p w14:paraId="31E254BC" w14:textId="77777777" w:rsidR="002F6598" w:rsidRDefault="001A0F15" w:rsidP="00562840">
      <w:pPr>
        <w:tabs>
          <w:tab w:val="left" w:pos="1440"/>
          <w:tab w:val="right" w:pos="9360"/>
        </w:tabs>
        <w:rPr>
          <w:i/>
          <w:sz w:val="22"/>
          <w:szCs w:val="22"/>
        </w:rPr>
      </w:pPr>
      <w:r>
        <w:rPr>
          <w:sz w:val="22"/>
          <w:szCs w:val="22"/>
        </w:rPr>
        <w:t>9:45 a.m.</w:t>
      </w:r>
      <w:r>
        <w:rPr>
          <w:sz w:val="22"/>
          <w:szCs w:val="22"/>
        </w:rPr>
        <w:tab/>
        <w:t>Updates from the Disability Rights Office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Suzy Rosen Singleton, Chief, DRO</w:t>
      </w:r>
    </w:p>
    <w:p w14:paraId="52D97741" w14:textId="77777777" w:rsidR="002F6598" w:rsidRDefault="001A0F1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Eliot Greenwald, Deputy Chief, DRO</w:t>
      </w:r>
    </w:p>
    <w:p w14:paraId="7BC0D2F9" w14:textId="77777777" w:rsidR="002F6598" w:rsidRDefault="002F6598">
      <w:pPr>
        <w:rPr>
          <w:i/>
          <w:sz w:val="22"/>
          <w:szCs w:val="22"/>
        </w:rPr>
      </w:pPr>
    </w:p>
    <w:p w14:paraId="48E0AA68" w14:textId="5D3C3472" w:rsidR="005B08E5" w:rsidRDefault="001A0F15" w:rsidP="00962B2C">
      <w:pPr>
        <w:tabs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10:00 a.m.</w:t>
      </w:r>
      <w:r>
        <w:rPr>
          <w:sz w:val="22"/>
          <w:szCs w:val="22"/>
        </w:rPr>
        <w:tab/>
      </w:r>
      <w:r w:rsidR="005B08E5">
        <w:rPr>
          <w:sz w:val="22"/>
          <w:szCs w:val="22"/>
        </w:rPr>
        <w:t>Technology</w:t>
      </w:r>
      <w:r w:rsidR="00962B2C">
        <w:rPr>
          <w:sz w:val="22"/>
          <w:szCs w:val="22"/>
        </w:rPr>
        <w:t xml:space="preserve"> Transitions Subcommittee Report</w:t>
      </w:r>
      <w:r w:rsidR="005B08E5">
        <w:rPr>
          <w:i/>
          <w:sz w:val="22"/>
          <w:szCs w:val="22"/>
        </w:rPr>
        <w:tab/>
        <w:t xml:space="preserve">Co-Chair Linda </w:t>
      </w:r>
      <w:proofErr w:type="spellStart"/>
      <w:r w:rsidR="005B08E5">
        <w:rPr>
          <w:i/>
          <w:sz w:val="22"/>
          <w:szCs w:val="22"/>
        </w:rPr>
        <w:t>Vandeloop</w:t>
      </w:r>
      <w:proofErr w:type="spellEnd"/>
    </w:p>
    <w:p w14:paraId="62110927" w14:textId="77777777" w:rsidR="002F6598" w:rsidRDefault="002F6598" w:rsidP="0063563F">
      <w:pPr>
        <w:tabs>
          <w:tab w:val="left" w:pos="1440"/>
          <w:tab w:val="right" w:pos="9360"/>
        </w:tabs>
        <w:rPr>
          <w:sz w:val="22"/>
          <w:szCs w:val="22"/>
        </w:rPr>
      </w:pPr>
    </w:p>
    <w:p w14:paraId="429918E0" w14:textId="54BE2235" w:rsidR="002F6598" w:rsidRDefault="001A0F15" w:rsidP="00562840">
      <w:pPr>
        <w:tabs>
          <w:tab w:val="left" w:pos="1440"/>
          <w:tab w:val="right" w:pos="9360"/>
        </w:tabs>
      </w:pPr>
      <w:r>
        <w:rPr>
          <w:sz w:val="22"/>
          <w:szCs w:val="22"/>
        </w:rPr>
        <w:t>10:</w:t>
      </w:r>
      <w:r w:rsidR="00726E06">
        <w:rPr>
          <w:sz w:val="22"/>
          <w:szCs w:val="22"/>
        </w:rPr>
        <w:t>30</w:t>
      </w:r>
      <w:r>
        <w:rPr>
          <w:sz w:val="22"/>
          <w:szCs w:val="22"/>
        </w:rPr>
        <w:t xml:space="preserve"> a.m. </w:t>
      </w:r>
      <w:r>
        <w:rPr>
          <w:sz w:val="22"/>
          <w:szCs w:val="22"/>
        </w:rPr>
        <w:tab/>
        <w:t>Break</w:t>
      </w:r>
    </w:p>
    <w:p w14:paraId="065C1EF2" w14:textId="77777777" w:rsidR="002F6598" w:rsidRDefault="002F6598">
      <w:pPr>
        <w:rPr>
          <w:sz w:val="22"/>
          <w:szCs w:val="22"/>
        </w:rPr>
      </w:pPr>
    </w:p>
    <w:p w14:paraId="5F3C559D" w14:textId="0A792C49" w:rsidR="005B08E5" w:rsidRDefault="00726E06" w:rsidP="005B08E5">
      <w:pPr>
        <w:tabs>
          <w:tab w:val="left" w:pos="1440"/>
          <w:tab w:val="right" w:pos="9360"/>
        </w:tabs>
        <w:rPr>
          <w:i/>
          <w:sz w:val="22"/>
          <w:szCs w:val="22"/>
        </w:rPr>
      </w:pPr>
      <w:r>
        <w:rPr>
          <w:sz w:val="22"/>
          <w:szCs w:val="22"/>
        </w:rPr>
        <w:t>10</w:t>
      </w:r>
      <w:r w:rsidR="001A0F15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="001A0F15">
        <w:rPr>
          <w:sz w:val="22"/>
          <w:szCs w:val="22"/>
        </w:rPr>
        <w:t xml:space="preserve"> a.m. </w:t>
      </w:r>
      <w:r w:rsidR="001A0F15">
        <w:rPr>
          <w:sz w:val="22"/>
          <w:szCs w:val="22"/>
        </w:rPr>
        <w:tab/>
      </w:r>
      <w:r w:rsidR="005B08E5">
        <w:rPr>
          <w:sz w:val="22"/>
          <w:szCs w:val="22"/>
        </w:rPr>
        <w:t>Video Programming Subcommittee Report</w:t>
      </w:r>
      <w:r w:rsidR="005B08E5">
        <w:rPr>
          <w:i/>
          <w:sz w:val="22"/>
          <w:szCs w:val="22"/>
        </w:rPr>
        <w:tab/>
        <w:t>Co-Chair Tom Wlodkowski</w:t>
      </w:r>
    </w:p>
    <w:p w14:paraId="28AD5A74" w14:textId="4C251D02" w:rsidR="005B08E5" w:rsidRDefault="005B08E5" w:rsidP="005B08E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Co-Chair Ron Bibler</w:t>
      </w:r>
      <w:r>
        <w:rPr>
          <w:sz w:val="22"/>
          <w:szCs w:val="22"/>
        </w:rPr>
        <w:t xml:space="preserve"> </w:t>
      </w:r>
    </w:p>
    <w:p w14:paraId="25873A4B" w14:textId="5D100B39" w:rsidR="002F6598" w:rsidRDefault="002F6598" w:rsidP="0063563F">
      <w:pPr>
        <w:tabs>
          <w:tab w:val="left" w:pos="1440"/>
          <w:tab w:val="right" w:pos="9360"/>
        </w:tabs>
      </w:pPr>
    </w:p>
    <w:p w14:paraId="14483B92" w14:textId="6C8EBE49" w:rsidR="002F6598" w:rsidRDefault="001A0F15">
      <w:pPr>
        <w:tabs>
          <w:tab w:val="left" w:pos="1440"/>
          <w:tab w:val="right" w:pos="9360"/>
        </w:tabs>
        <w:rPr>
          <w:i/>
          <w:sz w:val="22"/>
          <w:szCs w:val="22"/>
        </w:rPr>
      </w:pPr>
      <w:r>
        <w:rPr>
          <w:sz w:val="22"/>
          <w:szCs w:val="22"/>
        </w:rPr>
        <w:t>11:15 a.m.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ab/>
        <w:t>Facilitated Discussion on the Current State of Accessible</w:t>
      </w:r>
      <w:r>
        <w:rPr>
          <w:i/>
          <w:sz w:val="22"/>
          <w:szCs w:val="22"/>
        </w:rPr>
        <w:tab/>
      </w:r>
      <w:r w:rsidR="0030080C">
        <w:rPr>
          <w:i/>
          <w:sz w:val="22"/>
          <w:szCs w:val="22"/>
        </w:rPr>
        <w:t>Kara R. Graves, CTIA</w:t>
      </w:r>
    </w:p>
    <w:p w14:paraId="32220D42" w14:textId="77777777" w:rsidR="002F6598" w:rsidRDefault="001A0F15" w:rsidP="00562840">
      <w:pPr>
        <w:tabs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  <w:t>Technology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24106E">
        <w:rPr>
          <w:i/>
          <w:sz w:val="22"/>
          <w:szCs w:val="22"/>
        </w:rPr>
        <w:t>Jim Brasher, Cisco</w:t>
      </w:r>
    </w:p>
    <w:p w14:paraId="5F635FD0" w14:textId="77777777" w:rsidR="002F6598" w:rsidRDefault="002F6598">
      <w:pPr>
        <w:rPr>
          <w:sz w:val="22"/>
          <w:szCs w:val="22"/>
        </w:rPr>
      </w:pPr>
    </w:p>
    <w:p w14:paraId="025F894E" w14:textId="77777777" w:rsidR="002F6598" w:rsidRDefault="001A0F15" w:rsidP="00562840">
      <w:pPr>
        <w:tabs>
          <w:tab w:val="left" w:pos="1440"/>
          <w:tab w:val="right" w:pos="9360"/>
        </w:tabs>
      </w:pPr>
      <w:r>
        <w:rPr>
          <w:sz w:val="22"/>
          <w:szCs w:val="22"/>
        </w:rPr>
        <w:t>12:00 p.m.</w:t>
      </w:r>
      <w:r>
        <w:rPr>
          <w:sz w:val="22"/>
          <w:szCs w:val="22"/>
        </w:rPr>
        <w:tab/>
        <w:t>Break for lunch</w:t>
      </w:r>
    </w:p>
    <w:p w14:paraId="2623278A" w14:textId="77777777" w:rsidR="002F6598" w:rsidRDefault="002F6598">
      <w:pPr>
        <w:rPr>
          <w:sz w:val="22"/>
          <w:szCs w:val="22"/>
        </w:rPr>
      </w:pPr>
    </w:p>
    <w:p w14:paraId="537458C7" w14:textId="4C07022D" w:rsidR="00D178D6" w:rsidRDefault="001A0F15" w:rsidP="00562840">
      <w:pPr>
        <w:tabs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1:00 p.m.</w:t>
      </w:r>
      <w:r>
        <w:rPr>
          <w:sz w:val="22"/>
          <w:szCs w:val="22"/>
        </w:rPr>
        <w:tab/>
        <w:t xml:space="preserve">Facilitated Discussion on Accessible </w:t>
      </w:r>
      <w:r w:rsidR="00D178D6">
        <w:rPr>
          <w:sz w:val="22"/>
          <w:szCs w:val="22"/>
        </w:rPr>
        <w:tab/>
      </w:r>
      <w:r w:rsidR="00D178D6" w:rsidRPr="00AF42DD">
        <w:rPr>
          <w:i/>
          <w:sz w:val="22"/>
          <w:szCs w:val="22"/>
        </w:rPr>
        <w:t>David Furth</w:t>
      </w:r>
      <w:r w:rsidR="00D178D6">
        <w:rPr>
          <w:i/>
          <w:sz w:val="22"/>
          <w:szCs w:val="22"/>
        </w:rPr>
        <w:t>,</w:t>
      </w:r>
      <w:r w:rsidR="00D178D6" w:rsidRPr="00D178D6">
        <w:rPr>
          <w:i/>
          <w:sz w:val="22"/>
          <w:szCs w:val="22"/>
        </w:rPr>
        <w:t xml:space="preserve"> </w:t>
      </w:r>
      <w:r w:rsidR="00D178D6" w:rsidRPr="00AF42DD">
        <w:rPr>
          <w:i/>
          <w:sz w:val="22"/>
          <w:szCs w:val="22"/>
        </w:rPr>
        <w:t xml:space="preserve">Deputy </w:t>
      </w:r>
      <w:bookmarkStart w:id="0" w:name="_GoBack"/>
      <w:bookmarkEnd w:id="0"/>
      <w:r w:rsidR="00D178D6" w:rsidRPr="00AF42DD">
        <w:rPr>
          <w:i/>
          <w:sz w:val="22"/>
          <w:szCs w:val="22"/>
        </w:rPr>
        <w:t>Chief, PSHSB</w:t>
      </w:r>
    </w:p>
    <w:p w14:paraId="2DB0A770" w14:textId="22262207" w:rsidR="002F6598" w:rsidRPr="00AF42DD" w:rsidRDefault="00D178D6" w:rsidP="00562840">
      <w:pPr>
        <w:tabs>
          <w:tab w:val="left" w:pos="1440"/>
          <w:tab w:val="right" w:pos="9360"/>
        </w:tabs>
        <w:rPr>
          <w:i/>
          <w:sz w:val="22"/>
          <w:szCs w:val="22"/>
          <w:highlight w:val="yellow"/>
        </w:rPr>
      </w:pPr>
      <w:r>
        <w:rPr>
          <w:sz w:val="22"/>
          <w:szCs w:val="22"/>
        </w:rPr>
        <w:tab/>
      </w:r>
      <w:r w:rsidR="001A0F15">
        <w:rPr>
          <w:sz w:val="22"/>
          <w:szCs w:val="22"/>
        </w:rPr>
        <w:t>Emergency Communications</w:t>
      </w:r>
      <w:r w:rsidR="001A0F15">
        <w:rPr>
          <w:sz w:val="22"/>
          <w:szCs w:val="22"/>
        </w:rPr>
        <w:tab/>
      </w:r>
      <w:r w:rsidR="00C11A35" w:rsidRPr="00D178D6">
        <w:rPr>
          <w:i/>
          <w:sz w:val="22"/>
          <w:szCs w:val="22"/>
        </w:rPr>
        <w:t>Debra Patkin, Attorney, DRO</w:t>
      </w:r>
    </w:p>
    <w:p w14:paraId="3B90AC83" w14:textId="5370CB9E" w:rsidR="002F6598" w:rsidRDefault="001A0F15" w:rsidP="00C11A3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 w:rsidRPr="00AF42DD">
        <w:rPr>
          <w:i/>
          <w:sz w:val="22"/>
          <w:szCs w:val="22"/>
        </w:rPr>
        <w:tab/>
      </w:r>
      <w:r w:rsidRPr="00AF42DD">
        <w:rPr>
          <w:i/>
          <w:sz w:val="22"/>
          <w:szCs w:val="22"/>
        </w:rPr>
        <w:tab/>
      </w:r>
    </w:p>
    <w:p w14:paraId="363F9B0E" w14:textId="77777777" w:rsidR="005B08E5" w:rsidRDefault="001A0F15" w:rsidP="005B08E5">
      <w:pPr>
        <w:tabs>
          <w:tab w:val="left" w:pos="1440"/>
          <w:tab w:val="right" w:pos="9360"/>
        </w:tabs>
        <w:rPr>
          <w:i/>
          <w:sz w:val="22"/>
          <w:szCs w:val="22"/>
        </w:rPr>
      </w:pPr>
      <w:r>
        <w:rPr>
          <w:sz w:val="22"/>
          <w:szCs w:val="22"/>
        </w:rPr>
        <w:t>1:45 p.m.</w:t>
      </w:r>
      <w:r>
        <w:rPr>
          <w:sz w:val="22"/>
          <w:szCs w:val="22"/>
        </w:rPr>
        <w:tab/>
      </w:r>
      <w:r w:rsidR="005B08E5">
        <w:rPr>
          <w:sz w:val="22"/>
          <w:szCs w:val="22"/>
        </w:rPr>
        <w:t>Emergency Communications Subcommittee Report</w:t>
      </w:r>
      <w:r w:rsidR="005B08E5">
        <w:rPr>
          <w:i/>
          <w:sz w:val="22"/>
          <w:szCs w:val="22"/>
        </w:rPr>
        <w:tab/>
        <w:t>Co-Chair Mark Fletcher</w:t>
      </w:r>
    </w:p>
    <w:p w14:paraId="412C4260" w14:textId="77777777" w:rsidR="005B08E5" w:rsidRDefault="005B08E5" w:rsidP="005B08E5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Co-Chair Richard Ray</w:t>
      </w:r>
    </w:p>
    <w:p w14:paraId="0D895C00" w14:textId="77777777" w:rsidR="002F6598" w:rsidRDefault="002F6598">
      <w:pPr>
        <w:rPr>
          <w:sz w:val="22"/>
          <w:szCs w:val="22"/>
        </w:rPr>
      </w:pPr>
    </w:p>
    <w:p w14:paraId="0D12B440" w14:textId="2465581F" w:rsidR="0063563F" w:rsidRDefault="001A0F15" w:rsidP="005B08E5">
      <w:pPr>
        <w:tabs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2:</w:t>
      </w:r>
      <w:r w:rsidR="00962B2C">
        <w:rPr>
          <w:sz w:val="22"/>
          <w:szCs w:val="22"/>
        </w:rPr>
        <w:t>15</w:t>
      </w:r>
      <w:r>
        <w:rPr>
          <w:sz w:val="22"/>
          <w:szCs w:val="22"/>
        </w:rPr>
        <w:t xml:space="preserve"> p.m.</w:t>
      </w:r>
      <w:r>
        <w:rPr>
          <w:sz w:val="22"/>
          <w:szCs w:val="22"/>
        </w:rPr>
        <w:tab/>
      </w:r>
      <w:r w:rsidR="0063563F">
        <w:rPr>
          <w:sz w:val="22"/>
          <w:szCs w:val="22"/>
        </w:rPr>
        <w:t>Break</w:t>
      </w:r>
    </w:p>
    <w:p w14:paraId="1FD6A6FC" w14:textId="77777777" w:rsidR="0063563F" w:rsidRDefault="0063563F" w:rsidP="005B08E5">
      <w:pPr>
        <w:tabs>
          <w:tab w:val="left" w:pos="1440"/>
          <w:tab w:val="right" w:pos="9360"/>
        </w:tabs>
        <w:rPr>
          <w:sz w:val="22"/>
          <w:szCs w:val="22"/>
        </w:rPr>
      </w:pPr>
    </w:p>
    <w:p w14:paraId="668AF6EB" w14:textId="0C4E67A6" w:rsidR="005B08E5" w:rsidRDefault="0063563F" w:rsidP="005B08E5">
      <w:pPr>
        <w:tabs>
          <w:tab w:val="left" w:pos="1440"/>
          <w:tab w:val="right" w:pos="9360"/>
        </w:tabs>
      </w:pPr>
      <w:r>
        <w:rPr>
          <w:sz w:val="22"/>
          <w:szCs w:val="22"/>
        </w:rPr>
        <w:t>2:</w:t>
      </w:r>
      <w:r w:rsidR="00962B2C">
        <w:rPr>
          <w:sz w:val="22"/>
          <w:szCs w:val="22"/>
        </w:rPr>
        <w:t>30</w:t>
      </w:r>
      <w:r>
        <w:rPr>
          <w:sz w:val="22"/>
          <w:szCs w:val="22"/>
        </w:rPr>
        <w:t xml:space="preserve"> p.m.</w:t>
      </w:r>
      <w:r>
        <w:rPr>
          <w:sz w:val="22"/>
          <w:szCs w:val="22"/>
        </w:rPr>
        <w:tab/>
      </w:r>
      <w:r w:rsidR="005B08E5">
        <w:rPr>
          <w:sz w:val="22"/>
          <w:szCs w:val="22"/>
        </w:rPr>
        <w:t>Relay/Equipment Distribution Subcommittee Report</w:t>
      </w:r>
      <w:r w:rsidR="005B08E5">
        <w:rPr>
          <w:i/>
          <w:sz w:val="22"/>
          <w:szCs w:val="22"/>
        </w:rPr>
        <w:tab/>
        <w:t>Co-Chair Pamela Holmes</w:t>
      </w:r>
    </w:p>
    <w:p w14:paraId="7C2F7833" w14:textId="77777777" w:rsidR="005B08E5" w:rsidRDefault="005B08E5" w:rsidP="005B08E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Co- Chair Rochelle Garrow</w:t>
      </w:r>
    </w:p>
    <w:p w14:paraId="05D08DBF" w14:textId="118D004F" w:rsidR="002F6598" w:rsidRDefault="001A0F15" w:rsidP="00962B2C">
      <w:r>
        <w:rPr>
          <w:sz w:val="22"/>
          <w:szCs w:val="22"/>
        </w:rPr>
        <w:t>3:00 p.m.</w:t>
      </w:r>
      <w:r>
        <w:rPr>
          <w:sz w:val="22"/>
          <w:szCs w:val="22"/>
        </w:rPr>
        <w:tab/>
        <w:t>New Business</w:t>
      </w:r>
    </w:p>
    <w:p w14:paraId="2CDA8B0A" w14:textId="77777777" w:rsidR="002F6598" w:rsidRDefault="002F6598">
      <w:pPr>
        <w:rPr>
          <w:sz w:val="22"/>
          <w:szCs w:val="22"/>
        </w:rPr>
      </w:pPr>
    </w:p>
    <w:p w14:paraId="5714D061" w14:textId="77777777" w:rsidR="002F6598" w:rsidRDefault="001A0F15" w:rsidP="00562840">
      <w:pPr>
        <w:tabs>
          <w:tab w:val="left" w:pos="1440"/>
          <w:tab w:val="right" w:pos="9360"/>
        </w:tabs>
      </w:pPr>
      <w:r>
        <w:rPr>
          <w:sz w:val="22"/>
          <w:szCs w:val="22"/>
        </w:rPr>
        <w:t>3:10 p.m.</w:t>
      </w:r>
      <w:r>
        <w:rPr>
          <w:sz w:val="22"/>
          <w:szCs w:val="22"/>
        </w:rPr>
        <w:tab/>
        <w:t xml:space="preserve">Public Participation </w:t>
      </w:r>
    </w:p>
    <w:p w14:paraId="548AF998" w14:textId="77777777" w:rsidR="002F6598" w:rsidRDefault="002F6598">
      <w:pPr>
        <w:rPr>
          <w:sz w:val="22"/>
          <w:szCs w:val="22"/>
        </w:rPr>
      </w:pPr>
    </w:p>
    <w:p w14:paraId="72962CAF" w14:textId="77777777" w:rsidR="002F6598" w:rsidRDefault="001A0F15" w:rsidP="00562840">
      <w:pPr>
        <w:tabs>
          <w:tab w:val="left" w:pos="1440"/>
          <w:tab w:val="right" w:pos="9360"/>
        </w:tabs>
      </w:pPr>
      <w:r>
        <w:rPr>
          <w:sz w:val="22"/>
          <w:szCs w:val="22"/>
        </w:rPr>
        <w:t>3:25 p.m.</w:t>
      </w:r>
      <w:r>
        <w:rPr>
          <w:sz w:val="22"/>
          <w:szCs w:val="22"/>
        </w:rPr>
        <w:tab/>
        <w:t>Closing Remarks, Next Meeting Date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Co-Chairs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Lise Hamlin, Samuel Joehl</w:t>
      </w:r>
    </w:p>
    <w:p w14:paraId="063D2812" w14:textId="77777777" w:rsidR="002F6598" w:rsidRDefault="002F6598">
      <w:pPr>
        <w:rPr>
          <w:sz w:val="22"/>
          <w:szCs w:val="22"/>
        </w:rPr>
      </w:pPr>
    </w:p>
    <w:p w14:paraId="7336DCA1" w14:textId="77777777" w:rsidR="002F6598" w:rsidRDefault="001A0F15" w:rsidP="00562840">
      <w:pPr>
        <w:tabs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3:30 p.m.</w:t>
      </w:r>
      <w:r>
        <w:rPr>
          <w:sz w:val="22"/>
          <w:szCs w:val="22"/>
        </w:rPr>
        <w:tab/>
        <w:t>Adjournment</w:t>
      </w:r>
    </w:p>
    <w:p w14:paraId="1ABAFF22" w14:textId="77777777" w:rsidR="002F6598" w:rsidRDefault="002F6598">
      <w:pPr>
        <w:spacing w:before="120"/>
        <w:jc w:val="center"/>
        <w:rPr>
          <w:i/>
          <w:sz w:val="18"/>
          <w:szCs w:val="18"/>
        </w:rPr>
      </w:pPr>
    </w:p>
    <w:p w14:paraId="12DA6B89" w14:textId="77777777" w:rsidR="002F6598" w:rsidRDefault="001A0F15">
      <w:pPr>
        <w:spacing w:before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Non-public meetings of DAC subcommittees will occur immediately following the DAC meeting</w:t>
      </w:r>
    </w:p>
    <w:p w14:paraId="605C1260" w14:textId="77777777" w:rsidR="002F6598" w:rsidRDefault="001A0F15">
      <w:pPr>
        <w:jc w:val="center"/>
        <w:rPr>
          <w:sz w:val="22"/>
          <w:szCs w:val="22"/>
        </w:rPr>
      </w:pPr>
      <w:r>
        <w:rPr>
          <w:sz w:val="18"/>
          <w:szCs w:val="18"/>
        </w:rPr>
        <w:t>Please note that actual times may vary from those set forth in this agenda.</w:t>
      </w:r>
    </w:p>
    <w:sectPr w:rsidR="002F6598">
      <w:headerReference w:type="default" r:id="rId6"/>
      <w:pgSz w:w="12240" w:h="15840"/>
      <w:pgMar w:top="720" w:right="1440" w:bottom="720" w:left="1440" w:header="360" w:footer="36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7E586" w16cid:durableId="1EBBE3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B1CB1" w14:textId="77777777" w:rsidR="00AC1F3A" w:rsidRDefault="00AC1F3A">
      <w:r>
        <w:separator/>
      </w:r>
    </w:p>
  </w:endnote>
  <w:endnote w:type="continuationSeparator" w:id="0">
    <w:p w14:paraId="5D2630F1" w14:textId="77777777" w:rsidR="00AC1F3A" w:rsidRDefault="00AC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3101" w14:textId="77777777" w:rsidR="00AC1F3A" w:rsidRDefault="00AC1F3A">
      <w:r>
        <w:separator/>
      </w:r>
    </w:p>
  </w:footnote>
  <w:footnote w:type="continuationSeparator" w:id="0">
    <w:p w14:paraId="5EF21361" w14:textId="77777777" w:rsidR="00AC1F3A" w:rsidRDefault="00AC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C900" w14:textId="77777777" w:rsidR="002F6598" w:rsidRDefault="001A0F15">
    <w:pPr>
      <w:jc w:val="center"/>
    </w:pPr>
    <w:r>
      <w:rPr>
        <w:b/>
      </w:rPr>
      <w:t>Federal Communications Commission</w:t>
    </w:r>
  </w:p>
  <w:p w14:paraId="2C9A061A" w14:textId="77777777" w:rsidR="002F6598" w:rsidRDefault="001A0F15">
    <w:pPr>
      <w:jc w:val="center"/>
    </w:pPr>
    <w:r>
      <w:rPr>
        <w:b/>
      </w:rPr>
      <w:t>Disability Advisory Committee (DAC)</w:t>
    </w:r>
  </w:p>
  <w:p w14:paraId="2BE8EC16" w14:textId="77777777" w:rsidR="002F6598" w:rsidRDefault="001A0F15">
    <w:pPr>
      <w:jc w:val="center"/>
    </w:pPr>
    <w:r>
      <w:rPr>
        <w:b/>
      </w:rPr>
      <w:t xml:space="preserve">June 14, 2018 </w:t>
    </w:r>
  </w:p>
  <w:p w14:paraId="21B5DD43" w14:textId="77777777" w:rsidR="002F6598" w:rsidRDefault="001A0F15">
    <w:pPr>
      <w:jc w:val="center"/>
    </w:pPr>
    <w:r>
      <w:rPr>
        <w:b/>
      </w:rPr>
      <w:t>Working Agenda</w:t>
    </w:r>
  </w:p>
  <w:p w14:paraId="58F621F0" w14:textId="77777777" w:rsidR="002F6598" w:rsidRDefault="002F659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8"/>
    <w:rsid w:val="001A0F15"/>
    <w:rsid w:val="0024106E"/>
    <w:rsid w:val="002F6598"/>
    <w:rsid w:val="0030080C"/>
    <w:rsid w:val="003461F4"/>
    <w:rsid w:val="00562840"/>
    <w:rsid w:val="005B08E5"/>
    <w:rsid w:val="005D5FC1"/>
    <w:rsid w:val="00624D4E"/>
    <w:rsid w:val="0063563F"/>
    <w:rsid w:val="00726E06"/>
    <w:rsid w:val="0084758B"/>
    <w:rsid w:val="00962B2C"/>
    <w:rsid w:val="00AC1F3A"/>
    <w:rsid w:val="00AF42DD"/>
    <w:rsid w:val="00C11A35"/>
    <w:rsid w:val="00CC639B"/>
    <w:rsid w:val="00D178D6"/>
    <w:rsid w:val="00E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61D8"/>
  <w15:docId w15:val="{A9732C4F-9DEA-46A7-8235-679C75DF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5D5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Schell</dc:creator>
  <cp:lastModifiedBy>Will Schell</cp:lastModifiedBy>
  <cp:revision>3</cp:revision>
  <dcterms:created xsi:type="dcterms:W3CDTF">2018-06-05T18:17:00Z</dcterms:created>
  <dcterms:modified xsi:type="dcterms:W3CDTF">2018-06-05T18:47:00Z</dcterms:modified>
</cp:coreProperties>
</file>